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14:paraId="7D9D7931" w14:textId="23D9E509" w:rsidR="008D1BDE" w:rsidRPr="00E5750C" w:rsidRDefault="00B80805" w:rsidP="001C6040">
      <w:pPr>
        <w:ind w:right="-7" w:firstLine="0"/>
        <w:jc w:val="center"/>
        <w:rPr>
          <w:b/>
          <w:caps/>
          <w:sz w:val="36"/>
          <w:szCs w:val="36"/>
        </w:rPr>
      </w:pPr>
      <w:r w:rsidRPr="00E5750C">
        <w:rPr>
          <w:noProof/>
          <w:sz w:val="30"/>
          <w:szCs w:val="30"/>
        </w:rPr>
        <mc:AlternateContent>
          <mc:Choice Requires="wps">
            <w:drawing>
              <wp:anchor distT="0" distB="0" distL="114300" distR="114300" simplePos="0" relativeHeight="251666432" behindDoc="0" locked="0" layoutInCell="1" allowOverlap="1" wp14:anchorId="4D7ADD5F" wp14:editId="7D765D35">
                <wp:simplePos x="0" y="0"/>
                <wp:positionH relativeFrom="column">
                  <wp:posOffset>-208280</wp:posOffset>
                </wp:positionH>
                <wp:positionV relativeFrom="paragraph">
                  <wp:posOffset>18415</wp:posOffset>
                </wp:positionV>
                <wp:extent cx="6362700" cy="9248775"/>
                <wp:effectExtent l="19050" t="19050" r="38100" b="4762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9248775"/>
                        </a:xfrm>
                        <a:prstGeom prst="rect">
                          <a:avLst/>
                        </a:prstGeom>
                        <a:noFill/>
                        <a:ln w="5715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w:pict>
              <v:rect w14:anchorId="29B8D9C6" id="Rectangle 7" o:spid="_x0000_s1026" style="position:absolute;margin-left:-16.4pt;margin-top:1.45pt;width:501pt;height:72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" filled="f" strokeweight="4.5pt">
                <v:stroke linestyle="thickThin"/>
              </v:rect>
            </w:pict>
          </mc:Fallback>
        </mc:AlternateContent>
      </w:r>
      <w:r w:rsidR="00A8205C" w:rsidRPr="00E5750C">
        <w:rPr>
          <w:b/>
          <w:caps/>
          <w:sz w:val="36"/>
          <w:szCs w:val="36"/>
        </w:rPr>
        <w:tab/>
      </w:r>
    </w:p>
    <w:tbl>
      <w:tblPr>
        <w:tblW w:w="9528" w:type="dxa"/>
        <w:tblInd w:w="93" w:type="dxa"/>
        <w:tblLook w:val="04A0" w:firstRow="1" w:lastRow="0" w:firstColumn="1" w:lastColumn="0" w:noHBand="0" w:noVBand="1"/>
      </w:tblPr>
      <w:tblGrid>
        <w:gridCol w:w="236"/>
        <w:gridCol w:w="236"/>
        <w:gridCol w:w="263"/>
        <w:gridCol w:w="8010"/>
        <w:gridCol w:w="270"/>
        <w:gridCol w:w="270"/>
        <w:gridCol w:w="243"/>
      </w:tblGrid>
      <w:tr w:rsidR="00AB5E5D" w:rsidRPr="00E5750C" w14:paraId="481E7470" w14:textId="77777777" w:rsidTr="00CB128F">
        <w:trPr>
          <w:trHeight w:val="402"/>
        </w:trPr>
        <w:tc>
          <w:tcPr>
            <w:tcW w:w="236" w:type="dxa"/>
            <w:tcBorders>
              <w:top w:val="nil"/>
              <w:left w:val="nil"/>
              <w:bottom w:val="nil"/>
              <w:right w:val="nil"/>
            </w:tcBorders>
            <w:shd w:val="clear" w:color="auto" w:fill="auto"/>
            <w:noWrap/>
            <w:vAlign w:val="bottom"/>
            <w:hideMark/>
          </w:tcPr>
          <w:p w14:paraId="1D3F5506" w14:textId="77777777" w:rsidR="00027D48" w:rsidRPr="00E5750C"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21AD8359" w14:textId="77777777" w:rsidR="00027D48" w:rsidRPr="00E5750C" w:rsidRDefault="00027D48" w:rsidP="00027D48">
            <w:pPr>
              <w:widowControl/>
              <w:tabs>
                <w:tab w:val="clear" w:pos="-3544"/>
              </w:tabs>
              <w:ind w:firstLine="0"/>
              <w:jc w:val="left"/>
              <w:rPr>
                <w:b/>
                <w:bCs/>
              </w:rPr>
            </w:pPr>
          </w:p>
        </w:tc>
        <w:tc>
          <w:tcPr>
            <w:tcW w:w="263" w:type="dxa"/>
            <w:tcBorders>
              <w:top w:val="nil"/>
              <w:left w:val="nil"/>
              <w:bottom w:val="nil"/>
              <w:right w:val="nil"/>
            </w:tcBorders>
            <w:shd w:val="clear" w:color="auto" w:fill="auto"/>
            <w:noWrap/>
            <w:vAlign w:val="bottom"/>
            <w:hideMark/>
          </w:tcPr>
          <w:p w14:paraId="1894C1B4" w14:textId="77777777" w:rsidR="00027D48" w:rsidRPr="00E5750C" w:rsidRDefault="00027D48" w:rsidP="00027D48">
            <w:pPr>
              <w:widowControl/>
              <w:tabs>
                <w:tab w:val="clear" w:pos="-3544"/>
              </w:tabs>
              <w:ind w:firstLine="0"/>
              <w:jc w:val="left"/>
              <w:rPr>
                <w:b/>
                <w:bCs/>
              </w:rPr>
            </w:pPr>
          </w:p>
        </w:tc>
        <w:tc>
          <w:tcPr>
            <w:tcW w:w="8010" w:type="dxa"/>
            <w:tcBorders>
              <w:top w:val="nil"/>
              <w:left w:val="nil"/>
              <w:bottom w:val="nil"/>
              <w:right w:val="nil"/>
            </w:tcBorders>
            <w:shd w:val="clear" w:color="auto" w:fill="auto"/>
            <w:noWrap/>
            <w:vAlign w:val="bottom"/>
            <w:hideMark/>
          </w:tcPr>
          <w:p w14:paraId="1DD7DE19" w14:textId="0EF31F67" w:rsidR="00027D48" w:rsidRPr="00E5750C" w:rsidRDefault="00352DBA" w:rsidP="00352DBA">
            <w:pPr>
              <w:widowControl/>
              <w:tabs>
                <w:tab w:val="clear" w:pos="-3544"/>
              </w:tabs>
              <w:ind w:left="-1069" w:firstLine="0"/>
              <w:jc w:val="center"/>
              <w:rPr>
                <w:b/>
                <w:bCs/>
              </w:rPr>
            </w:pPr>
            <w:r>
              <w:rPr>
                <w:b/>
                <w:bCs/>
              </w:rPr>
              <w:t xml:space="preserve">  </w:t>
            </w:r>
            <w:r w:rsidR="003D6DAB">
              <w:rPr>
                <w:b/>
                <w:bCs/>
              </w:rPr>
              <w:t xml:space="preserve"> </w:t>
            </w:r>
            <w:r w:rsidR="00C479B7">
              <w:rPr>
                <w:b/>
                <w:bCs/>
              </w:rPr>
              <w:t xml:space="preserve">  </w:t>
            </w:r>
            <w:r w:rsidR="00CB128F" w:rsidRPr="00CB128F">
              <w:rPr>
                <w:b/>
                <w:bCs/>
              </w:rPr>
              <w:t>SOCIALIST REPUBLIC OF VIETNAM</w:t>
            </w:r>
          </w:p>
        </w:tc>
        <w:tc>
          <w:tcPr>
            <w:tcW w:w="270" w:type="dxa"/>
            <w:tcBorders>
              <w:top w:val="nil"/>
              <w:left w:val="nil"/>
              <w:bottom w:val="nil"/>
              <w:right w:val="nil"/>
            </w:tcBorders>
            <w:shd w:val="clear" w:color="auto" w:fill="auto"/>
            <w:noWrap/>
            <w:vAlign w:val="bottom"/>
            <w:hideMark/>
          </w:tcPr>
          <w:p w14:paraId="7D703866" w14:textId="77777777" w:rsidR="00027D48" w:rsidRPr="00E5750C" w:rsidRDefault="00027D48" w:rsidP="00027D48">
            <w:pPr>
              <w:widowControl/>
              <w:tabs>
                <w:tab w:val="clear" w:pos="-3544"/>
              </w:tabs>
              <w:ind w:firstLine="0"/>
              <w:jc w:val="left"/>
              <w:rPr>
                <w:b/>
                <w:bCs/>
              </w:rPr>
            </w:pPr>
          </w:p>
        </w:tc>
        <w:tc>
          <w:tcPr>
            <w:tcW w:w="270" w:type="dxa"/>
            <w:tcBorders>
              <w:top w:val="nil"/>
              <w:left w:val="nil"/>
              <w:bottom w:val="nil"/>
              <w:right w:val="nil"/>
            </w:tcBorders>
            <w:shd w:val="clear" w:color="auto" w:fill="auto"/>
            <w:noWrap/>
            <w:vAlign w:val="bottom"/>
            <w:hideMark/>
          </w:tcPr>
          <w:p w14:paraId="5530A0A8" w14:textId="77777777" w:rsidR="00027D48" w:rsidRPr="00E5750C" w:rsidRDefault="00027D48" w:rsidP="00027D48">
            <w:pPr>
              <w:widowControl/>
              <w:tabs>
                <w:tab w:val="clear" w:pos="-3544"/>
              </w:tabs>
              <w:ind w:firstLine="0"/>
              <w:jc w:val="left"/>
              <w:rPr>
                <w:b/>
                <w:bCs/>
              </w:rPr>
            </w:pPr>
          </w:p>
        </w:tc>
        <w:tc>
          <w:tcPr>
            <w:tcW w:w="243" w:type="dxa"/>
            <w:tcBorders>
              <w:top w:val="nil"/>
              <w:left w:val="nil"/>
              <w:bottom w:val="nil"/>
              <w:right w:val="nil"/>
            </w:tcBorders>
            <w:shd w:val="clear" w:color="auto" w:fill="auto"/>
            <w:noWrap/>
            <w:vAlign w:val="bottom"/>
            <w:hideMark/>
          </w:tcPr>
          <w:p w14:paraId="459033C2" w14:textId="77777777" w:rsidR="00027D48" w:rsidRPr="00E5750C" w:rsidRDefault="00027D48" w:rsidP="00027D48">
            <w:pPr>
              <w:widowControl/>
              <w:tabs>
                <w:tab w:val="clear" w:pos="-3544"/>
              </w:tabs>
              <w:ind w:firstLine="0"/>
              <w:jc w:val="left"/>
              <w:rPr>
                <w:b/>
                <w:bCs/>
              </w:rPr>
            </w:pPr>
          </w:p>
        </w:tc>
      </w:tr>
      <w:tr w:rsidR="00AB5E5D" w:rsidRPr="00E5750C" w14:paraId="4E181955" w14:textId="77777777" w:rsidTr="00CB128F">
        <w:trPr>
          <w:trHeight w:val="402"/>
        </w:trPr>
        <w:tc>
          <w:tcPr>
            <w:tcW w:w="236" w:type="dxa"/>
            <w:tcBorders>
              <w:top w:val="nil"/>
              <w:left w:val="nil"/>
              <w:bottom w:val="nil"/>
              <w:right w:val="nil"/>
            </w:tcBorders>
            <w:shd w:val="clear" w:color="auto" w:fill="auto"/>
            <w:noWrap/>
            <w:vAlign w:val="bottom"/>
            <w:hideMark/>
          </w:tcPr>
          <w:p w14:paraId="5365DA28" w14:textId="77777777" w:rsidR="00027D48" w:rsidRPr="00E5750C"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56F18D6" w14:textId="77777777" w:rsidR="00027D48" w:rsidRPr="00E5750C" w:rsidRDefault="00027D48" w:rsidP="00027D48">
            <w:pPr>
              <w:widowControl/>
              <w:tabs>
                <w:tab w:val="clear" w:pos="-3544"/>
              </w:tabs>
              <w:ind w:firstLine="0"/>
              <w:jc w:val="left"/>
              <w:rPr>
                <w:b/>
                <w:bCs/>
              </w:rPr>
            </w:pPr>
          </w:p>
        </w:tc>
        <w:tc>
          <w:tcPr>
            <w:tcW w:w="263" w:type="dxa"/>
            <w:tcBorders>
              <w:top w:val="nil"/>
              <w:left w:val="nil"/>
              <w:bottom w:val="nil"/>
              <w:right w:val="nil"/>
            </w:tcBorders>
            <w:shd w:val="clear" w:color="auto" w:fill="auto"/>
            <w:noWrap/>
            <w:vAlign w:val="bottom"/>
            <w:hideMark/>
          </w:tcPr>
          <w:p w14:paraId="1218773A" w14:textId="77777777" w:rsidR="00027D48" w:rsidRPr="00E5750C" w:rsidRDefault="00027D48" w:rsidP="00027D48">
            <w:pPr>
              <w:widowControl/>
              <w:tabs>
                <w:tab w:val="clear" w:pos="-3544"/>
              </w:tabs>
              <w:ind w:firstLine="0"/>
              <w:jc w:val="left"/>
              <w:rPr>
                <w:b/>
                <w:bCs/>
              </w:rPr>
            </w:pPr>
          </w:p>
        </w:tc>
        <w:tc>
          <w:tcPr>
            <w:tcW w:w="8010" w:type="dxa"/>
            <w:tcBorders>
              <w:top w:val="nil"/>
              <w:left w:val="nil"/>
              <w:bottom w:val="nil"/>
              <w:right w:val="nil"/>
            </w:tcBorders>
            <w:shd w:val="clear" w:color="auto" w:fill="auto"/>
            <w:noWrap/>
            <w:vAlign w:val="bottom"/>
            <w:hideMark/>
          </w:tcPr>
          <w:p w14:paraId="4FA2A95C" w14:textId="48BAFB56" w:rsidR="00027D48" w:rsidRPr="00E5750C" w:rsidRDefault="003D6DAB" w:rsidP="00352DBA">
            <w:pPr>
              <w:widowControl/>
              <w:tabs>
                <w:tab w:val="clear" w:pos="-3544"/>
              </w:tabs>
              <w:ind w:left="-927" w:firstLine="0"/>
              <w:jc w:val="center"/>
              <w:rPr>
                <w:b/>
                <w:bCs/>
              </w:rPr>
            </w:pPr>
            <w:r>
              <w:rPr>
                <w:b/>
                <w:bCs/>
              </w:rPr>
              <w:t xml:space="preserve"> </w:t>
            </w:r>
            <w:r w:rsidR="00C479B7">
              <w:rPr>
                <w:b/>
                <w:bCs/>
              </w:rPr>
              <w:t xml:space="preserve">  </w:t>
            </w:r>
            <w:r w:rsidR="00CB128F" w:rsidRPr="00CB128F">
              <w:rPr>
                <w:b/>
                <w:bCs/>
              </w:rPr>
              <w:t>Independence - Freedom – Happiness</w:t>
            </w:r>
          </w:p>
        </w:tc>
        <w:tc>
          <w:tcPr>
            <w:tcW w:w="270" w:type="dxa"/>
            <w:tcBorders>
              <w:top w:val="nil"/>
              <w:left w:val="nil"/>
              <w:bottom w:val="nil"/>
              <w:right w:val="nil"/>
            </w:tcBorders>
            <w:shd w:val="clear" w:color="auto" w:fill="auto"/>
            <w:noWrap/>
            <w:vAlign w:val="bottom"/>
            <w:hideMark/>
          </w:tcPr>
          <w:p w14:paraId="2E481E97" w14:textId="77777777" w:rsidR="00027D48" w:rsidRPr="00E5750C" w:rsidRDefault="00027D48" w:rsidP="00027D48">
            <w:pPr>
              <w:widowControl/>
              <w:tabs>
                <w:tab w:val="clear" w:pos="-3544"/>
              </w:tabs>
              <w:ind w:firstLine="0"/>
              <w:jc w:val="left"/>
              <w:rPr>
                <w:b/>
                <w:bCs/>
              </w:rPr>
            </w:pPr>
          </w:p>
        </w:tc>
        <w:tc>
          <w:tcPr>
            <w:tcW w:w="270" w:type="dxa"/>
            <w:tcBorders>
              <w:top w:val="nil"/>
              <w:left w:val="nil"/>
              <w:bottom w:val="nil"/>
              <w:right w:val="nil"/>
            </w:tcBorders>
            <w:shd w:val="clear" w:color="auto" w:fill="auto"/>
            <w:noWrap/>
            <w:vAlign w:val="bottom"/>
            <w:hideMark/>
          </w:tcPr>
          <w:p w14:paraId="1FCA5D7A" w14:textId="77777777" w:rsidR="00027D48" w:rsidRPr="00E5750C" w:rsidRDefault="00027D48" w:rsidP="00027D48">
            <w:pPr>
              <w:widowControl/>
              <w:tabs>
                <w:tab w:val="clear" w:pos="-3544"/>
              </w:tabs>
              <w:ind w:firstLine="0"/>
              <w:jc w:val="left"/>
              <w:rPr>
                <w:b/>
                <w:bCs/>
              </w:rPr>
            </w:pPr>
          </w:p>
        </w:tc>
        <w:tc>
          <w:tcPr>
            <w:tcW w:w="243" w:type="dxa"/>
            <w:tcBorders>
              <w:top w:val="nil"/>
              <w:left w:val="nil"/>
              <w:bottom w:val="nil"/>
              <w:right w:val="nil"/>
            </w:tcBorders>
            <w:shd w:val="clear" w:color="auto" w:fill="auto"/>
            <w:noWrap/>
            <w:vAlign w:val="bottom"/>
            <w:hideMark/>
          </w:tcPr>
          <w:p w14:paraId="3170C3E6" w14:textId="77777777" w:rsidR="00027D48" w:rsidRPr="00E5750C" w:rsidRDefault="00027D48" w:rsidP="00027D48">
            <w:pPr>
              <w:widowControl/>
              <w:tabs>
                <w:tab w:val="clear" w:pos="-3544"/>
              </w:tabs>
              <w:ind w:firstLine="0"/>
              <w:jc w:val="left"/>
              <w:rPr>
                <w:b/>
                <w:bCs/>
              </w:rPr>
            </w:pPr>
          </w:p>
        </w:tc>
      </w:tr>
      <w:tr w:rsidR="007312C8" w:rsidRPr="00E5750C" w14:paraId="127DF695" w14:textId="77777777" w:rsidTr="00CB128F">
        <w:trPr>
          <w:trHeight w:val="402"/>
        </w:trPr>
        <w:tc>
          <w:tcPr>
            <w:tcW w:w="236" w:type="dxa"/>
            <w:tcBorders>
              <w:top w:val="nil"/>
              <w:left w:val="nil"/>
              <w:bottom w:val="nil"/>
              <w:right w:val="nil"/>
            </w:tcBorders>
            <w:shd w:val="clear" w:color="auto" w:fill="auto"/>
            <w:noWrap/>
            <w:vAlign w:val="bottom"/>
            <w:hideMark/>
          </w:tcPr>
          <w:p w14:paraId="0D90B65C" w14:textId="77777777" w:rsidR="00027D48" w:rsidRPr="00E5750C" w:rsidRDefault="00027D48" w:rsidP="00027D48">
            <w:pPr>
              <w:widowControl/>
              <w:tabs>
                <w:tab w:val="clear" w:pos="-3544"/>
              </w:tabs>
              <w:ind w:firstLine="0"/>
              <w:jc w:val="left"/>
              <w:rPr>
                <w:b/>
                <w:bCs/>
              </w:rPr>
            </w:pPr>
          </w:p>
        </w:tc>
        <w:tc>
          <w:tcPr>
            <w:tcW w:w="236" w:type="dxa"/>
            <w:tcBorders>
              <w:top w:val="nil"/>
              <w:left w:val="nil"/>
              <w:bottom w:val="nil"/>
              <w:right w:val="nil"/>
            </w:tcBorders>
            <w:shd w:val="clear" w:color="auto" w:fill="auto"/>
            <w:noWrap/>
            <w:vAlign w:val="bottom"/>
            <w:hideMark/>
          </w:tcPr>
          <w:p w14:paraId="03B0B128" w14:textId="77777777" w:rsidR="00027D48" w:rsidRPr="00E5750C" w:rsidRDefault="00027D48" w:rsidP="00027D48">
            <w:pPr>
              <w:widowControl/>
              <w:tabs>
                <w:tab w:val="clear" w:pos="-3544"/>
              </w:tabs>
              <w:ind w:firstLine="0"/>
              <w:jc w:val="left"/>
              <w:rPr>
                <w:b/>
                <w:bCs/>
              </w:rPr>
            </w:pPr>
          </w:p>
        </w:tc>
        <w:tc>
          <w:tcPr>
            <w:tcW w:w="263" w:type="dxa"/>
            <w:tcBorders>
              <w:top w:val="nil"/>
              <w:left w:val="nil"/>
              <w:bottom w:val="nil"/>
              <w:right w:val="nil"/>
            </w:tcBorders>
            <w:shd w:val="clear" w:color="auto" w:fill="auto"/>
            <w:noWrap/>
            <w:vAlign w:val="bottom"/>
            <w:hideMark/>
          </w:tcPr>
          <w:p w14:paraId="2C88F4D1" w14:textId="77777777" w:rsidR="00027D48" w:rsidRPr="00E5750C" w:rsidRDefault="00027D48" w:rsidP="00027D48">
            <w:pPr>
              <w:widowControl/>
              <w:tabs>
                <w:tab w:val="clear" w:pos="-3544"/>
              </w:tabs>
              <w:ind w:firstLine="0"/>
              <w:jc w:val="left"/>
              <w:rPr>
                <w:b/>
                <w:bCs/>
              </w:rPr>
            </w:pPr>
          </w:p>
        </w:tc>
        <w:tc>
          <w:tcPr>
            <w:tcW w:w="8010" w:type="dxa"/>
            <w:tcBorders>
              <w:top w:val="nil"/>
              <w:left w:val="nil"/>
              <w:bottom w:val="nil"/>
              <w:right w:val="nil"/>
            </w:tcBorders>
            <w:shd w:val="clear" w:color="auto" w:fill="auto"/>
            <w:noWrap/>
            <w:vAlign w:val="bottom"/>
            <w:hideMark/>
          </w:tcPr>
          <w:p w14:paraId="1D24D2FD" w14:textId="77777777" w:rsidR="00027D48" w:rsidRPr="00E5750C" w:rsidRDefault="00027D48" w:rsidP="00352DBA">
            <w:pPr>
              <w:widowControl/>
              <w:tabs>
                <w:tab w:val="clear" w:pos="-3544"/>
              </w:tabs>
              <w:ind w:left="-927" w:firstLine="0"/>
              <w:jc w:val="center"/>
              <w:rPr>
                <w:b/>
                <w:bCs/>
              </w:rPr>
            </w:pPr>
            <w:r w:rsidRPr="00E5750C">
              <w:rPr>
                <w:b/>
                <w:bCs/>
              </w:rPr>
              <w:t>------------------</w:t>
            </w:r>
          </w:p>
        </w:tc>
        <w:tc>
          <w:tcPr>
            <w:tcW w:w="270" w:type="dxa"/>
            <w:tcBorders>
              <w:top w:val="nil"/>
              <w:left w:val="nil"/>
              <w:bottom w:val="nil"/>
              <w:right w:val="nil"/>
            </w:tcBorders>
            <w:shd w:val="clear" w:color="auto" w:fill="auto"/>
            <w:noWrap/>
            <w:vAlign w:val="bottom"/>
            <w:hideMark/>
          </w:tcPr>
          <w:p w14:paraId="28BEFE51" w14:textId="77777777" w:rsidR="00027D48" w:rsidRPr="00E5750C" w:rsidRDefault="00027D48" w:rsidP="00027D48">
            <w:pPr>
              <w:widowControl/>
              <w:tabs>
                <w:tab w:val="clear" w:pos="-3544"/>
              </w:tabs>
              <w:ind w:firstLine="0"/>
              <w:jc w:val="left"/>
              <w:rPr>
                <w:b/>
                <w:bCs/>
              </w:rPr>
            </w:pPr>
          </w:p>
        </w:tc>
        <w:tc>
          <w:tcPr>
            <w:tcW w:w="270" w:type="dxa"/>
            <w:tcBorders>
              <w:top w:val="nil"/>
              <w:left w:val="nil"/>
              <w:bottom w:val="nil"/>
              <w:right w:val="nil"/>
            </w:tcBorders>
            <w:shd w:val="clear" w:color="auto" w:fill="auto"/>
            <w:noWrap/>
            <w:vAlign w:val="bottom"/>
            <w:hideMark/>
          </w:tcPr>
          <w:p w14:paraId="422F2B10" w14:textId="77777777" w:rsidR="00027D48" w:rsidRPr="00E5750C" w:rsidRDefault="00027D48" w:rsidP="00027D48">
            <w:pPr>
              <w:widowControl/>
              <w:tabs>
                <w:tab w:val="clear" w:pos="-3544"/>
              </w:tabs>
              <w:ind w:firstLine="0"/>
              <w:jc w:val="left"/>
              <w:rPr>
                <w:b/>
                <w:bCs/>
              </w:rPr>
            </w:pPr>
          </w:p>
        </w:tc>
        <w:tc>
          <w:tcPr>
            <w:tcW w:w="243" w:type="dxa"/>
            <w:tcBorders>
              <w:top w:val="nil"/>
              <w:left w:val="nil"/>
              <w:bottom w:val="nil"/>
              <w:right w:val="nil"/>
            </w:tcBorders>
            <w:shd w:val="clear" w:color="auto" w:fill="auto"/>
            <w:noWrap/>
            <w:vAlign w:val="bottom"/>
            <w:hideMark/>
          </w:tcPr>
          <w:p w14:paraId="2693E326" w14:textId="77777777" w:rsidR="00027D48" w:rsidRPr="00E5750C" w:rsidRDefault="00027D48" w:rsidP="00027D48">
            <w:pPr>
              <w:widowControl/>
              <w:tabs>
                <w:tab w:val="clear" w:pos="-3544"/>
              </w:tabs>
              <w:ind w:firstLine="0"/>
              <w:jc w:val="left"/>
              <w:rPr>
                <w:b/>
                <w:bCs/>
              </w:rPr>
            </w:pPr>
          </w:p>
        </w:tc>
      </w:tr>
    </w:tbl>
    <w:p w14:paraId="05697A70" w14:textId="77777777" w:rsidR="008D1BDE" w:rsidRPr="00E5750C" w:rsidRDefault="008D1BDE" w:rsidP="008D1BDE">
      <w:pPr>
        <w:ind w:right="-7" w:firstLine="0"/>
        <w:jc w:val="center"/>
        <w:rPr>
          <w:b/>
          <w:caps/>
          <w:sz w:val="42"/>
          <w:szCs w:val="42"/>
        </w:rPr>
      </w:pPr>
    </w:p>
    <w:p w14:paraId="3A8AD907" w14:textId="77777777" w:rsidR="008D1BDE" w:rsidRPr="00E5750C" w:rsidRDefault="008D1BDE" w:rsidP="008D1BDE">
      <w:pPr>
        <w:ind w:right="-7" w:firstLine="0"/>
        <w:jc w:val="center"/>
        <w:rPr>
          <w:b/>
          <w:caps/>
          <w:sz w:val="42"/>
          <w:szCs w:val="42"/>
        </w:rPr>
      </w:pPr>
    </w:p>
    <w:p w14:paraId="7BB4C02D" w14:textId="77777777" w:rsidR="008D1BDE" w:rsidRPr="00E5750C" w:rsidRDefault="008D1BDE" w:rsidP="008D1BDE">
      <w:pPr>
        <w:ind w:right="-7" w:firstLine="0"/>
        <w:jc w:val="center"/>
        <w:rPr>
          <w:b/>
          <w:caps/>
          <w:sz w:val="42"/>
          <w:szCs w:val="42"/>
        </w:rPr>
      </w:pPr>
    </w:p>
    <w:p w14:paraId="2ECB7FF9" w14:textId="77777777" w:rsidR="008D1BDE" w:rsidRPr="00E5750C" w:rsidRDefault="008D1BDE" w:rsidP="00946A80">
      <w:pPr>
        <w:ind w:right="-7" w:firstLine="0"/>
        <w:rPr>
          <w:b/>
          <w:caps/>
          <w:sz w:val="42"/>
          <w:szCs w:val="42"/>
        </w:rPr>
      </w:pPr>
    </w:p>
    <w:p w14:paraId="4FF9413B" w14:textId="77777777" w:rsidR="008D1BDE" w:rsidRPr="00E5750C" w:rsidRDefault="008D1BDE" w:rsidP="008D1BDE">
      <w:pPr>
        <w:ind w:right="-7" w:firstLine="0"/>
        <w:jc w:val="center"/>
        <w:rPr>
          <w:b/>
          <w:caps/>
          <w:spacing w:val="-8"/>
          <w:sz w:val="40"/>
          <w:szCs w:val="40"/>
        </w:rPr>
      </w:pPr>
    </w:p>
    <w:p w14:paraId="0F5EAE2E" w14:textId="11F3036A" w:rsidR="00DA1D55" w:rsidRPr="00E5750C" w:rsidRDefault="00DA1D55" w:rsidP="00447490">
      <w:pPr>
        <w:ind w:right="-7" w:firstLine="0"/>
        <w:jc w:val="center"/>
        <w:rPr>
          <w:bCs/>
          <w:caps/>
          <w:spacing w:val="-8"/>
          <w:sz w:val="48"/>
          <w:szCs w:val="48"/>
        </w:rPr>
      </w:pPr>
    </w:p>
    <w:p w14:paraId="32D6B6BA" w14:textId="77777777" w:rsidR="006A2FA2" w:rsidRPr="00E5750C" w:rsidRDefault="006A2FA2" w:rsidP="00447490">
      <w:pPr>
        <w:ind w:right="-7" w:firstLine="0"/>
        <w:jc w:val="center"/>
        <w:rPr>
          <w:bCs/>
          <w:caps/>
          <w:spacing w:val="-8"/>
          <w:sz w:val="48"/>
          <w:szCs w:val="48"/>
        </w:rPr>
      </w:pPr>
    </w:p>
    <w:p w14:paraId="2427A89B" w14:textId="77777777" w:rsidR="00CB128F" w:rsidRDefault="00CB128F" w:rsidP="00712EA6">
      <w:pPr>
        <w:widowControl/>
        <w:tabs>
          <w:tab w:val="clear" w:pos="-3544"/>
        </w:tabs>
        <w:spacing w:before="120"/>
        <w:ind w:right="17" w:firstLine="0"/>
        <w:jc w:val="center"/>
        <w:rPr>
          <w:b/>
          <w:caps/>
          <w:spacing w:val="-8"/>
          <w:sz w:val="40"/>
          <w:szCs w:val="40"/>
        </w:rPr>
      </w:pPr>
      <w:r w:rsidRPr="00CB128F">
        <w:rPr>
          <w:b/>
          <w:caps/>
          <w:spacing w:val="-8"/>
          <w:sz w:val="40"/>
          <w:szCs w:val="40"/>
        </w:rPr>
        <w:t>CONTEST REGULATIONS, TASKS AND PLANS</w:t>
      </w:r>
    </w:p>
    <w:p w14:paraId="151E6144" w14:textId="19A150B7" w:rsidR="00CB128F" w:rsidRDefault="00CB128F" w:rsidP="00712EA6">
      <w:pPr>
        <w:widowControl/>
        <w:tabs>
          <w:tab w:val="clear" w:pos="-3544"/>
        </w:tabs>
        <w:spacing w:before="120"/>
        <w:ind w:right="17" w:firstLine="0"/>
        <w:jc w:val="center"/>
        <w:rPr>
          <w:b/>
        </w:rPr>
      </w:pPr>
      <w:proofErr w:type="gramStart"/>
      <w:r w:rsidRPr="00CB128F">
        <w:rPr>
          <w:b/>
        </w:rPr>
        <w:t>CONTEST OF PLANNING AND ARCHITECTURAL PLANS FOR</w:t>
      </w:r>
      <w:r>
        <w:rPr>
          <w:b/>
        </w:rPr>
        <w:t xml:space="preserve"> </w:t>
      </w:r>
      <w:r w:rsidRPr="00CB128F">
        <w:rPr>
          <w:b/>
        </w:rPr>
        <w:t>MUSEUM OF CHAM SCULPTURE - BRANCH NO.</w:t>
      </w:r>
      <w:proofErr w:type="gramEnd"/>
      <w:r w:rsidRPr="00CB128F">
        <w:rPr>
          <w:b/>
        </w:rPr>
        <w:t xml:space="preserve"> 2 (AT PHONG LE) - PHASE 1</w:t>
      </w:r>
      <w:r>
        <w:rPr>
          <w:b/>
        </w:rPr>
        <w:t xml:space="preserve"> </w:t>
      </w:r>
    </w:p>
    <w:p w14:paraId="691048E7" w14:textId="5A128916" w:rsidR="008D6729" w:rsidRPr="00E5750C" w:rsidRDefault="008D6729" w:rsidP="005151F1">
      <w:pPr>
        <w:spacing w:before="240"/>
        <w:ind w:firstLine="0"/>
        <w:jc w:val="center"/>
        <w:rPr>
          <w:b/>
          <w:caps/>
        </w:rPr>
      </w:pPr>
    </w:p>
    <w:p w14:paraId="5D14AD70" w14:textId="77777777" w:rsidR="00027D48" w:rsidRPr="00E5750C" w:rsidRDefault="00027D48" w:rsidP="008D1BDE">
      <w:pPr>
        <w:ind w:right="-7" w:firstLine="0"/>
        <w:jc w:val="center"/>
        <w:rPr>
          <w:b/>
          <w:caps/>
          <w:sz w:val="36"/>
          <w:szCs w:val="36"/>
        </w:rPr>
      </w:pPr>
      <w:r w:rsidRPr="00E5750C">
        <w:rPr>
          <w:b/>
          <w:caps/>
          <w:sz w:val="36"/>
          <w:szCs w:val="36"/>
        </w:rPr>
        <w:br/>
      </w:r>
    </w:p>
    <w:p w14:paraId="7D4E8B68" w14:textId="77777777" w:rsidR="00027D48" w:rsidRPr="00E5750C" w:rsidRDefault="00027D48" w:rsidP="008D1BDE">
      <w:pPr>
        <w:ind w:right="-7" w:firstLine="0"/>
        <w:jc w:val="center"/>
        <w:rPr>
          <w:b/>
          <w:caps/>
          <w:sz w:val="36"/>
          <w:szCs w:val="36"/>
        </w:rPr>
      </w:pPr>
    </w:p>
    <w:p w14:paraId="4947204C" w14:textId="77777777" w:rsidR="00027D48" w:rsidRPr="00E5750C" w:rsidRDefault="00027D48" w:rsidP="008D1BDE">
      <w:pPr>
        <w:ind w:right="-7" w:firstLine="0"/>
        <w:jc w:val="center"/>
        <w:rPr>
          <w:b/>
          <w:caps/>
          <w:sz w:val="36"/>
          <w:szCs w:val="36"/>
        </w:rPr>
      </w:pPr>
    </w:p>
    <w:p w14:paraId="48AEE5D7" w14:textId="77777777" w:rsidR="00027D48" w:rsidRPr="00E5750C" w:rsidRDefault="00027D48" w:rsidP="008D1BDE">
      <w:pPr>
        <w:ind w:right="-7" w:firstLine="0"/>
        <w:jc w:val="center"/>
        <w:rPr>
          <w:b/>
          <w:caps/>
          <w:sz w:val="36"/>
          <w:szCs w:val="36"/>
        </w:rPr>
      </w:pPr>
    </w:p>
    <w:p w14:paraId="78B447F6" w14:textId="77777777" w:rsidR="00027D48" w:rsidRPr="00E5750C" w:rsidRDefault="00027D48" w:rsidP="008D1BDE">
      <w:pPr>
        <w:ind w:right="-7" w:firstLine="0"/>
        <w:jc w:val="center"/>
        <w:rPr>
          <w:b/>
          <w:caps/>
          <w:sz w:val="36"/>
          <w:szCs w:val="36"/>
        </w:rPr>
      </w:pPr>
    </w:p>
    <w:p w14:paraId="39C57DA2" w14:textId="77777777" w:rsidR="00027D48" w:rsidRPr="00E5750C" w:rsidRDefault="00027D48" w:rsidP="008D1BDE">
      <w:pPr>
        <w:ind w:right="-7" w:firstLine="0"/>
        <w:jc w:val="center"/>
        <w:rPr>
          <w:b/>
          <w:caps/>
          <w:sz w:val="36"/>
          <w:szCs w:val="36"/>
        </w:rPr>
      </w:pPr>
    </w:p>
    <w:p w14:paraId="687177C8" w14:textId="77777777" w:rsidR="00027D48" w:rsidRPr="00E5750C" w:rsidRDefault="00027D48" w:rsidP="00027D48">
      <w:pPr>
        <w:ind w:right="-7" w:firstLine="0"/>
        <w:rPr>
          <w:b/>
          <w:caps/>
          <w:sz w:val="36"/>
          <w:szCs w:val="36"/>
        </w:rPr>
      </w:pPr>
    </w:p>
    <w:p w14:paraId="640D1BE1" w14:textId="77777777" w:rsidR="00027D48" w:rsidRPr="00E5750C" w:rsidRDefault="00027D48" w:rsidP="008D1BDE">
      <w:pPr>
        <w:ind w:right="-7" w:firstLine="0"/>
        <w:jc w:val="center"/>
        <w:rPr>
          <w:b/>
          <w:caps/>
          <w:sz w:val="36"/>
          <w:szCs w:val="36"/>
        </w:rPr>
      </w:pPr>
    </w:p>
    <w:p w14:paraId="65F379FA" w14:textId="77777777" w:rsidR="00027D48" w:rsidRPr="00E5750C" w:rsidRDefault="00027D48" w:rsidP="008D1BDE">
      <w:pPr>
        <w:ind w:right="-7" w:firstLine="0"/>
        <w:jc w:val="center"/>
        <w:rPr>
          <w:b/>
          <w:caps/>
          <w:sz w:val="36"/>
          <w:szCs w:val="36"/>
        </w:rPr>
      </w:pPr>
    </w:p>
    <w:p w14:paraId="489B5399" w14:textId="77777777" w:rsidR="00027D48" w:rsidRPr="00E5750C" w:rsidRDefault="00027D48" w:rsidP="008D1BDE">
      <w:pPr>
        <w:ind w:right="-7" w:firstLine="0"/>
        <w:jc w:val="center"/>
        <w:rPr>
          <w:b/>
          <w:caps/>
          <w:sz w:val="36"/>
          <w:szCs w:val="36"/>
        </w:rPr>
      </w:pPr>
    </w:p>
    <w:p w14:paraId="09E2DE04" w14:textId="77777777" w:rsidR="00027D48" w:rsidRPr="00E5750C" w:rsidRDefault="00027D48" w:rsidP="008D1BDE">
      <w:pPr>
        <w:ind w:right="-7" w:firstLine="0"/>
        <w:jc w:val="center"/>
        <w:rPr>
          <w:b/>
          <w:caps/>
          <w:sz w:val="36"/>
          <w:szCs w:val="36"/>
        </w:rPr>
      </w:pPr>
    </w:p>
    <w:p w14:paraId="786E2B0E" w14:textId="77777777" w:rsidR="007D32EA" w:rsidRPr="00E5750C" w:rsidRDefault="007D32EA" w:rsidP="00825FB8">
      <w:pPr>
        <w:ind w:right="-7" w:firstLine="0"/>
        <w:rPr>
          <w:b/>
          <w:caps/>
          <w:sz w:val="36"/>
          <w:szCs w:val="36"/>
        </w:rPr>
      </w:pPr>
    </w:p>
    <w:p w14:paraId="3576C27B" w14:textId="77777777" w:rsidR="00946A80" w:rsidRPr="00E5750C" w:rsidRDefault="00946A80" w:rsidP="008D1BDE">
      <w:pPr>
        <w:ind w:right="-7" w:firstLine="0"/>
        <w:jc w:val="center"/>
        <w:rPr>
          <w:b/>
          <w:caps/>
          <w:sz w:val="36"/>
          <w:szCs w:val="36"/>
        </w:rPr>
      </w:pPr>
    </w:p>
    <w:p w14:paraId="280FAF0B" w14:textId="77777777" w:rsidR="003C16C8" w:rsidRPr="00E5750C" w:rsidRDefault="003C16C8" w:rsidP="008D1BDE">
      <w:pPr>
        <w:ind w:right="-7" w:firstLine="0"/>
        <w:jc w:val="center"/>
        <w:rPr>
          <w:b/>
          <w:caps/>
          <w:sz w:val="36"/>
          <w:szCs w:val="36"/>
        </w:rPr>
      </w:pPr>
    </w:p>
    <w:p w14:paraId="7CBB01F9" w14:textId="77777777" w:rsidR="00027D48" w:rsidRPr="00E5750C" w:rsidRDefault="00027D48" w:rsidP="008D1BDE">
      <w:pPr>
        <w:ind w:right="-7" w:firstLine="0"/>
        <w:jc w:val="center"/>
        <w:rPr>
          <w:b/>
          <w:caps/>
          <w:sz w:val="36"/>
          <w:szCs w:val="36"/>
        </w:rPr>
      </w:pPr>
    </w:p>
    <w:p w14:paraId="2D47AA84" w14:textId="66B802DC" w:rsidR="00946A80" w:rsidRPr="00E5750C" w:rsidRDefault="00027D48" w:rsidP="00F9219E">
      <w:pPr>
        <w:ind w:right="-7" w:firstLine="0"/>
        <w:jc w:val="center"/>
        <w:rPr>
          <w:b/>
          <w:caps/>
          <w:sz w:val="30"/>
          <w:szCs w:val="30"/>
        </w:rPr>
      </w:pPr>
      <w:r w:rsidRPr="00E5750C">
        <w:rPr>
          <w:b/>
          <w:lang w:val="nl-NL"/>
        </w:rPr>
        <w:t>***</w:t>
      </w:r>
      <w:r w:rsidR="00CB128F">
        <w:rPr>
          <w:b/>
          <w:lang w:val="nl-NL"/>
        </w:rPr>
        <w:t xml:space="preserve">DANANG, </w:t>
      </w:r>
      <w:r w:rsidRPr="00E5750C">
        <w:rPr>
          <w:b/>
          <w:lang w:val="nl-NL"/>
        </w:rPr>
        <w:t>202</w:t>
      </w:r>
      <w:r w:rsidR="00985446" w:rsidRPr="00E5750C">
        <w:rPr>
          <w:b/>
          <w:lang w:val="nl-NL"/>
        </w:rPr>
        <w:t>3</w:t>
      </w:r>
      <w:r w:rsidRPr="00E5750C">
        <w:rPr>
          <w:b/>
          <w:lang w:val="nl-NL"/>
        </w:rPr>
        <w:t xml:space="preserve"> ***</w:t>
      </w:r>
      <w:r w:rsidR="008D1BDE" w:rsidRPr="00E5750C">
        <w:rPr>
          <w:b/>
          <w:caps/>
          <w:sz w:val="36"/>
          <w:szCs w:val="36"/>
        </w:rPr>
        <w:br w:type="page"/>
      </w:r>
    </w:p>
    <w:tbl>
      <w:tblPr>
        <w:tblW w:w="9356" w:type="dxa"/>
        <w:tblInd w:w="28" w:type="dxa"/>
        <w:tblLayout w:type="fixed"/>
        <w:tblCellMar>
          <w:left w:w="28" w:type="dxa"/>
          <w:right w:w="28" w:type="dxa"/>
        </w:tblCellMar>
        <w:tblLook w:val="0000" w:firstRow="0" w:lastRow="0" w:firstColumn="0" w:lastColumn="0" w:noHBand="0" w:noVBand="0"/>
      </w:tblPr>
      <w:tblGrid>
        <w:gridCol w:w="9356"/>
      </w:tblGrid>
      <w:tr w:rsidR="00AB5E5D" w:rsidRPr="00E5750C" w14:paraId="3D410F60" w14:textId="77777777" w:rsidTr="00F9219E">
        <w:trPr>
          <w:trHeight w:val="976"/>
        </w:trPr>
        <w:tc>
          <w:tcPr>
            <w:tcW w:w="9356" w:type="dxa"/>
          </w:tcPr>
          <w:p w14:paraId="6CD16D4A" w14:textId="77777777" w:rsidR="00CB128F" w:rsidRPr="00CB128F" w:rsidRDefault="00CB128F" w:rsidP="00CB128F">
            <w:pPr>
              <w:ind w:firstLine="0"/>
              <w:jc w:val="center"/>
              <w:rPr>
                <w:b/>
              </w:rPr>
            </w:pPr>
            <w:r w:rsidRPr="00CB128F">
              <w:rPr>
                <w:b/>
              </w:rPr>
              <w:lastRenderedPageBreak/>
              <w:t xml:space="preserve">SOCIALIST REPUBLIC OF VIETNAM </w:t>
            </w:r>
          </w:p>
          <w:p w14:paraId="14DE2C08" w14:textId="395A99FB" w:rsidR="00F9219E" w:rsidRPr="00E5750C" w:rsidRDefault="00CB128F" w:rsidP="00CB128F">
            <w:pPr>
              <w:ind w:firstLine="0"/>
              <w:jc w:val="center"/>
              <w:rPr>
                <w:b/>
              </w:rPr>
            </w:pPr>
            <w:r w:rsidRPr="00CB128F">
              <w:rPr>
                <w:b/>
              </w:rPr>
              <w:t>Independence - Freedom – Happiness</w:t>
            </w:r>
          </w:p>
          <w:p w14:paraId="2A4BE947" w14:textId="77777777" w:rsidR="00F9219E" w:rsidRPr="00E5750C" w:rsidRDefault="00F9219E" w:rsidP="00F9219E">
            <w:pPr>
              <w:ind w:firstLine="0"/>
              <w:jc w:val="center"/>
              <w:rPr>
                <w:rFonts w:ascii="VNtimes new roman" w:hAnsi="VNtimes new roman"/>
                <w:b/>
              </w:rPr>
            </w:pPr>
            <w:r w:rsidRPr="00E5750C">
              <w:rPr>
                <w:rFonts w:ascii="VNtimes new roman" w:hAnsi="VNtimes new roman"/>
                <w:b/>
                <w:sz w:val="24"/>
                <w:szCs w:val="24"/>
              </w:rPr>
              <w:t>---------***--------</w:t>
            </w:r>
          </w:p>
        </w:tc>
      </w:tr>
    </w:tbl>
    <w:p w14:paraId="66BE07F8" w14:textId="77777777" w:rsidR="00CB128F" w:rsidRPr="003B4847" w:rsidRDefault="00CB128F" w:rsidP="00CB128F">
      <w:pPr>
        <w:pStyle w:val="Caption"/>
        <w:spacing w:before="60" w:after="60"/>
        <w:rPr>
          <w:rFonts w:ascii="Times New Roman" w:hAnsi="Times New Roman"/>
          <w:szCs w:val="28"/>
        </w:rPr>
      </w:pPr>
      <w:r>
        <w:rPr>
          <w:rFonts w:ascii="Times New Roman" w:hAnsi="Times New Roman"/>
          <w:szCs w:val="28"/>
        </w:rPr>
        <w:t>Danang</w:t>
      </w:r>
      <w:r w:rsidRPr="003B4847">
        <w:rPr>
          <w:rFonts w:ascii="Times New Roman" w:hAnsi="Times New Roman"/>
          <w:szCs w:val="28"/>
        </w:rPr>
        <w:t xml:space="preserve">, </w:t>
      </w:r>
      <w:r>
        <w:rPr>
          <w:rFonts w:ascii="Times New Roman" w:hAnsi="Times New Roman"/>
          <w:szCs w:val="28"/>
        </w:rPr>
        <w:t>date</w:t>
      </w:r>
      <w:r w:rsidRPr="003B4847">
        <w:rPr>
          <w:rFonts w:ascii="Times New Roman" w:hAnsi="Times New Roman"/>
          <w:szCs w:val="28"/>
        </w:rPr>
        <w:t xml:space="preserve">        </w:t>
      </w:r>
      <w:r>
        <w:rPr>
          <w:rFonts w:ascii="Times New Roman" w:hAnsi="Times New Roman"/>
          <w:szCs w:val="28"/>
        </w:rPr>
        <w:t>month</w:t>
      </w:r>
      <w:r w:rsidRPr="003B4847">
        <w:rPr>
          <w:rFonts w:ascii="Times New Roman" w:hAnsi="Times New Roman"/>
          <w:szCs w:val="28"/>
        </w:rPr>
        <w:t xml:space="preserve">      2023</w:t>
      </w:r>
    </w:p>
    <w:p w14:paraId="3F6AF4A7" w14:textId="77777777" w:rsidR="00F9219E" w:rsidRPr="00E5750C" w:rsidRDefault="00F9219E" w:rsidP="00CB128F">
      <w:pPr>
        <w:spacing w:before="60" w:after="60"/>
        <w:ind w:firstLine="0"/>
        <w:rPr>
          <w:rFonts w:ascii="VNtimes new roman" w:hAnsi="VNtimes new roman"/>
        </w:rPr>
      </w:pPr>
    </w:p>
    <w:p w14:paraId="05388D21" w14:textId="77777777" w:rsidR="00F9219E" w:rsidRPr="00E5750C" w:rsidRDefault="00F9219E" w:rsidP="00F9219E">
      <w:pPr>
        <w:rPr>
          <w:sz w:val="42"/>
          <w:szCs w:val="42"/>
        </w:rPr>
      </w:pPr>
    </w:p>
    <w:p w14:paraId="5D29AB36" w14:textId="77777777" w:rsidR="00CB128F" w:rsidRDefault="00CB128F" w:rsidP="00CB128F">
      <w:pPr>
        <w:widowControl/>
        <w:tabs>
          <w:tab w:val="clear" w:pos="-3544"/>
        </w:tabs>
        <w:spacing w:before="120"/>
        <w:ind w:right="17" w:firstLine="0"/>
        <w:jc w:val="center"/>
        <w:rPr>
          <w:b/>
          <w:caps/>
          <w:spacing w:val="-8"/>
          <w:sz w:val="40"/>
          <w:szCs w:val="40"/>
        </w:rPr>
      </w:pPr>
      <w:r w:rsidRPr="00CB128F">
        <w:rPr>
          <w:b/>
          <w:caps/>
          <w:spacing w:val="-8"/>
          <w:sz w:val="40"/>
          <w:szCs w:val="40"/>
        </w:rPr>
        <w:t>CONTEST REGULATIONS, TASKS AND PLANS</w:t>
      </w:r>
    </w:p>
    <w:p w14:paraId="229A2C55" w14:textId="77777777" w:rsidR="00CB128F" w:rsidRDefault="00CB128F" w:rsidP="00CB128F">
      <w:pPr>
        <w:widowControl/>
        <w:tabs>
          <w:tab w:val="clear" w:pos="-3544"/>
        </w:tabs>
        <w:spacing w:before="120"/>
        <w:ind w:right="17" w:firstLine="0"/>
        <w:jc w:val="center"/>
        <w:rPr>
          <w:b/>
        </w:rPr>
      </w:pPr>
      <w:proofErr w:type="gramStart"/>
      <w:r w:rsidRPr="00CB128F">
        <w:rPr>
          <w:b/>
        </w:rPr>
        <w:t>CONTEST OF PLANNING AND ARCHITECTURAL PLANS FOR</w:t>
      </w:r>
      <w:r>
        <w:rPr>
          <w:b/>
        </w:rPr>
        <w:t xml:space="preserve"> </w:t>
      </w:r>
      <w:r w:rsidRPr="00CB128F">
        <w:rPr>
          <w:b/>
        </w:rPr>
        <w:t>MUSEUM OF CHAM SCULPTURE - BRANCH NO.</w:t>
      </w:r>
      <w:proofErr w:type="gramEnd"/>
      <w:r w:rsidRPr="00CB128F">
        <w:rPr>
          <w:b/>
        </w:rPr>
        <w:t xml:space="preserve"> 2 (AT PHONG LE) - PHASE 1</w:t>
      </w:r>
      <w:r>
        <w:rPr>
          <w:b/>
        </w:rPr>
        <w:t xml:space="preserve"> </w:t>
      </w:r>
    </w:p>
    <w:p w14:paraId="12A0014C" w14:textId="1B620014" w:rsidR="008D6729" w:rsidRPr="00E5750C" w:rsidRDefault="008D6729" w:rsidP="007D32EA">
      <w:pPr>
        <w:spacing w:before="240"/>
        <w:ind w:firstLine="0"/>
        <w:jc w:val="center"/>
        <w:rPr>
          <w:b/>
          <w:caps/>
        </w:rPr>
      </w:pPr>
    </w:p>
    <w:p w14:paraId="1C498A45" w14:textId="77777777" w:rsidR="00F9219E" w:rsidRPr="00E5750C" w:rsidRDefault="00F9219E" w:rsidP="00F9219E">
      <w:pPr>
        <w:spacing w:line="300" w:lineRule="auto"/>
        <w:ind w:left="567"/>
        <w:rPr>
          <w:b/>
          <w:bCs/>
        </w:rPr>
      </w:pPr>
    </w:p>
    <w:p w14:paraId="069547CA" w14:textId="41AF3B3C" w:rsidR="00782A8D" w:rsidRPr="00E5750C" w:rsidRDefault="00CB128F" w:rsidP="008C3876">
      <w:pPr>
        <w:spacing w:line="288" w:lineRule="auto"/>
        <w:ind w:left="567" w:right="49" w:hanging="27"/>
        <w:rPr>
          <w:b/>
          <w:spacing w:val="-4"/>
          <w:lang w:val="nl-NL"/>
        </w:rPr>
      </w:pPr>
      <w:r w:rsidRPr="00CB128F">
        <w:rPr>
          <w:spacing w:val="-4"/>
          <w:lang w:val="nl-NL"/>
        </w:rPr>
        <w:t>Contest name</w:t>
      </w:r>
      <w:r w:rsidR="00782A8D" w:rsidRPr="00E5750C">
        <w:rPr>
          <w:spacing w:val="-4"/>
          <w:lang w:val="nl-NL"/>
        </w:rPr>
        <w:t xml:space="preserve">: </w:t>
      </w:r>
      <w:r w:rsidRPr="00CB128F">
        <w:rPr>
          <w:b/>
          <w:spacing w:val="-4"/>
          <w:lang w:val="nl-NL"/>
        </w:rPr>
        <w:t>Contest of planning and architectural plans for Museum of Cham Sculpture - bran</w:t>
      </w:r>
      <w:r>
        <w:rPr>
          <w:b/>
          <w:spacing w:val="-4"/>
          <w:lang w:val="nl-NL"/>
        </w:rPr>
        <w:t xml:space="preserve">ch no. 2 (at Phong Le) - phase </w:t>
      </w:r>
      <w:r w:rsidR="00782A8D" w:rsidRPr="00E5750C">
        <w:rPr>
          <w:b/>
        </w:rPr>
        <w:t>1</w:t>
      </w:r>
    </w:p>
    <w:p w14:paraId="27EFC25D" w14:textId="4E80691A" w:rsidR="00782A8D" w:rsidRPr="00E5750C" w:rsidRDefault="00CB128F" w:rsidP="008C3876">
      <w:pPr>
        <w:spacing w:line="288" w:lineRule="auto"/>
        <w:ind w:right="49" w:firstLine="540"/>
        <w:rPr>
          <w:b/>
          <w:spacing w:val="-10"/>
          <w:lang w:val="nl-NL"/>
        </w:rPr>
      </w:pPr>
      <w:r w:rsidRPr="00CB128F">
        <w:rPr>
          <w:lang w:val="nl-NL"/>
        </w:rPr>
        <w:t>Investment policy decision agency</w:t>
      </w:r>
      <w:r w:rsidR="00782A8D" w:rsidRPr="00E5750C">
        <w:rPr>
          <w:lang w:val="nl-NL"/>
        </w:rPr>
        <w:t xml:space="preserve">: </w:t>
      </w:r>
      <w:r w:rsidRPr="00CB128F">
        <w:rPr>
          <w:b/>
          <w:spacing w:val="-10"/>
          <w:lang w:val="nl-NL"/>
        </w:rPr>
        <w:t xml:space="preserve">Da Nang </w:t>
      </w:r>
      <w:r>
        <w:rPr>
          <w:b/>
          <w:spacing w:val="-10"/>
          <w:lang w:val="nl-NL"/>
        </w:rPr>
        <w:t xml:space="preserve">City </w:t>
      </w:r>
      <w:r w:rsidRPr="00CB128F">
        <w:rPr>
          <w:b/>
          <w:spacing w:val="-10"/>
          <w:lang w:val="nl-NL"/>
        </w:rPr>
        <w:t>People's Council</w:t>
      </w:r>
    </w:p>
    <w:p w14:paraId="5E6C50C4" w14:textId="7F22A113" w:rsidR="009A416F" w:rsidRPr="00E5750C" w:rsidRDefault="00CB128F" w:rsidP="008C3876">
      <w:pPr>
        <w:spacing w:line="288" w:lineRule="auto"/>
        <w:ind w:right="49" w:firstLine="540"/>
        <w:rPr>
          <w:b/>
          <w:lang w:val="nl-NL"/>
        </w:rPr>
      </w:pPr>
      <w:r w:rsidRPr="00CB128F">
        <w:rPr>
          <w:lang w:val="nl-NL"/>
        </w:rPr>
        <w:t>Investment decision-making agency</w:t>
      </w:r>
      <w:r w:rsidR="009A416F" w:rsidRPr="00E5750C">
        <w:rPr>
          <w:lang w:val="nl-NL"/>
        </w:rPr>
        <w:t xml:space="preserve">: </w:t>
      </w:r>
      <w:r w:rsidRPr="00CB128F">
        <w:rPr>
          <w:b/>
          <w:lang w:val="nl-NL"/>
        </w:rPr>
        <w:t>Da Nang City People’s Committee</w:t>
      </w:r>
    </w:p>
    <w:p w14:paraId="34003A2D" w14:textId="19BCF4A4" w:rsidR="00782A8D" w:rsidRPr="00E5750C" w:rsidRDefault="00CB128F" w:rsidP="008C3876">
      <w:pPr>
        <w:spacing w:line="288" w:lineRule="auto"/>
        <w:ind w:left="567" w:right="49" w:hanging="27"/>
        <w:rPr>
          <w:b/>
          <w:spacing w:val="-8"/>
          <w:lang w:val="pt-BR"/>
        </w:rPr>
      </w:pPr>
      <w:r w:rsidRPr="00CB128F">
        <w:rPr>
          <w:spacing w:val="-8"/>
          <w:lang w:val="nl-NL"/>
        </w:rPr>
        <w:t>Organizer</w:t>
      </w:r>
      <w:r w:rsidR="00782A8D" w:rsidRPr="00E5750C">
        <w:rPr>
          <w:spacing w:val="-8"/>
          <w:lang w:val="nl-NL"/>
        </w:rPr>
        <w:t xml:space="preserve">: </w:t>
      </w:r>
      <w:r w:rsidR="00AD2AE9" w:rsidRPr="00AD2AE9">
        <w:rPr>
          <w:b/>
          <w:spacing w:val="-8"/>
          <w:lang w:val="pt-BR"/>
        </w:rPr>
        <w:t>The Management Board of Construction Investment Projects of Civil and Industrial Works in Da Nang City</w:t>
      </w:r>
    </w:p>
    <w:p w14:paraId="07C4971F" w14:textId="7A0E176D" w:rsidR="00782A8D" w:rsidRDefault="00AD2AE9" w:rsidP="008C3876">
      <w:pPr>
        <w:spacing w:line="288" w:lineRule="auto"/>
        <w:ind w:left="567" w:right="49" w:hanging="27"/>
        <w:rPr>
          <w:b/>
          <w:lang w:val="nl-NL"/>
        </w:rPr>
      </w:pPr>
      <w:r w:rsidRPr="00AD2AE9">
        <w:rPr>
          <w:lang w:val="nl-NL"/>
        </w:rPr>
        <w:t>Consultant</w:t>
      </w:r>
      <w:r w:rsidR="00782A8D" w:rsidRPr="00E5750C">
        <w:rPr>
          <w:lang w:val="nl-NL"/>
        </w:rPr>
        <w:t xml:space="preserve">: </w:t>
      </w:r>
      <w:r w:rsidRPr="00AD2AE9">
        <w:rPr>
          <w:b/>
          <w:lang w:val="nl-NL"/>
        </w:rPr>
        <w:t>Danang Consultant Technical Construction Centre</w:t>
      </w:r>
    </w:p>
    <w:p w14:paraId="0EA6910E" w14:textId="77777777" w:rsidR="00AD2AE9" w:rsidRDefault="00AD2AE9" w:rsidP="008C3876">
      <w:pPr>
        <w:spacing w:line="288" w:lineRule="auto"/>
        <w:ind w:left="567" w:right="49" w:hanging="27"/>
        <w:rPr>
          <w:b/>
          <w:lang w:val="nl-NL"/>
        </w:rPr>
      </w:pPr>
    </w:p>
    <w:p w14:paraId="646D4A29" w14:textId="77777777" w:rsidR="00AD2AE9" w:rsidRDefault="00AD2AE9" w:rsidP="008C3876">
      <w:pPr>
        <w:spacing w:line="288" w:lineRule="auto"/>
        <w:ind w:left="567" w:right="49" w:hanging="27"/>
        <w:rPr>
          <w:b/>
          <w:lang w:val="nl-NL"/>
        </w:rPr>
      </w:pPr>
    </w:p>
    <w:p w14:paraId="4FC2F75C" w14:textId="77777777" w:rsidR="00AD2AE9" w:rsidRDefault="00AD2AE9" w:rsidP="008C3876">
      <w:pPr>
        <w:spacing w:line="288" w:lineRule="auto"/>
        <w:ind w:left="567" w:right="49" w:hanging="27"/>
        <w:rPr>
          <w:b/>
          <w:lang w:val="nl-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11"/>
      </w:tblGrid>
      <w:tr w:rsidR="00AD2AE9" w14:paraId="450CB8AD" w14:textId="77777777" w:rsidTr="005A29EC">
        <w:tc>
          <w:tcPr>
            <w:tcW w:w="4810" w:type="dxa"/>
          </w:tcPr>
          <w:p w14:paraId="49186C93" w14:textId="77777777" w:rsidR="00AD2AE9" w:rsidRDefault="00AD2AE9" w:rsidP="005A29EC">
            <w:pPr>
              <w:ind w:right="-7" w:firstLine="0"/>
              <w:jc w:val="center"/>
              <w:rPr>
                <w:b/>
                <w:szCs w:val="36"/>
              </w:rPr>
            </w:pPr>
            <w:r w:rsidRPr="00356764">
              <w:rPr>
                <w:b/>
                <w:caps/>
                <w:szCs w:val="36"/>
              </w:rPr>
              <w:t>C</w:t>
            </w:r>
            <w:r w:rsidRPr="00356764">
              <w:rPr>
                <w:b/>
                <w:szCs w:val="36"/>
              </w:rPr>
              <w:t>onsultant</w:t>
            </w:r>
          </w:p>
          <w:p w14:paraId="490A0DCE" w14:textId="77777777" w:rsidR="00AD2AE9" w:rsidRDefault="00AD2AE9" w:rsidP="005A29EC">
            <w:pPr>
              <w:ind w:right="-7" w:firstLine="0"/>
              <w:jc w:val="center"/>
              <w:rPr>
                <w:b/>
                <w:caps/>
                <w:szCs w:val="36"/>
              </w:rPr>
            </w:pPr>
            <w:r w:rsidRPr="00356764">
              <w:rPr>
                <w:b/>
                <w:caps/>
                <w:szCs w:val="36"/>
              </w:rPr>
              <w:t>Danang Consultant Technical Construction Centre</w:t>
            </w:r>
          </w:p>
          <w:p w14:paraId="21C07FD7" w14:textId="1415A37C" w:rsidR="00AD2AE9" w:rsidRDefault="00AD2AE9" w:rsidP="005A29EC">
            <w:pPr>
              <w:ind w:right="-7" w:firstLine="0"/>
              <w:jc w:val="center"/>
              <w:rPr>
                <w:b/>
                <w:caps/>
                <w:szCs w:val="36"/>
              </w:rPr>
            </w:pPr>
          </w:p>
        </w:tc>
        <w:tc>
          <w:tcPr>
            <w:tcW w:w="4811" w:type="dxa"/>
          </w:tcPr>
          <w:p w14:paraId="70F51313" w14:textId="77777777" w:rsidR="00AD2AE9" w:rsidRDefault="00AD2AE9" w:rsidP="005A29EC">
            <w:pPr>
              <w:ind w:right="-7" w:firstLine="0"/>
              <w:jc w:val="center"/>
              <w:rPr>
                <w:b/>
                <w:caps/>
                <w:szCs w:val="36"/>
              </w:rPr>
            </w:pPr>
            <w:r w:rsidRPr="00356764">
              <w:rPr>
                <w:b/>
                <w:caps/>
                <w:szCs w:val="36"/>
              </w:rPr>
              <w:t>O</w:t>
            </w:r>
            <w:r w:rsidRPr="00356764">
              <w:rPr>
                <w:b/>
                <w:szCs w:val="36"/>
              </w:rPr>
              <w:t>rganizer</w:t>
            </w:r>
          </w:p>
          <w:p w14:paraId="14ACD24E" w14:textId="36D24B93" w:rsidR="00AD2AE9" w:rsidRDefault="00AD2AE9" w:rsidP="005A29EC">
            <w:pPr>
              <w:ind w:right="-7" w:firstLine="0"/>
              <w:jc w:val="center"/>
              <w:rPr>
                <w:b/>
                <w:caps/>
                <w:szCs w:val="36"/>
              </w:rPr>
            </w:pPr>
            <w:r w:rsidRPr="00AD2AE9">
              <w:rPr>
                <w:b/>
                <w:caps/>
                <w:szCs w:val="36"/>
              </w:rPr>
              <w:t>The Management Board of Construction Investment Projects of Civil and Industrial Works in Da Nang City</w:t>
            </w:r>
          </w:p>
        </w:tc>
      </w:tr>
    </w:tbl>
    <w:p w14:paraId="05211452" w14:textId="25D91682" w:rsidR="0096365A" w:rsidRPr="00AD2AE9" w:rsidRDefault="0096365A" w:rsidP="00AD2AE9">
      <w:pPr>
        <w:spacing w:line="264" w:lineRule="auto"/>
        <w:ind w:right="-284" w:firstLine="0"/>
        <w:rPr>
          <w:b/>
          <w:w w:val="80"/>
          <w:lang w:val="nl-NL"/>
        </w:rPr>
      </w:pPr>
    </w:p>
    <w:p w14:paraId="5DDA05DD" w14:textId="77777777" w:rsidR="00946A80" w:rsidRPr="00E5750C" w:rsidRDefault="00946A80" w:rsidP="001C6040">
      <w:pPr>
        <w:ind w:right="-7" w:firstLine="0"/>
        <w:jc w:val="center"/>
        <w:rPr>
          <w:b/>
          <w:caps/>
          <w:sz w:val="36"/>
          <w:szCs w:val="36"/>
        </w:rPr>
      </w:pPr>
    </w:p>
    <w:p w14:paraId="173FE1A3" w14:textId="77777777" w:rsidR="00946A80" w:rsidRPr="00E5750C" w:rsidRDefault="00946A80" w:rsidP="001C6040">
      <w:pPr>
        <w:ind w:right="-7" w:firstLine="0"/>
        <w:jc w:val="center"/>
        <w:rPr>
          <w:b/>
          <w:caps/>
          <w:sz w:val="36"/>
          <w:szCs w:val="36"/>
        </w:rPr>
      </w:pPr>
    </w:p>
    <w:p w14:paraId="08BFFAFE" w14:textId="77777777" w:rsidR="00946A80" w:rsidRPr="00E5750C" w:rsidRDefault="00946A80" w:rsidP="001C6040">
      <w:pPr>
        <w:ind w:right="-7" w:firstLine="0"/>
        <w:jc w:val="center"/>
        <w:rPr>
          <w:b/>
          <w:caps/>
          <w:sz w:val="36"/>
          <w:szCs w:val="36"/>
        </w:rPr>
      </w:pPr>
    </w:p>
    <w:p w14:paraId="480C8E68" w14:textId="77777777" w:rsidR="00946A80" w:rsidRPr="00E5750C" w:rsidRDefault="00946A80" w:rsidP="001C6040">
      <w:pPr>
        <w:ind w:right="-7" w:firstLine="0"/>
        <w:jc w:val="center"/>
        <w:rPr>
          <w:b/>
          <w:caps/>
          <w:sz w:val="36"/>
          <w:szCs w:val="36"/>
        </w:rPr>
      </w:pPr>
    </w:p>
    <w:p w14:paraId="24C00519" w14:textId="77777777" w:rsidR="00946A80" w:rsidRPr="00E5750C" w:rsidRDefault="00946A80" w:rsidP="001C6040">
      <w:pPr>
        <w:ind w:right="-7" w:firstLine="0"/>
        <w:jc w:val="center"/>
        <w:rPr>
          <w:b/>
          <w:caps/>
          <w:sz w:val="36"/>
          <w:szCs w:val="36"/>
        </w:rPr>
      </w:pPr>
    </w:p>
    <w:p w14:paraId="75905756" w14:textId="77777777" w:rsidR="000D065A" w:rsidRPr="00E5750C" w:rsidRDefault="000D065A" w:rsidP="00946A80">
      <w:pPr>
        <w:ind w:right="-7" w:firstLine="0"/>
        <w:rPr>
          <w:b/>
          <w:caps/>
          <w:sz w:val="36"/>
          <w:szCs w:val="36"/>
        </w:rPr>
        <w:sectPr w:rsidR="000D065A" w:rsidRPr="00E5750C" w:rsidSect="004C6C03">
          <w:headerReference w:type="even" r:id="rId9"/>
          <w:headerReference w:type="default" r:id="rId10"/>
          <w:footerReference w:type="default" r:id="rId11"/>
          <w:headerReference w:type="first" r:id="rId12"/>
          <w:pgSz w:w="11900" w:h="16840" w:code="9"/>
          <w:pgMar w:top="1134" w:right="907" w:bottom="907" w:left="1588" w:header="288" w:footer="0" w:gutter="0"/>
          <w:pgNumType w:start="1" w:chapStyle="1"/>
          <w:cols w:space="720"/>
          <w:noEndnote/>
          <w:titlePg/>
          <w:docGrid w:linePitch="381"/>
        </w:sectPr>
      </w:pPr>
    </w:p>
    <w:p w14:paraId="7B5E6AD2" w14:textId="77777777" w:rsidR="00AD2AE9" w:rsidRDefault="00AD2AE9" w:rsidP="00D004A7">
      <w:pPr>
        <w:widowControl/>
        <w:tabs>
          <w:tab w:val="clear" w:pos="-3544"/>
        </w:tabs>
        <w:spacing w:after="240"/>
        <w:ind w:right="17" w:firstLine="0"/>
        <w:jc w:val="center"/>
        <w:rPr>
          <w:b/>
          <w:sz w:val="32"/>
          <w:szCs w:val="32"/>
        </w:rPr>
      </w:pPr>
      <w:r w:rsidRPr="00AD2AE9">
        <w:rPr>
          <w:b/>
          <w:sz w:val="32"/>
          <w:szCs w:val="32"/>
        </w:rPr>
        <w:lastRenderedPageBreak/>
        <w:t xml:space="preserve">PART I – GENERAL INFORMATION </w:t>
      </w:r>
    </w:p>
    <w:p w14:paraId="088D7389" w14:textId="311F78E8" w:rsidR="00AD2AE9" w:rsidRPr="00AD2AE9" w:rsidRDefault="00AD2AE9" w:rsidP="00AD2AE9">
      <w:pPr>
        <w:pStyle w:val="ListParagraph"/>
        <w:widowControl/>
        <w:numPr>
          <w:ilvl w:val="0"/>
          <w:numId w:val="17"/>
        </w:numPr>
        <w:tabs>
          <w:tab w:val="clear" w:pos="-3544"/>
          <w:tab w:val="left" w:pos="426"/>
        </w:tabs>
        <w:spacing w:before="120" w:after="120"/>
        <w:ind w:left="284" w:right="0" w:firstLine="0"/>
        <w:jc w:val="left"/>
        <w:rPr>
          <w:b/>
          <w:color w:val="auto"/>
        </w:rPr>
      </w:pPr>
      <w:r w:rsidRPr="00AD2AE9">
        <w:rPr>
          <w:b/>
          <w:color w:val="auto"/>
        </w:rPr>
        <w:t xml:space="preserve">General information about the Contest  </w:t>
      </w:r>
    </w:p>
    <w:p w14:paraId="534645E6" w14:textId="2E9418E3" w:rsidR="00D004A7" w:rsidRPr="00E5750C" w:rsidRDefault="00D004A7" w:rsidP="00D004A7">
      <w:pPr>
        <w:widowControl/>
        <w:tabs>
          <w:tab w:val="clear" w:pos="-3544"/>
        </w:tabs>
        <w:rPr>
          <w:bCs/>
          <w:lang w:val="nl-NL"/>
        </w:rPr>
      </w:pPr>
      <w:r w:rsidRPr="00E5750C">
        <w:rPr>
          <w:bCs/>
          <w:lang w:val="nl-NL"/>
        </w:rPr>
        <w:t xml:space="preserve">- </w:t>
      </w:r>
      <w:r w:rsidR="00AD2AE9" w:rsidRPr="00AD2AE9">
        <w:rPr>
          <w:bCs/>
          <w:lang w:val="nl-NL"/>
        </w:rPr>
        <w:t>Contest name</w:t>
      </w:r>
      <w:r w:rsidRPr="00E5750C">
        <w:rPr>
          <w:bCs/>
          <w:lang w:val="nl-NL"/>
        </w:rPr>
        <w:t xml:space="preserve">: </w:t>
      </w:r>
      <w:r w:rsidR="00AD2AE9" w:rsidRPr="00AD2AE9">
        <w:rPr>
          <w:bCs/>
          <w:lang w:val="nl-NL"/>
        </w:rPr>
        <w:t>Contest of planning and architectural plans for Museum of Cham Sculpture - branch no. 2 (at Phong Le) - phase 1</w:t>
      </w:r>
      <w:r w:rsidRPr="00E5750C">
        <w:rPr>
          <w:bCs/>
          <w:lang w:val="nl-NL"/>
        </w:rPr>
        <w:t>.</w:t>
      </w:r>
    </w:p>
    <w:p w14:paraId="794F98C9" w14:textId="56985C9B" w:rsidR="00AD2AE9" w:rsidRDefault="00D004A7" w:rsidP="00D004A7">
      <w:pPr>
        <w:widowControl/>
        <w:tabs>
          <w:tab w:val="clear" w:pos="-3544"/>
        </w:tabs>
        <w:rPr>
          <w:bCs/>
          <w:lang w:val="nl-NL"/>
        </w:rPr>
      </w:pPr>
      <w:r w:rsidRPr="00E5750C">
        <w:rPr>
          <w:bCs/>
          <w:lang w:val="nl-NL"/>
        </w:rPr>
        <w:t xml:space="preserve">- </w:t>
      </w:r>
      <w:r w:rsidR="00AD2AE9" w:rsidRPr="00AD2AE9">
        <w:rPr>
          <w:bCs/>
          <w:lang w:val="nl-NL"/>
        </w:rPr>
        <w:t>Construction location</w:t>
      </w:r>
      <w:r w:rsidRPr="00E5750C">
        <w:rPr>
          <w:bCs/>
          <w:lang w:val="nl-NL"/>
        </w:rPr>
        <w:t xml:space="preserve">: </w:t>
      </w:r>
      <w:r w:rsidR="00AD2AE9">
        <w:rPr>
          <w:bCs/>
          <w:lang w:val="nl-NL"/>
        </w:rPr>
        <w:t xml:space="preserve">Hoa Tho Dong Ward, Cam Le District, Da Nang City.  </w:t>
      </w:r>
    </w:p>
    <w:p w14:paraId="3E24FD3C" w14:textId="5F3D54C2" w:rsidR="00D004A7" w:rsidRPr="00E5750C" w:rsidRDefault="00D004A7" w:rsidP="00D004A7">
      <w:pPr>
        <w:widowControl/>
        <w:tabs>
          <w:tab w:val="clear" w:pos="-3544"/>
        </w:tabs>
        <w:rPr>
          <w:bCs/>
          <w:lang w:val="nl-NL"/>
        </w:rPr>
      </w:pPr>
      <w:r w:rsidRPr="00E5750C">
        <w:rPr>
          <w:bCs/>
          <w:lang w:val="nl-NL"/>
        </w:rPr>
        <w:t xml:space="preserve">- </w:t>
      </w:r>
      <w:r w:rsidR="00AD2AE9" w:rsidRPr="00AD2AE9">
        <w:rPr>
          <w:bCs/>
          <w:lang w:val="nl-NL"/>
        </w:rPr>
        <w:t>Contest format: widespread organization</w:t>
      </w:r>
      <w:r w:rsidRPr="00E5750C">
        <w:rPr>
          <w:bCs/>
          <w:lang w:val="nl-NL"/>
        </w:rPr>
        <w:t>.</w:t>
      </w:r>
    </w:p>
    <w:p w14:paraId="2C13CDC0" w14:textId="53A0E255" w:rsidR="00D004A7" w:rsidRPr="00E5750C" w:rsidRDefault="00D004A7" w:rsidP="00D004A7">
      <w:pPr>
        <w:spacing w:line="240" w:lineRule="atLeast"/>
        <w:ind w:firstLine="540"/>
        <w:rPr>
          <w:lang w:val="nl-NL"/>
        </w:rPr>
      </w:pPr>
      <w:r w:rsidRPr="00E5750C">
        <w:rPr>
          <w:lang w:val="nl-NL"/>
        </w:rPr>
        <w:t xml:space="preserve">- </w:t>
      </w:r>
      <w:r w:rsidR="00AD2AE9" w:rsidRPr="00AD2AE9">
        <w:rPr>
          <w:lang w:val="nl-NL"/>
        </w:rPr>
        <w:t>Contest period</w:t>
      </w:r>
      <w:r w:rsidRPr="00E5750C">
        <w:rPr>
          <w:lang w:val="nl-NL"/>
        </w:rPr>
        <w:t xml:space="preserve">: </w:t>
      </w:r>
      <w:r w:rsidR="00AD2AE9">
        <w:rPr>
          <w:lang w:val="nl-NL"/>
        </w:rPr>
        <w:t xml:space="preserve">From December </w:t>
      </w:r>
      <w:r w:rsidRPr="00E5750C">
        <w:rPr>
          <w:lang w:val="nl-NL"/>
        </w:rPr>
        <w:t xml:space="preserve">2023 </w:t>
      </w:r>
      <w:r w:rsidR="00AD2AE9">
        <w:rPr>
          <w:lang w:val="nl-NL"/>
        </w:rPr>
        <w:t xml:space="preserve">to April </w:t>
      </w:r>
      <w:r w:rsidRPr="00E5750C">
        <w:rPr>
          <w:lang w:val="nl-NL"/>
        </w:rPr>
        <w:t>2024.</w:t>
      </w:r>
    </w:p>
    <w:p w14:paraId="0EC90842" w14:textId="6DA06587" w:rsidR="00D004A7" w:rsidRPr="00E5750C" w:rsidRDefault="00D004A7" w:rsidP="00D004A7">
      <w:pPr>
        <w:widowControl/>
        <w:tabs>
          <w:tab w:val="clear" w:pos="-3544"/>
        </w:tabs>
        <w:rPr>
          <w:bCs/>
          <w:lang w:val="nl-NL"/>
        </w:rPr>
      </w:pPr>
      <w:r w:rsidRPr="00E5750C">
        <w:rPr>
          <w:bCs/>
          <w:lang w:val="nl-NL"/>
        </w:rPr>
        <w:t xml:space="preserve">- </w:t>
      </w:r>
      <w:r w:rsidR="00AD2AE9" w:rsidRPr="00AD2AE9">
        <w:rPr>
          <w:bCs/>
          <w:lang w:val="nl-NL"/>
        </w:rPr>
        <w:t>Investment decision-making agency: Da Nang City People’s Committee</w:t>
      </w:r>
      <w:r w:rsidRPr="00E5750C">
        <w:rPr>
          <w:bCs/>
          <w:lang w:val="nl-NL"/>
        </w:rPr>
        <w:t>.</w:t>
      </w:r>
    </w:p>
    <w:p w14:paraId="514E86B8" w14:textId="3A13213B" w:rsidR="00D004A7" w:rsidRPr="00E5750C" w:rsidRDefault="00D004A7" w:rsidP="00D004A7">
      <w:pPr>
        <w:widowControl/>
        <w:tabs>
          <w:tab w:val="clear" w:pos="-3544"/>
        </w:tabs>
        <w:rPr>
          <w:bCs/>
          <w:lang w:val="nl-NL"/>
        </w:rPr>
      </w:pPr>
      <w:r w:rsidRPr="00E5750C">
        <w:rPr>
          <w:bCs/>
          <w:lang w:val="nl-NL"/>
        </w:rPr>
        <w:t xml:space="preserve">- </w:t>
      </w:r>
      <w:r w:rsidR="00AD2AE9" w:rsidRPr="00AD2AE9">
        <w:rPr>
          <w:bCs/>
          <w:lang w:val="nl-NL"/>
        </w:rPr>
        <w:t>Organizer</w:t>
      </w:r>
      <w:r w:rsidRPr="00E5750C">
        <w:rPr>
          <w:bCs/>
          <w:lang w:val="nl-NL"/>
        </w:rPr>
        <w:t xml:space="preserve">: </w:t>
      </w:r>
      <w:r w:rsidR="00AD2AE9" w:rsidRPr="00AD2AE9">
        <w:rPr>
          <w:bCs/>
          <w:lang w:val="nl-NL"/>
        </w:rPr>
        <w:t>The Management Board of Construction Investment Projects of Civil and Industrial Works in Da Nang City</w:t>
      </w:r>
      <w:r w:rsidRPr="00E5750C">
        <w:rPr>
          <w:bCs/>
          <w:lang w:val="nl-NL"/>
        </w:rPr>
        <w:t>.</w:t>
      </w:r>
      <w:r w:rsidR="00AD2AE9">
        <w:rPr>
          <w:bCs/>
          <w:lang w:val="nl-NL"/>
        </w:rPr>
        <w:t xml:space="preserve"> </w:t>
      </w:r>
    </w:p>
    <w:p w14:paraId="649B9476" w14:textId="2C7B6305" w:rsidR="00AD2AE9" w:rsidRDefault="00D004A7" w:rsidP="00D004A7">
      <w:pPr>
        <w:widowControl/>
        <w:tabs>
          <w:tab w:val="clear" w:pos="-3544"/>
        </w:tabs>
        <w:rPr>
          <w:bCs/>
          <w:i/>
          <w:iCs/>
          <w:lang w:val="nl-NL"/>
        </w:rPr>
      </w:pPr>
      <w:r w:rsidRPr="00E5750C">
        <w:rPr>
          <w:bCs/>
          <w:i/>
          <w:iCs/>
          <w:lang w:val="nl-NL"/>
        </w:rPr>
        <w:t xml:space="preserve">+ </w:t>
      </w:r>
      <w:r w:rsidR="00AD2AE9" w:rsidRPr="00AD2AE9">
        <w:rPr>
          <w:bCs/>
          <w:i/>
          <w:iCs/>
          <w:lang w:val="nl-NL"/>
        </w:rPr>
        <w:t>Address</w:t>
      </w:r>
      <w:r w:rsidRPr="00E5750C">
        <w:rPr>
          <w:bCs/>
          <w:i/>
          <w:iCs/>
          <w:lang w:val="nl-NL"/>
        </w:rPr>
        <w:t xml:space="preserve">: </w:t>
      </w:r>
      <w:r w:rsidR="00AD2AE9">
        <w:rPr>
          <w:bCs/>
          <w:i/>
          <w:iCs/>
          <w:lang w:val="nl-NL"/>
        </w:rPr>
        <w:t>2</w:t>
      </w:r>
      <w:r w:rsidR="00AD2AE9" w:rsidRPr="00AD2AE9">
        <w:rPr>
          <w:bCs/>
          <w:i/>
          <w:iCs/>
          <w:vertAlign w:val="superscript"/>
          <w:lang w:val="nl-NL"/>
        </w:rPr>
        <w:t xml:space="preserve">nd </w:t>
      </w:r>
      <w:r w:rsidR="00AD2AE9">
        <w:rPr>
          <w:bCs/>
          <w:i/>
          <w:iCs/>
          <w:lang w:val="nl-NL"/>
        </w:rPr>
        <w:t xml:space="preserve">Floor, </w:t>
      </w:r>
      <w:r w:rsidR="00AD2AE9" w:rsidRPr="00AD2AE9">
        <w:rPr>
          <w:bCs/>
          <w:i/>
          <w:iCs/>
          <w:lang w:val="nl-NL"/>
        </w:rPr>
        <w:t>Working building of Project Management Boards and affiliated public service units</w:t>
      </w:r>
      <w:r w:rsidR="00AD2AE9">
        <w:rPr>
          <w:bCs/>
          <w:i/>
          <w:iCs/>
          <w:lang w:val="nl-NL"/>
        </w:rPr>
        <w:t xml:space="preserve">, no. 48, Vo An Ninh Street, Hoa Xuan Ward, Cam Le District, Da Nang City. </w:t>
      </w:r>
    </w:p>
    <w:p w14:paraId="44C96259" w14:textId="46C78E30" w:rsidR="00D004A7" w:rsidRPr="00E5750C" w:rsidRDefault="00D004A7" w:rsidP="00D004A7">
      <w:pPr>
        <w:widowControl/>
        <w:tabs>
          <w:tab w:val="clear" w:pos="-3544"/>
        </w:tabs>
        <w:rPr>
          <w:bCs/>
          <w:i/>
          <w:iCs/>
          <w:lang w:val="nl-NL"/>
        </w:rPr>
      </w:pPr>
      <w:r w:rsidRPr="00E5750C">
        <w:rPr>
          <w:bCs/>
          <w:i/>
          <w:iCs/>
          <w:lang w:val="nl-NL"/>
        </w:rPr>
        <w:t xml:space="preserve">+ </w:t>
      </w:r>
      <w:r w:rsidR="00AD2AE9">
        <w:rPr>
          <w:bCs/>
          <w:i/>
          <w:iCs/>
          <w:lang w:val="nl-NL"/>
        </w:rPr>
        <w:t>Tel.</w:t>
      </w:r>
      <w:r w:rsidRPr="00E5750C">
        <w:rPr>
          <w:bCs/>
          <w:i/>
          <w:iCs/>
          <w:lang w:val="nl-NL"/>
        </w:rPr>
        <w:t xml:space="preserve">: 0236. </w:t>
      </w:r>
      <w:r w:rsidR="008F7B27" w:rsidRPr="00E5750C">
        <w:rPr>
          <w:bCs/>
          <w:i/>
          <w:iCs/>
          <w:lang w:val="nl-NL"/>
        </w:rPr>
        <w:t>3</w:t>
      </w:r>
      <w:r w:rsidR="001D2955" w:rsidRPr="00E5750C">
        <w:rPr>
          <w:bCs/>
          <w:i/>
          <w:iCs/>
          <w:lang w:val="nl-NL"/>
        </w:rPr>
        <w:t>.</w:t>
      </w:r>
      <w:r w:rsidR="008F7B27" w:rsidRPr="00E5750C">
        <w:rPr>
          <w:bCs/>
          <w:i/>
          <w:iCs/>
          <w:lang w:val="nl-NL"/>
        </w:rPr>
        <w:t>817</w:t>
      </w:r>
      <w:r w:rsidR="001D2955" w:rsidRPr="00E5750C">
        <w:rPr>
          <w:bCs/>
          <w:i/>
          <w:iCs/>
          <w:lang w:val="nl-NL"/>
        </w:rPr>
        <w:t>.</w:t>
      </w:r>
      <w:r w:rsidR="008F7B27" w:rsidRPr="00E5750C">
        <w:rPr>
          <w:bCs/>
          <w:i/>
          <w:iCs/>
          <w:lang w:val="nl-NL"/>
        </w:rPr>
        <w:t>118</w:t>
      </w:r>
    </w:p>
    <w:p w14:paraId="7CCEBC88" w14:textId="2C8D8637" w:rsidR="00D004A7" w:rsidRPr="00E5750C" w:rsidRDefault="00D004A7" w:rsidP="00D004A7">
      <w:pPr>
        <w:widowControl/>
        <w:tabs>
          <w:tab w:val="clear" w:pos="-3544"/>
        </w:tabs>
        <w:rPr>
          <w:bCs/>
          <w:lang w:val="nl-NL"/>
        </w:rPr>
      </w:pPr>
      <w:r w:rsidRPr="00E5750C">
        <w:rPr>
          <w:bCs/>
          <w:lang w:val="nl-NL"/>
        </w:rPr>
        <w:t xml:space="preserve">- </w:t>
      </w:r>
      <w:r w:rsidR="00AD2AE9" w:rsidRPr="00AD2AE9">
        <w:rPr>
          <w:bCs/>
          <w:lang w:val="nl-NL"/>
        </w:rPr>
        <w:t>Consultant: Danang Consultant Technical Construction Centre</w:t>
      </w:r>
      <w:r w:rsidRPr="00E5750C">
        <w:rPr>
          <w:bCs/>
          <w:lang w:val="nl-NL"/>
        </w:rPr>
        <w:t>.</w:t>
      </w:r>
    </w:p>
    <w:p w14:paraId="2223A332" w14:textId="2BB1379B" w:rsidR="00D004A7" w:rsidRPr="00E5750C" w:rsidRDefault="00D004A7" w:rsidP="00D004A7">
      <w:pPr>
        <w:widowControl/>
        <w:tabs>
          <w:tab w:val="clear" w:pos="-3544"/>
        </w:tabs>
        <w:rPr>
          <w:bCs/>
          <w:i/>
          <w:iCs/>
          <w:lang w:val="nl-NL"/>
        </w:rPr>
      </w:pPr>
      <w:r w:rsidRPr="00E5750C">
        <w:rPr>
          <w:bCs/>
          <w:i/>
          <w:iCs/>
          <w:lang w:val="nl-NL"/>
        </w:rPr>
        <w:t xml:space="preserve">+ </w:t>
      </w:r>
      <w:r w:rsidR="00AD2AE9" w:rsidRPr="00AD2AE9">
        <w:rPr>
          <w:bCs/>
          <w:i/>
          <w:iCs/>
          <w:lang w:val="nl-NL"/>
        </w:rPr>
        <w:t>Address: No. 107,</w:t>
      </w:r>
      <w:r w:rsidR="006E10BA">
        <w:rPr>
          <w:bCs/>
          <w:i/>
          <w:iCs/>
          <w:lang w:val="nl-NL"/>
        </w:rPr>
        <w:t xml:space="preserve"> </w:t>
      </w:r>
      <w:r w:rsidR="00AD2AE9" w:rsidRPr="00AD2AE9">
        <w:rPr>
          <w:bCs/>
          <w:i/>
          <w:iCs/>
          <w:lang w:val="nl-NL"/>
        </w:rPr>
        <w:t>Le Sat Street, Hoa Cuong Nam Ward, Hai Chau District, Da Nang City</w:t>
      </w:r>
      <w:r w:rsidRPr="00E5750C">
        <w:rPr>
          <w:bCs/>
          <w:i/>
          <w:iCs/>
          <w:lang w:val="nl-NL"/>
        </w:rPr>
        <w:t>.</w:t>
      </w:r>
    </w:p>
    <w:p w14:paraId="4C387D52" w14:textId="3F6FD1BF" w:rsidR="00D004A7" w:rsidRPr="00E5750C" w:rsidRDefault="00D004A7" w:rsidP="00D004A7">
      <w:pPr>
        <w:widowControl/>
        <w:tabs>
          <w:tab w:val="clear" w:pos="-3544"/>
        </w:tabs>
        <w:rPr>
          <w:bCs/>
          <w:i/>
          <w:iCs/>
          <w:lang w:val="nl-NL"/>
        </w:rPr>
      </w:pPr>
      <w:r w:rsidRPr="00E5750C">
        <w:rPr>
          <w:bCs/>
          <w:i/>
          <w:iCs/>
          <w:lang w:val="nl-NL"/>
        </w:rPr>
        <w:t xml:space="preserve">+ </w:t>
      </w:r>
      <w:r w:rsidR="00AD2AE9">
        <w:rPr>
          <w:bCs/>
          <w:i/>
          <w:iCs/>
          <w:lang w:val="nl-NL"/>
        </w:rPr>
        <w:t>Tel.</w:t>
      </w:r>
      <w:r w:rsidRPr="00E5750C">
        <w:rPr>
          <w:bCs/>
          <w:i/>
          <w:iCs/>
          <w:lang w:val="nl-NL"/>
        </w:rPr>
        <w:t>: 0236.3.796.322</w:t>
      </w:r>
      <w:r w:rsidRPr="00E5750C">
        <w:rPr>
          <w:bCs/>
          <w:i/>
          <w:iCs/>
          <w:lang w:val="nl-NL"/>
        </w:rPr>
        <w:tab/>
      </w:r>
      <w:r w:rsidR="00AD2AE9">
        <w:rPr>
          <w:bCs/>
          <w:i/>
          <w:iCs/>
          <w:lang w:val="nl-NL"/>
        </w:rPr>
        <w:t xml:space="preserve"> </w:t>
      </w:r>
      <w:r w:rsidRPr="00E5750C">
        <w:rPr>
          <w:bCs/>
          <w:i/>
          <w:iCs/>
          <w:lang w:val="nl-NL"/>
        </w:rPr>
        <w:tab/>
      </w:r>
      <w:r w:rsidRPr="00E5750C">
        <w:rPr>
          <w:bCs/>
          <w:i/>
          <w:iCs/>
          <w:lang w:val="nl-NL"/>
        </w:rPr>
        <w:tab/>
      </w:r>
    </w:p>
    <w:p w14:paraId="2E2C898F" w14:textId="0739927F" w:rsidR="00D004A7" w:rsidRPr="00E5750C" w:rsidRDefault="00D004A7" w:rsidP="00D004A7">
      <w:pPr>
        <w:widowControl/>
        <w:tabs>
          <w:tab w:val="clear" w:pos="-3544"/>
        </w:tabs>
        <w:rPr>
          <w:bCs/>
          <w:i/>
          <w:iCs/>
          <w:lang w:val="nl-NL"/>
        </w:rPr>
      </w:pPr>
      <w:r w:rsidRPr="00E5750C">
        <w:rPr>
          <w:bCs/>
          <w:i/>
          <w:iCs/>
          <w:lang w:val="nl-NL"/>
        </w:rPr>
        <w:t xml:space="preserve">+ Website: </w:t>
      </w:r>
      <w:hyperlink r:id="rId13" w:history="1">
        <w:r w:rsidR="00AD2AE9" w:rsidRPr="00E3162F">
          <w:rPr>
            <w:rStyle w:val="Hyperlink"/>
            <w:bCs/>
            <w:i/>
            <w:iCs/>
            <w:lang w:val="nl-NL"/>
          </w:rPr>
          <w:t>http://tuvanxaydungdn.vn/thituyen/</w:t>
        </w:r>
      </w:hyperlink>
      <w:r w:rsidR="00AD2AE9">
        <w:rPr>
          <w:bCs/>
          <w:i/>
          <w:iCs/>
          <w:lang w:val="nl-NL"/>
        </w:rPr>
        <w:t xml:space="preserve"> </w:t>
      </w:r>
    </w:p>
    <w:p w14:paraId="7DA5F376" w14:textId="5A7D0E7C" w:rsidR="00D004A7" w:rsidRPr="00E5750C" w:rsidRDefault="00D004A7" w:rsidP="00D004A7">
      <w:pPr>
        <w:widowControl/>
        <w:tabs>
          <w:tab w:val="clear" w:pos="-3544"/>
        </w:tabs>
        <w:rPr>
          <w:bCs/>
          <w:lang w:val="nl-NL"/>
        </w:rPr>
      </w:pPr>
      <w:r w:rsidRPr="00E5750C">
        <w:rPr>
          <w:bCs/>
          <w:lang w:val="nl-NL"/>
        </w:rPr>
        <w:t xml:space="preserve">- </w:t>
      </w:r>
      <w:r w:rsidR="00AD2AE9" w:rsidRPr="00AD2AE9">
        <w:rPr>
          <w:bCs/>
          <w:lang w:val="nl-NL"/>
        </w:rPr>
        <w:t>Contest Council</w:t>
      </w:r>
      <w:r w:rsidRPr="00E5750C">
        <w:rPr>
          <w:bCs/>
          <w:lang w:val="nl-NL"/>
        </w:rPr>
        <w:t xml:space="preserve">: </w:t>
      </w:r>
      <w:r w:rsidR="00AD2AE9" w:rsidRPr="00AD2AE9">
        <w:rPr>
          <w:bCs/>
          <w:lang w:val="nl-NL"/>
        </w:rPr>
        <w:t>Established by the competent authority</w:t>
      </w:r>
      <w:r w:rsidRPr="00E5750C">
        <w:rPr>
          <w:bCs/>
          <w:lang w:val="nl-NL"/>
        </w:rPr>
        <w:t xml:space="preserve">. </w:t>
      </w:r>
    </w:p>
    <w:p w14:paraId="6279DEC4" w14:textId="6A47DBEB" w:rsidR="00D004A7" w:rsidRPr="00E5750C" w:rsidRDefault="00D004A7" w:rsidP="00D004A7">
      <w:pPr>
        <w:widowControl/>
        <w:tabs>
          <w:tab w:val="clear" w:pos="-3544"/>
        </w:tabs>
        <w:rPr>
          <w:bCs/>
          <w:lang w:val="nl-NL"/>
        </w:rPr>
      </w:pPr>
      <w:r w:rsidRPr="00E5750C">
        <w:rPr>
          <w:bCs/>
          <w:lang w:val="nl-NL"/>
        </w:rPr>
        <w:t xml:space="preserve">- </w:t>
      </w:r>
      <w:r w:rsidR="00AD2AE9" w:rsidRPr="00AD2AE9">
        <w:rPr>
          <w:bCs/>
          <w:lang w:val="nl-NL"/>
        </w:rPr>
        <w:t>Technical Team</w:t>
      </w:r>
      <w:r w:rsidRPr="00E5750C">
        <w:rPr>
          <w:bCs/>
          <w:lang w:val="nl-NL"/>
        </w:rPr>
        <w:t xml:space="preserve">: </w:t>
      </w:r>
      <w:r w:rsidR="00AD2AE9" w:rsidRPr="00AD2AE9">
        <w:rPr>
          <w:bCs/>
          <w:lang w:val="nl-NL"/>
        </w:rPr>
        <w:t>Established by</w:t>
      </w:r>
      <w:r w:rsidR="00AD2AE9">
        <w:rPr>
          <w:bCs/>
          <w:lang w:val="nl-NL"/>
        </w:rPr>
        <w:t xml:space="preserve"> t</w:t>
      </w:r>
      <w:r w:rsidR="00AD2AE9" w:rsidRPr="00AD2AE9">
        <w:rPr>
          <w:bCs/>
          <w:lang w:val="nl-NL"/>
        </w:rPr>
        <w:t>he Management Board of Construction Investment Projects of Civil and Industrial Works in Da Nang City</w:t>
      </w:r>
      <w:r w:rsidR="00AD2AE9">
        <w:rPr>
          <w:bCs/>
          <w:lang w:val="nl-NL"/>
        </w:rPr>
        <w:t xml:space="preserve">. </w:t>
      </w:r>
    </w:p>
    <w:p w14:paraId="7863EA6E" w14:textId="071C4FCB" w:rsidR="00D004A7" w:rsidRPr="00E5750C" w:rsidRDefault="00D004A7" w:rsidP="00D004A7">
      <w:pPr>
        <w:spacing w:line="240" w:lineRule="atLeast"/>
        <w:ind w:firstLine="540"/>
        <w:rPr>
          <w:lang w:val="nl-NL"/>
        </w:rPr>
      </w:pPr>
      <w:r w:rsidRPr="00E5750C">
        <w:rPr>
          <w:lang w:val="nl-NL"/>
        </w:rPr>
        <w:t xml:space="preserve">- </w:t>
      </w:r>
      <w:r w:rsidR="00AD2AE9" w:rsidRPr="00AD2AE9">
        <w:rPr>
          <w:lang w:val="nl-NL"/>
        </w:rPr>
        <w:t>Funding source: State budget</w:t>
      </w:r>
      <w:r w:rsidRPr="00E5750C">
        <w:rPr>
          <w:lang w:val="nl-NL"/>
        </w:rPr>
        <w:t>.</w:t>
      </w:r>
    </w:p>
    <w:p w14:paraId="2C256703" w14:textId="4E5E7EEF" w:rsidR="00D004A7" w:rsidRPr="00E5750C" w:rsidRDefault="00D004A7" w:rsidP="00D004A7">
      <w:pPr>
        <w:spacing w:line="240" w:lineRule="atLeast"/>
        <w:ind w:firstLine="540"/>
        <w:rPr>
          <w:lang w:val="nl-NL"/>
        </w:rPr>
      </w:pPr>
      <w:r w:rsidRPr="00E5750C">
        <w:rPr>
          <w:lang w:val="nl-NL"/>
        </w:rPr>
        <w:t xml:space="preserve">- </w:t>
      </w:r>
      <w:r w:rsidR="00AD2AE9" w:rsidRPr="00AD2AE9">
        <w:rPr>
          <w:lang w:val="nl-NL"/>
        </w:rPr>
        <w:t>Currency: Vietnamese dong (VND</w:t>
      </w:r>
      <w:r w:rsidRPr="00E5750C">
        <w:rPr>
          <w:lang w:val="nl-NL"/>
        </w:rPr>
        <w:t>).</w:t>
      </w:r>
    </w:p>
    <w:p w14:paraId="31EDAB0B" w14:textId="43686899" w:rsidR="00D004A7" w:rsidRPr="00E5750C" w:rsidRDefault="00D004A7" w:rsidP="00D004A7">
      <w:pPr>
        <w:spacing w:line="240" w:lineRule="atLeast"/>
        <w:ind w:firstLine="540"/>
        <w:rPr>
          <w:b/>
          <w:lang w:val="nl-NL"/>
        </w:rPr>
      </w:pPr>
      <w:r w:rsidRPr="00E5750C">
        <w:rPr>
          <w:lang w:val="nl-NL"/>
        </w:rPr>
        <w:t xml:space="preserve">- </w:t>
      </w:r>
      <w:r w:rsidR="00AD2AE9" w:rsidRPr="00AD2AE9">
        <w:rPr>
          <w:lang w:val="nl-NL"/>
        </w:rPr>
        <w:t>Language: Vietnamese is the main language</w:t>
      </w:r>
      <w:r w:rsidRPr="00E5750C">
        <w:rPr>
          <w:lang w:val="nl-NL"/>
        </w:rPr>
        <w:t>.</w:t>
      </w:r>
    </w:p>
    <w:p w14:paraId="53DB786C" w14:textId="2E4AE3F6" w:rsidR="00AD2AE9" w:rsidRPr="00AD2AE9" w:rsidRDefault="00AD2AE9" w:rsidP="00AD2AE9">
      <w:pPr>
        <w:pStyle w:val="ListParagraph"/>
        <w:widowControl/>
        <w:numPr>
          <w:ilvl w:val="0"/>
          <w:numId w:val="17"/>
        </w:numPr>
        <w:tabs>
          <w:tab w:val="clear" w:pos="-3544"/>
          <w:tab w:val="left" w:pos="426"/>
        </w:tabs>
        <w:spacing w:before="120" w:after="120"/>
        <w:ind w:left="284" w:right="0" w:firstLine="0"/>
        <w:jc w:val="left"/>
        <w:rPr>
          <w:b/>
          <w:color w:val="auto"/>
        </w:rPr>
      </w:pPr>
      <w:r w:rsidRPr="00AD2AE9">
        <w:rPr>
          <w:b/>
          <w:color w:val="auto"/>
        </w:rPr>
        <w:t>Legal bases</w:t>
      </w:r>
      <w:r>
        <w:rPr>
          <w:b/>
          <w:color w:val="auto"/>
        </w:rPr>
        <w:t>:</w:t>
      </w:r>
    </w:p>
    <w:p w14:paraId="03C83136" w14:textId="40D07EB0"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BD4D85" w:rsidRPr="00BD4D85">
        <w:rPr>
          <w:lang w:eastAsia="vi-VN" w:bidi="vi-VN"/>
        </w:rPr>
        <w:t>Urban Planning Law No. 30/2009/QH12 dated 17 June 2009; Consolidated Document No. 16/VBHN-VPQH dated 15 July 2020</w:t>
      </w:r>
      <w:r w:rsidRPr="00E5750C">
        <w:rPr>
          <w:lang w:eastAsia="vi-VN" w:bidi="vi-VN"/>
        </w:rPr>
        <w:t>;</w:t>
      </w:r>
      <w:r w:rsidR="00BD4D85">
        <w:rPr>
          <w:lang w:eastAsia="vi-VN" w:bidi="vi-VN"/>
        </w:rPr>
        <w:t xml:space="preserve"> </w:t>
      </w:r>
    </w:p>
    <w:p w14:paraId="32149925" w14:textId="21C6DE13"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BD4D85" w:rsidRPr="00BD4D85">
        <w:rPr>
          <w:lang w:eastAsia="vi-VN" w:bidi="vi-VN"/>
        </w:rPr>
        <w:t>Construction Law No. 50/2014/QH13 dated 18 June 2014; Law amending and supplementing a number of articles of the Construction Law No. 62/2020/QH14 dated 17 June 2020</w:t>
      </w:r>
      <w:r w:rsidRPr="00E5750C">
        <w:rPr>
          <w:lang w:eastAsia="vi-VN" w:bidi="vi-VN"/>
        </w:rPr>
        <w:t>;</w:t>
      </w:r>
      <w:r w:rsidR="00BD4D85">
        <w:rPr>
          <w:lang w:eastAsia="vi-VN" w:bidi="vi-VN"/>
        </w:rPr>
        <w:t xml:space="preserve"> </w:t>
      </w:r>
    </w:p>
    <w:p w14:paraId="5B43E094" w14:textId="25086C36"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BD4D85" w:rsidRPr="00BD4D85">
        <w:rPr>
          <w:lang w:eastAsia="vi-VN" w:bidi="vi-VN"/>
        </w:rPr>
        <w:t>Law on Architecture No. 40/2019/QH14 dated 13 June 2019</w:t>
      </w:r>
      <w:r w:rsidRPr="00E5750C">
        <w:rPr>
          <w:lang w:eastAsia="vi-VN" w:bidi="vi-VN"/>
        </w:rPr>
        <w:t>;</w:t>
      </w:r>
      <w:r w:rsidR="00BD4D85">
        <w:rPr>
          <w:lang w:eastAsia="vi-VN" w:bidi="vi-VN"/>
        </w:rPr>
        <w:t xml:space="preserve"> </w:t>
      </w:r>
    </w:p>
    <w:p w14:paraId="37F5605D" w14:textId="0F60C9E1" w:rsidR="00155B14" w:rsidRPr="00E5750C" w:rsidRDefault="00155B14" w:rsidP="0085662B">
      <w:pPr>
        <w:pStyle w:val="BodyText22"/>
        <w:spacing w:after="0" w:line="240" w:lineRule="auto"/>
        <w:ind w:firstLine="540"/>
        <w:rPr>
          <w:lang w:eastAsia="vi-VN" w:bidi="vi-VN"/>
        </w:rPr>
      </w:pPr>
      <w:r w:rsidRPr="00E5750C">
        <w:rPr>
          <w:lang w:eastAsia="vi-VN" w:bidi="vi-VN"/>
        </w:rPr>
        <w:t xml:space="preserve">- </w:t>
      </w:r>
      <w:r w:rsidR="00BD4D85" w:rsidRPr="00BD4D85">
        <w:rPr>
          <w:lang w:eastAsia="vi-VN" w:bidi="vi-VN"/>
        </w:rPr>
        <w:t>Law on Cultural Heritage dated 23 July 2013 according to Consolidated Document no. 10/VBHN-VPQH 2013</w:t>
      </w:r>
      <w:r w:rsidRPr="00E5750C">
        <w:rPr>
          <w:lang w:eastAsia="vi-VN" w:bidi="vi-VN"/>
        </w:rPr>
        <w:t>;</w:t>
      </w:r>
      <w:r w:rsidR="00BD4D85">
        <w:rPr>
          <w:lang w:eastAsia="vi-VN" w:bidi="vi-VN"/>
        </w:rPr>
        <w:t xml:space="preserve"> </w:t>
      </w:r>
    </w:p>
    <w:p w14:paraId="3B2448A1" w14:textId="12C3A4A1" w:rsidR="00155B14" w:rsidRPr="00E5750C" w:rsidRDefault="00155B14" w:rsidP="00155B14">
      <w:pPr>
        <w:snapToGrid w:val="0"/>
        <w:spacing w:line="240" w:lineRule="atLeast"/>
        <w:ind w:firstLine="540"/>
        <w:rPr>
          <w:spacing w:val="-4"/>
          <w:lang w:val="nl-NL"/>
        </w:rPr>
      </w:pPr>
      <w:r w:rsidRPr="00E5750C">
        <w:rPr>
          <w:spacing w:val="-4"/>
          <w:lang w:val="nl-NL"/>
        </w:rPr>
        <w:t xml:space="preserve">- </w:t>
      </w:r>
      <w:r w:rsidR="00BD4D85" w:rsidRPr="00BD4D85">
        <w:rPr>
          <w:spacing w:val="-4"/>
          <w:lang w:val="nl-NL"/>
        </w:rPr>
        <w:t>Decree No. 37/2010/ND-CP dated 07 April 2010 of the Government on establishment, appraisal, approval and management of urban planning; Decree No. 72/2019/ND-CP dated 30 August 2019 amending Decree No. 37/2010/ND-CP dated 07 April 2010</w:t>
      </w:r>
      <w:r w:rsidRPr="00E5750C">
        <w:rPr>
          <w:spacing w:val="-4"/>
          <w:lang w:val="nl-NL"/>
        </w:rPr>
        <w:t xml:space="preserve">; </w:t>
      </w:r>
      <w:r w:rsidR="00BD4D85">
        <w:rPr>
          <w:spacing w:val="-4"/>
          <w:lang w:val="nl-NL"/>
        </w:rPr>
        <w:t xml:space="preserve"> </w:t>
      </w:r>
    </w:p>
    <w:p w14:paraId="560B7A30" w14:textId="05D51794"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BD4D85" w:rsidRPr="00BD4D85">
        <w:rPr>
          <w:lang w:eastAsia="vi-VN" w:bidi="vi-VN"/>
        </w:rPr>
        <w:t>Decree No. 85/2020/ND-CP dated 17 July 2020 of the Government detailing a number of articles of the Law on Architecture</w:t>
      </w:r>
      <w:r w:rsidRPr="00E5750C">
        <w:rPr>
          <w:lang w:eastAsia="vi-VN" w:bidi="vi-VN"/>
        </w:rPr>
        <w:t>;</w:t>
      </w:r>
    </w:p>
    <w:p w14:paraId="115B56E9" w14:textId="2A380CCE"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BD4D85" w:rsidRPr="00BD4D85">
        <w:rPr>
          <w:lang w:eastAsia="vi-VN" w:bidi="vi-VN"/>
        </w:rPr>
        <w:t xml:space="preserve">Decision No. 6314/QD-UBND dated 12 September 2013 of the People's Committee of Da Nang city on approving the boundary diagram for protecting </w:t>
      </w:r>
      <w:r w:rsidR="00BD4D85" w:rsidRPr="00BD4D85">
        <w:rPr>
          <w:lang w:eastAsia="vi-VN" w:bidi="vi-VN"/>
        </w:rPr>
        <w:lastRenderedPageBreak/>
        <w:t>Phong Le archaeological site</w:t>
      </w:r>
      <w:r w:rsidRPr="00E5750C">
        <w:rPr>
          <w:lang w:eastAsia="vi-VN" w:bidi="vi-VN"/>
        </w:rPr>
        <w:t>;</w:t>
      </w:r>
    </w:p>
    <w:p w14:paraId="7821E974" w14:textId="038CA9E5"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566C71" w:rsidRPr="00566C71">
        <w:rPr>
          <w:lang w:eastAsia="vi-VN" w:bidi="vi-VN"/>
        </w:rPr>
        <w:t>Decision No. 8950/QD-UBND dated 26 December 2016 of the People's Committee of Da Nang city on approving the land use planning boundary diagram, Expanding conservation-oriented planning and promoting the Cham-Phong Le relic site</w:t>
      </w:r>
      <w:r w:rsidRPr="00E5750C">
        <w:rPr>
          <w:lang w:eastAsia="vi-VN" w:bidi="vi-VN"/>
        </w:rPr>
        <w:t>;</w:t>
      </w:r>
    </w:p>
    <w:p w14:paraId="48060BEA" w14:textId="0333ECF9"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566C71" w:rsidRPr="00566C71">
        <w:rPr>
          <w:lang w:eastAsia="vi-VN" w:bidi="vi-VN"/>
        </w:rPr>
        <w:t>Decision No. 1545/QD-UBND dated 27 March 2017 of the People's Committee of Da Nang city on approving the central subdivision planning</w:t>
      </w:r>
      <w:r w:rsidRPr="00E5750C">
        <w:rPr>
          <w:lang w:eastAsia="vi-VN" w:bidi="vi-VN"/>
        </w:rPr>
        <w:t>;</w:t>
      </w:r>
    </w:p>
    <w:p w14:paraId="2B03E4C1" w14:textId="0B26ECC6"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566C71" w:rsidRPr="00566C71">
        <w:rPr>
          <w:lang w:eastAsia="vi-VN" w:bidi="vi-VN"/>
        </w:rPr>
        <w:t>Decision No. 359/QD-TTg dated 15 March 2021 of the Prime Minister on approving the general planning of Da Nang city until 2030, vision 2050</w:t>
      </w:r>
      <w:r w:rsidRPr="00E5750C">
        <w:rPr>
          <w:lang w:eastAsia="vi-VN" w:bidi="vi-VN"/>
        </w:rPr>
        <w:t>;</w:t>
      </w:r>
      <w:r w:rsidR="00566C71">
        <w:rPr>
          <w:lang w:eastAsia="vi-VN" w:bidi="vi-VN"/>
        </w:rPr>
        <w:t xml:space="preserve"> </w:t>
      </w:r>
    </w:p>
    <w:p w14:paraId="4F6B844C" w14:textId="7B87E6BE"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566C71" w:rsidRPr="00566C71">
        <w:rPr>
          <w:lang w:eastAsia="vi-VN" w:bidi="vi-VN"/>
        </w:rPr>
        <w:t xml:space="preserve">Decision No. 153/QD-UBND dated 19 January 2023 of the People's Committee of Da Nang city on approving adjustments to the </w:t>
      </w:r>
      <w:r w:rsidR="00A22995" w:rsidRPr="00A22995">
        <w:rPr>
          <w:lang w:eastAsia="vi-VN" w:bidi="vi-VN"/>
        </w:rPr>
        <w:t>Project on archeology and promoting the value of Cham Phong Le relic site</w:t>
      </w:r>
      <w:r w:rsidRPr="00E5750C">
        <w:rPr>
          <w:lang w:eastAsia="vi-VN" w:bidi="vi-VN"/>
        </w:rPr>
        <w:t>;</w:t>
      </w:r>
    </w:p>
    <w:p w14:paraId="6ABF3CAF" w14:textId="741C220A"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566C71" w:rsidRPr="00566C71">
        <w:rPr>
          <w:lang w:eastAsia="vi-VN" w:bidi="vi-VN"/>
        </w:rPr>
        <w:t>Decision No. 4568/QD-UBND dated 27 November 2020 of the People's Committee of Da Nang city on the ranking of Cham Phong Le archaeologi</w:t>
      </w:r>
      <w:r w:rsidR="00566C71">
        <w:rPr>
          <w:lang w:eastAsia="vi-VN" w:bidi="vi-VN"/>
        </w:rPr>
        <w:t>cal site (city-level relic site</w:t>
      </w:r>
      <w:r w:rsidRPr="00E5750C">
        <w:rPr>
          <w:lang w:eastAsia="vi-VN" w:bidi="vi-VN"/>
        </w:rPr>
        <w:t>);</w:t>
      </w:r>
    </w:p>
    <w:p w14:paraId="35406A39" w14:textId="711884D2" w:rsidR="00850E9E" w:rsidRPr="00E5750C" w:rsidRDefault="00850E9E" w:rsidP="0085662B">
      <w:pPr>
        <w:pStyle w:val="BodyText22"/>
        <w:spacing w:after="0" w:line="240" w:lineRule="auto"/>
        <w:ind w:firstLine="540"/>
        <w:rPr>
          <w:lang w:eastAsia="vi-VN" w:bidi="vi-VN"/>
        </w:rPr>
      </w:pPr>
      <w:r w:rsidRPr="00E5750C">
        <w:rPr>
          <w:lang w:eastAsia="vi-VN" w:bidi="vi-VN"/>
        </w:rPr>
        <w:t xml:space="preserve">- </w:t>
      </w:r>
      <w:r w:rsidR="00566C71" w:rsidRPr="00566C71">
        <w:rPr>
          <w:lang w:eastAsia="vi-VN" w:bidi="vi-VN"/>
        </w:rPr>
        <w:t>Resolution No. 02/NQ-HDND dated 24 March 2023 of the People's Council of Da Nang City on Decision on investment policy of Museum of Cham Sculpture Project (at Phong Le) - Phase 1</w:t>
      </w:r>
      <w:r w:rsidRPr="00E5750C">
        <w:rPr>
          <w:lang w:eastAsia="vi-VN" w:bidi="vi-VN"/>
        </w:rPr>
        <w:t>.</w:t>
      </w:r>
    </w:p>
    <w:p w14:paraId="4026AE1E" w14:textId="2243A505" w:rsidR="00566C71" w:rsidRPr="00566C71" w:rsidRDefault="00566C71" w:rsidP="00566C71">
      <w:pPr>
        <w:pStyle w:val="ListParagraph"/>
        <w:widowControl/>
        <w:numPr>
          <w:ilvl w:val="0"/>
          <w:numId w:val="17"/>
        </w:numPr>
        <w:tabs>
          <w:tab w:val="clear" w:pos="-3544"/>
          <w:tab w:val="left" w:pos="426"/>
        </w:tabs>
        <w:spacing w:before="120" w:after="120"/>
        <w:ind w:left="284" w:right="0" w:firstLine="0"/>
        <w:jc w:val="left"/>
        <w:rPr>
          <w:b/>
          <w:color w:val="auto"/>
        </w:rPr>
      </w:pPr>
      <w:r w:rsidRPr="00566C71">
        <w:rPr>
          <w:b/>
          <w:color w:val="auto"/>
        </w:rPr>
        <w:t>Investment necessity</w:t>
      </w:r>
      <w:r>
        <w:rPr>
          <w:b/>
          <w:color w:val="auto"/>
        </w:rPr>
        <w:t xml:space="preserve">: </w:t>
      </w:r>
    </w:p>
    <w:p w14:paraId="03ADDC36" w14:textId="1BE8B46B" w:rsidR="00F35A0D" w:rsidRPr="00E5750C" w:rsidRDefault="00566C71" w:rsidP="00F35A0D">
      <w:pPr>
        <w:pStyle w:val="BodyText"/>
        <w:spacing w:after="0" w:line="242" w:lineRule="auto"/>
        <w:ind w:right="38"/>
        <w:rPr>
          <w:rFonts w:ascii="Times New Roman" w:eastAsia="Times New Roman" w:hAnsi="Times New Roman" w:cs="Times New Roman"/>
          <w:color w:val="auto"/>
          <w:sz w:val="28"/>
          <w:szCs w:val="28"/>
          <w:lang w:val="nl-NL" w:bidi="ar-SA"/>
        </w:rPr>
      </w:pPr>
      <w:r w:rsidRPr="00566C71">
        <w:rPr>
          <w:rFonts w:ascii="Times New Roman" w:eastAsia="Times New Roman" w:hAnsi="Times New Roman" w:cs="Times New Roman"/>
          <w:color w:val="auto"/>
          <w:sz w:val="28"/>
          <w:szCs w:val="28"/>
          <w:lang w:val="nl-NL" w:bidi="ar-SA"/>
        </w:rPr>
        <w:t>The Cham - Phong Le archaeological site began archeology from 2011 - 2012 and recently</w:t>
      </w:r>
      <w:r>
        <w:rPr>
          <w:rFonts w:ascii="Times New Roman" w:eastAsia="Times New Roman" w:hAnsi="Times New Roman" w:cs="Times New Roman"/>
          <w:color w:val="auto"/>
          <w:sz w:val="28"/>
          <w:szCs w:val="28"/>
          <w:lang w:val="nl-NL" w:bidi="ar-SA"/>
        </w:rPr>
        <w:t xml:space="preserve"> the 2018 archeology period</w:t>
      </w:r>
      <w:r w:rsidR="00F35A0D" w:rsidRPr="00E5750C">
        <w:rPr>
          <w:rFonts w:ascii="Times New Roman" w:eastAsia="Times New Roman" w:hAnsi="Times New Roman" w:cs="Times New Roman"/>
          <w:color w:val="auto"/>
          <w:sz w:val="28"/>
          <w:szCs w:val="28"/>
          <w:lang w:val="nl-NL" w:bidi="ar-SA"/>
        </w:rPr>
        <w:t xml:space="preserve">. </w:t>
      </w:r>
      <w:r w:rsidR="009D449B" w:rsidRPr="009D449B">
        <w:rPr>
          <w:rFonts w:ascii="Times New Roman" w:eastAsia="Times New Roman" w:hAnsi="Times New Roman" w:cs="Times New Roman"/>
          <w:color w:val="auto"/>
          <w:sz w:val="28"/>
          <w:szCs w:val="28"/>
          <w:lang w:val="nl-NL" w:bidi="ar-SA"/>
        </w:rPr>
        <w:t>The vestiges revealed through archaeological excavations confirm that the Cham - Phong Le relic site is very valuable and plays a very important role in the system of Cham cultural wor</w:t>
      </w:r>
      <w:r w:rsidR="009D449B">
        <w:rPr>
          <w:rFonts w:ascii="Times New Roman" w:eastAsia="Times New Roman" w:hAnsi="Times New Roman" w:cs="Times New Roman"/>
          <w:color w:val="auto"/>
          <w:sz w:val="28"/>
          <w:szCs w:val="28"/>
          <w:lang w:val="nl-NL" w:bidi="ar-SA"/>
        </w:rPr>
        <w:t>ks in Vietnam and in the region</w:t>
      </w:r>
      <w:r w:rsidR="00F35A0D" w:rsidRPr="00E5750C">
        <w:rPr>
          <w:rFonts w:ascii="Times New Roman" w:eastAsia="Times New Roman" w:hAnsi="Times New Roman" w:cs="Times New Roman"/>
          <w:color w:val="auto"/>
          <w:sz w:val="28"/>
          <w:szCs w:val="28"/>
          <w:lang w:val="nl-NL" w:bidi="ar-SA"/>
        </w:rPr>
        <w:t xml:space="preserve">. </w:t>
      </w:r>
      <w:r w:rsidR="009D449B" w:rsidRPr="009D449B">
        <w:rPr>
          <w:rFonts w:ascii="Times New Roman" w:eastAsia="Times New Roman" w:hAnsi="Times New Roman" w:cs="Times New Roman"/>
          <w:color w:val="auto"/>
          <w:sz w:val="28"/>
          <w:szCs w:val="28"/>
          <w:lang w:val="nl-NL" w:bidi="ar-SA"/>
        </w:rPr>
        <w:t>Currently, the preservation of this relic</w:t>
      </w:r>
      <w:r w:rsidR="006E10BA">
        <w:rPr>
          <w:rFonts w:ascii="Times New Roman" w:eastAsia="Times New Roman" w:hAnsi="Times New Roman" w:cs="Times New Roman"/>
          <w:color w:val="auto"/>
          <w:sz w:val="28"/>
          <w:szCs w:val="28"/>
          <w:lang w:val="nl-NL" w:bidi="ar-SA"/>
        </w:rPr>
        <w:t xml:space="preserve"> site</w:t>
      </w:r>
      <w:r w:rsidR="009D449B" w:rsidRPr="009D449B">
        <w:rPr>
          <w:rFonts w:ascii="Times New Roman" w:eastAsia="Times New Roman" w:hAnsi="Times New Roman" w:cs="Times New Roman"/>
          <w:color w:val="auto"/>
          <w:sz w:val="28"/>
          <w:szCs w:val="28"/>
          <w:lang w:val="nl-NL" w:bidi="ar-SA"/>
        </w:rPr>
        <w:t xml:space="preserve"> still has many shortcomings; the </w:t>
      </w:r>
      <w:r w:rsidR="006E10BA">
        <w:rPr>
          <w:rFonts w:ascii="Times New Roman" w:eastAsia="Times New Roman" w:hAnsi="Times New Roman" w:cs="Times New Roman"/>
          <w:color w:val="auto"/>
          <w:sz w:val="28"/>
          <w:szCs w:val="28"/>
          <w:lang w:val="nl-NL" w:bidi="ar-SA"/>
        </w:rPr>
        <w:t xml:space="preserve">architectural structures of the </w:t>
      </w:r>
      <w:r w:rsidR="009D449B" w:rsidRPr="009D449B">
        <w:rPr>
          <w:rFonts w:ascii="Times New Roman" w:eastAsia="Times New Roman" w:hAnsi="Times New Roman" w:cs="Times New Roman"/>
          <w:color w:val="auto"/>
          <w:sz w:val="28"/>
          <w:szCs w:val="28"/>
          <w:lang w:val="nl-NL" w:bidi="ar-SA"/>
        </w:rPr>
        <w:t>relics have been revealed without any overall protection and preservation measures; other architectural structures are directly affected by erosion due to environmental factors and the need for measures to preserve and promote the value of the Cham - Phong Le relic s</w:t>
      </w:r>
      <w:r w:rsidR="009D449B">
        <w:rPr>
          <w:rFonts w:ascii="Times New Roman" w:eastAsia="Times New Roman" w:hAnsi="Times New Roman" w:cs="Times New Roman"/>
          <w:color w:val="auto"/>
          <w:sz w:val="28"/>
          <w:szCs w:val="28"/>
          <w:lang w:val="nl-NL" w:bidi="ar-SA"/>
        </w:rPr>
        <w:t>ite has become even more urgent</w:t>
      </w:r>
      <w:r w:rsidR="00F35A0D" w:rsidRPr="00E5750C">
        <w:rPr>
          <w:rFonts w:ascii="Times New Roman" w:eastAsia="Times New Roman" w:hAnsi="Times New Roman" w:cs="Times New Roman"/>
          <w:color w:val="auto"/>
          <w:sz w:val="28"/>
          <w:szCs w:val="28"/>
          <w:lang w:val="nl-NL" w:bidi="ar-SA"/>
        </w:rPr>
        <w:t>.</w:t>
      </w:r>
    </w:p>
    <w:p w14:paraId="3FE5A303" w14:textId="66D77C36" w:rsidR="00F35A0D" w:rsidRPr="00E5750C" w:rsidRDefault="000356BC" w:rsidP="00201D4A">
      <w:pPr>
        <w:pStyle w:val="BodyText"/>
        <w:spacing w:after="0" w:line="242" w:lineRule="auto"/>
        <w:ind w:right="38"/>
        <w:rPr>
          <w:rFonts w:ascii="Times New Roman" w:eastAsia="Times New Roman" w:hAnsi="Times New Roman" w:cs="Times New Roman"/>
          <w:color w:val="auto"/>
          <w:sz w:val="28"/>
          <w:szCs w:val="28"/>
          <w:lang w:val="nl-NL" w:bidi="ar-SA"/>
        </w:rPr>
      </w:pPr>
      <w:r w:rsidRPr="000356BC">
        <w:rPr>
          <w:rFonts w:ascii="Times New Roman" w:eastAsia="Times New Roman" w:hAnsi="Times New Roman" w:cs="Times New Roman"/>
          <w:color w:val="auto"/>
          <w:sz w:val="28"/>
          <w:szCs w:val="28"/>
          <w:lang w:val="nl-NL" w:bidi="ar-SA"/>
        </w:rPr>
        <w:t>The Museum of Cham Sculpture is a specialty of Da Nang, this is the place to store and display the richest and most typical collection of religious sculpture art of the Champa Kingdom, although it has been invested in upgrading and expanding many times, the current display area is still quite modest compared to the archive of documents and artifacts that the Museum has collected and stored during its op</w:t>
      </w:r>
      <w:r>
        <w:rPr>
          <w:rFonts w:ascii="Times New Roman" w:eastAsia="Times New Roman" w:hAnsi="Times New Roman" w:cs="Times New Roman"/>
          <w:color w:val="auto"/>
          <w:sz w:val="28"/>
          <w:szCs w:val="28"/>
          <w:lang w:val="nl-NL" w:bidi="ar-SA"/>
        </w:rPr>
        <w:t>eration for more than 100 years</w:t>
      </w:r>
      <w:r w:rsidR="00F35A0D" w:rsidRPr="00E5750C">
        <w:rPr>
          <w:rFonts w:ascii="Times New Roman" w:eastAsia="Times New Roman" w:hAnsi="Times New Roman" w:cs="Times New Roman"/>
          <w:color w:val="auto"/>
          <w:sz w:val="28"/>
          <w:szCs w:val="28"/>
          <w:lang w:val="nl-NL" w:bidi="ar-SA"/>
        </w:rPr>
        <w:t xml:space="preserve">. </w:t>
      </w:r>
      <w:r w:rsidRPr="000356BC">
        <w:rPr>
          <w:rFonts w:ascii="Times New Roman" w:eastAsia="Times New Roman" w:hAnsi="Times New Roman" w:cs="Times New Roman"/>
          <w:color w:val="auto"/>
          <w:sz w:val="28"/>
          <w:szCs w:val="28"/>
          <w:lang w:val="nl-NL" w:bidi="ar-SA"/>
        </w:rPr>
        <w:t>The construction of the Museum of Cham Sculpture - Branch no. 2 is necessary, but there needs to be a plan to exploit, arrange artifacts and information so that the two display areas do not co</w:t>
      </w:r>
      <w:r>
        <w:rPr>
          <w:rFonts w:ascii="Times New Roman" w:eastAsia="Times New Roman" w:hAnsi="Times New Roman" w:cs="Times New Roman"/>
          <w:color w:val="auto"/>
          <w:sz w:val="28"/>
          <w:szCs w:val="28"/>
          <w:lang w:val="nl-NL" w:bidi="ar-SA"/>
        </w:rPr>
        <w:t>mpete or overlap information</w:t>
      </w:r>
      <w:r w:rsidR="00F35A0D" w:rsidRPr="00E5750C">
        <w:rPr>
          <w:rFonts w:ascii="Times New Roman" w:eastAsia="Times New Roman" w:hAnsi="Times New Roman" w:cs="Times New Roman"/>
          <w:color w:val="auto"/>
          <w:sz w:val="28"/>
          <w:szCs w:val="28"/>
          <w:lang w:val="nl-NL" w:bidi="ar-SA"/>
        </w:rPr>
        <w:t xml:space="preserve">. </w:t>
      </w:r>
      <w:r w:rsidRPr="000356BC">
        <w:rPr>
          <w:rFonts w:ascii="Times New Roman" w:eastAsia="Times New Roman" w:hAnsi="Times New Roman" w:cs="Times New Roman"/>
          <w:color w:val="auto"/>
          <w:sz w:val="28"/>
          <w:szCs w:val="28"/>
          <w:lang w:val="nl-NL" w:bidi="ar-SA"/>
        </w:rPr>
        <w:t>Creating a space to reduce the load for the Cham Museum and create a separate, specialized space for the antiquities excavated at the Cham - Phong Le relic site right in the archaeological site, it not only optimizes the space of the covered area, but also helps visitors and researchers have information right at the scene</w:t>
      </w:r>
      <w:r w:rsidR="00F35A0D" w:rsidRPr="00E5750C">
        <w:rPr>
          <w:rFonts w:ascii="Times New Roman" w:eastAsia="Times New Roman" w:hAnsi="Times New Roman" w:cs="Times New Roman"/>
          <w:color w:val="auto"/>
          <w:sz w:val="28"/>
          <w:szCs w:val="28"/>
          <w:lang w:val="nl-NL" w:bidi="ar-SA"/>
        </w:rPr>
        <w:t>.</w:t>
      </w:r>
    </w:p>
    <w:p w14:paraId="67AB880C" w14:textId="5A832F0A" w:rsidR="00F35A0D" w:rsidRPr="00E5750C" w:rsidRDefault="00C71A91" w:rsidP="00201D4A">
      <w:pPr>
        <w:pStyle w:val="BodyText"/>
        <w:spacing w:after="0" w:line="242" w:lineRule="auto"/>
        <w:ind w:right="38"/>
        <w:rPr>
          <w:rFonts w:ascii="Times New Roman" w:eastAsia="Times New Roman" w:hAnsi="Times New Roman" w:cs="Times New Roman"/>
          <w:color w:val="auto"/>
          <w:sz w:val="28"/>
          <w:szCs w:val="28"/>
          <w:lang w:val="nl-NL" w:bidi="ar-SA"/>
        </w:rPr>
      </w:pPr>
      <w:r w:rsidRPr="00C71A91">
        <w:rPr>
          <w:rFonts w:ascii="Times New Roman" w:eastAsia="Times New Roman" w:hAnsi="Times New Roman" w:cs="Times New Roman"/>
          <w:color w:val="auto"/>
          <w:sz w:val="28"/>
          <w:szCs w:val="28"/>
          <w:lang w:val="nl-NL" w:bidi="ar-SA"/>
        </w:rPr>
        <w:t xml:space="preserve">In addition to the temple and tower system, there are existing religious and </w:t>
      </w:r>
      <w:r w:rsidRPr="00C71A91">
        <w:rPr>
          <w:rFonts w:ascii="Times New Roman" w:eastAsia="Times New Roman" w:hAnsi="Times New Roman" w:cs="Times New Roman"/>
          <w:color w:val="auto"/>
          <w:sz w:val="28"/>
          <w:szCs w:val="28"/>
          <w:lang w:val="nl-NL" w:bidi="ar-SA"/>
        </w:rPr>
        <w:lastRenderedPageBreak/>
        <w:t>belief structures of the Cham people that are still being invested and preserved by the state; other types of buildings such as traditional houses of the Cham ethnic group... are not receiving proper attention</w:t>
      </w:r>
      <w:r w:rsidR="00F35A0D" w:rsidRPr="00E5750C">
        <w:rPr>
          <w:rFonts w:ascii="Times New Roman" w:eastAsia="Times New Roman" w:hAnsi="Times New Roman" w:cs="Times New Roman"/>
          <w:color w:val="auto"/>
          <w:sz w:val="28"/>
          <w:szCs w:val="28"/>
          <w:lang w:val="nl-NL" w:bidi="ar-SA"/>
        </w:rPr>
        <w:t xml:space="preserve">. </w:t>
      </w:r>
      <w:r w:rsidRPr="00C71A91">
        <w:rPr>
          <w:rFonts w:ascii="Times New Roman" w:eastAsia="Times New Roman" w:hAnsi="Times New Roman" w:cs="Times New Roman"/>
          <w:color w:val="auto"/>
          <w:sz w:val="28"/>
          <w:szCs w:val="28"/>
          <w:lang w:val="nl-NL" w:bidi="ar-SA"/>
        </w:rPr>
        <w:t>Modern life as well as the development of cheap, durable and diverse materials in quantity and type, modern construction technology that is both simpler and more effective has eroded traditional constr</w:t>
      </w:r>
      <w:r>
        <w:rPr>
          <w:rFonts w:ascii="Times New Roman" w:eastAsia="Times New Roman" w:hAnsi="Times New Roman" w:cs="Times New Roman"/>
          <w:color w:val="auto"/>
          <w:sz w:val="28"/>
          <w:szCs w:val="28"/>
          <w:lang w:val="nl-NL" w:bidi="ar-SA"/>
        </w:rPr>
        <w:t>uction materials and technology</w:t>
      </w:r>
      <w:r w:rsidR="00F35A0D" w:rsidRPr="00E5750C">
        <w:rPr>
          <w:rFonts w:ascii="Times New Roman" w:eastAsia="Times New Roman" w:hAnsi="Times New Roman" w:cs="Times New Roman"/>
          <w:color w:val="auto"/>
          <w:sz w:val="28"/>
          <w:szCs w:val="28"/>
          <w:lang w:val="nl-NL" w:bidi="ar-SA"/>
        </w:rPr>
        <w:t xml:space="preserve">. </w:t>
      </w:r>
      <w:r w:rsidRPr="00C71A91">
        <w:rPr>
          <w:rFonts w:ascii="Times New Roman" w:eastAsia="Times New Roman" w:hAnsi="Times New Roman" w:cs="Times New Roman"/>
          <w:color w:val="auto"/>
          <w:sz w:val="28"/>
          <w:szCs w:val="28"/>
          <w:lang w:val="nl-NL" w:bidi="ar-SA"/>
        </w:rPr>
        <w:t>That general situation has been increasingly losing the core cultural foundation and undervaluing traditional values to come to new creativity in the new</w:t>
      </w:r>
      <w:r>
        <w:rPr>
          <w:rFonts w:ascii="Times New Roman" w:eastAsia="Times New Roman" w:hAnsi="Times New Roman" w:cs="Times New Roman"/>
          <w:color w:val="auto"/>
          <w:sz w:val="28"/>
          <w:szCs w:val="28"/>
          <w:lang w:val="nl-NL" w:bidi="ar-SA"/>
        </w:rPr>
        <w:t xml:space="preserve"> era</w:t>
      </w:r>
      <w:r w:rsidR="00F35A0D" w:rsidRPr="00E5750C">
        <w:rPr>
          <w:rFonts w:ascii="Times New Roman" w:eastAsia="Times New Roman" w:hAnsi="Times New Roman" w:cs="Times New Roman"/>
          <w:color w:val="auto"/>
          <w:sz w:val="28"/>
          <w:szCs w:val="28"/>
          <w:lang w:val="nl-NL" w:bidi="ar-SA"/>
        </w:rPr>
        <w:t xml:space="preserve">. </w:t>
      </w:r>
      <w:r w:rsidRPr="00C71A91">
        <w:rPr>
          <w:rFonts w:ascii="Times New Roman" w:eastAsia="Times New Roman" w:hAnsi="Times New Roman" w:cs="Times New Roman"/>
          <w:color w:val="auto"/>
          <w:sz w:val="28"/>
          <w:szCs w:val="28"/>
          <w:lang w:val="nl-NL" w:bidi="ar-SA"/>
        </w:rPr>
        <w:t>True creativity is only based on the core - the foundation filtered from the cultural quintessence of our ancestors. Cham Museum - branch no. 2 at Phong Le relic site has the opportunity to preserve these core values, including preserving and promoting the tangible values of buildings and intangible values of traditional material and spiritual activities of the Cham people</w:t>
      </w:r>
      <w:r w:rsidR="00F35A0D" w:rsidRPr="00E5750C">
        <w:rPr>
          <w:rFonts w:ascii="Times New Roman" w:eastAsia="Times New Roman" w:hAnsi="Times New Roman" w:cs="Times New Roman"/>
          <w:color w:val="auto"/>
          <w:sz w:val="28"/>
          <w:szCs w:val="28"/>
          <w:lang w:val="nl-NL" w:bidi="ar-SA"/>
        </w:rPr>
        <w:t>.</w:t>
      </w:r>
    </w:p>
    <w:p w14:paraId="3A8F2C05" w14:textId="5E9E1633" w:rsidR="00F35A0D" w:rsidRPr="00E5750C" w:rsidRDefault="0045468A" w:rsidP="00201D4A">
      <w:pPr>
        <w:pStyle w:val="BodyText"/>
        <w:spacing w:after="0" w:line="242" w:lineRule="auto"/>
        <w:ind w:right="38"/>
        <w:rPr>
          <w:rFonts w:ascii="Times New Roman" w:eastAsia="Times New Roman" w:hAnsi="Times New Roman" w:cs="Times New Roman"/>
          <w:color w:val="auto"/>
          <w:sz w:val="28"/>
          <w:szCs w:val="28"/>
          <w:lang w:val="nl-NL" w:bidi="ar-SA"/>
        </w:rPr>
      </w:pPr>
      <w:r w:rsidRPr="0045468A">
        <w:rPr>
          <w:rFonts w:ascii="Times New Roman" w:eastAsia="Times New Roman" w:hAnsi="Times New Roman" w:cs="Times New Roman"/>
          <w:color w:val="auto"/>
          <w:sz w:val="28"/>
          <w:szCs w:val="28"/>
          <w:lang w:val="nl-NL" w:bidi="ar-SA"/>
        </w:rPr>
        <w:t xml:space="preserve">This preservation and promotion project of the value of Cham Phong Le relic site </w:t>
      </w:r>
      <w:r w:rsidR="00806B47" w:rsidRPr="00806B47">
        <w:rPr>
          <w:rFonts w:ascii="Times New Roman" w:eastAsia="Times New Roman" w:hAnsi="Times New Roman" w:cs="Times New Roman"/>
          <w:color w:val="auto"/>
          <w:sz w:val="28"/>
          <w:szCs w:val="28"/>
          <w:lang w:val="nl-NL" w:bidi="ar-SA"/>
        </w:rPr>
        <w:t>has a convenient location directly connecting the river tourist route to the world cultural heritage site of My Son, with many historical and archaeological relic sit</w:t>
      </w:r>
      <w:r w:rsidR="00806B47">
        <w:rPr>
          <w:rFonts w:ascii="Times New Roman" w:eastAsia="Times New Roman" w:hAnsi="Times New Roman" w:cs="Times New Roman"/>
          <w:color w:val="auto"/>
          <w:sz w:val="28"/>
          <w:szCs w:val="28"/>
          <w:lang w:val="nl-NL" w:bidi="ar-SA"/>
        </w:rPr>
        <w:t>es containing many great values</w:t>
      </w:r>
      <w:r w:rsidR="00F35A0D" w:rsidRPr="00E5750C">
        <w:rPr>
          <w:rFonts w:ascii="Times New Roman" w:eastAsia="Times New Roman" w:hAnsi="Times New Roman" w:cs="Times New Roman"/>
          <w:color w:val="auto"/>
          <w:sz w:val="28"/>
          <w:szCs w:val="28"/>
          <w:lang w:val="nl-NL" w:bidi="ar-SA"/>
        </w:rPr>
        <w:t xml:space="preserve">. </w:t>
      </w:r>
      <w:r w:rsidR="00806B47" w:rsidRPr="00806B47">
        <w:rPr>
          <w:rFonts w:ascii="Times New Roman" w:eastAsia="Times New Roman" w:hAnsi="Times New Roman" w:cs="Times New Roman"/>
          <w:color w:val="auto"/>
          <w:sz w:val="28"/>
          <w:szCs w:val="28"/>
          <w:lang w:val="nl-NL" w:bidi="ar-SA"/>
        </w:rPr>
        <w:t>Therefore, if planned and invested in, this place has enough potential to become an attractive cultural tourism d</w:t>
      </w:r>
      <w:r w:rsidR="00806B47">
        <w:rPr>
          <w:rFonts w:ascii="Times New Roman" w:eastAsia="Times New Roman" w:hAnsi="Times New Roman" w:cs="Times New Roman"/>
          <w:color w:val="auto"/>
          <w:sz w:val="28"/>
          <w:szCs w:val="28"/>
          <w:lang w:val="nl-NL" w:bidi="ar-SA"/>
        </w:rPr>
        <w:t>estination</w:t>
      </w:r>
      <w:r w:rsidR="00F35A0D" w:rsidRPr="00E5750C">
        <w:rPr>
          <w:rFonts w:ascii="Times New Roman" w:eastAsia="Times New Roman" w:hAnsi="Times New Roman" w:cs="Times New Roman"/>
          <w:color w:val="auto"/>
          <w:sz w:val="28"/>
          <w:szCs w:val="28"/>
          <w:lang w:val="nl-NL" w:bidi="ar-SA"/>
        </w:rPr>
        <w:t xml:space="preserve">. </w:t>
      </w:r>
      <w:r w:rsidR="00806B47" w:rsidRPr="00806B47">
        <w:rPr>
          <w:rFonts w:ascii="Times New Roman" w:eastAsia="Times New Roman" w:hAnsi="Times New Roman" w:cs="Times New Roman"/>
          <w:color w:val="auto"/>
          <w:sz w:val="28"/>
          <w:szCs w:val="28"/>
          <w:lang w:val="nl-NL" w:bidi="ar-SA"/>
        </w:rPr>
        <w:t>According to document no. 390/BC-SDL dated 05 December 2018 of the Da Nang Department of Tourism "Report on results of tourism activities in 2018 and directions and tasks in 2019"; In 2018, Da Nang welcomed 7,660,000 tourists, an increase of 15%</w:t>
      </w:r>
      <w:r w:rsidR="00806B47">
        <w:rPr>
          <w:rFonts w:ascii="Times New Roman" w:eastAsia="Times New Roman" w:hAnsi="Times New Roman" w:cs="Times New Roman"/>
          <w:color w:val="auto"/>
          <w:sz w:val="28"/>
          <w:szCs w:val="28"/>
          <w:lang w:val="nl-NL" w:bidi="ar-SA"/>
        </w:rPr>
        <w:t xml:space="preserve"> compared to 2017</w:t>
      </w:r>
      <w:r w:rsidR="00F35A0D" w:rsidRPr="00E5750C">
        <w:rPr>
          <w:rFonts w:ascii="Times New Roman" w:eastAsia="Times New Roman" w:hAnsi="Times New Roman" w:cs="Times New Roman"/>
          <w:color w:val="auto"/>
          <w:sz w:val="28"/>
          <w:szCs w:val="28"/>
          <w:lang w:val="nl-NL" w:bidi="ar-SA"/>
        </w:rPr>
        <w:t xml:space="preserve">. </w:t>
      </w:r>
      <w:r w:rsidR="00806B47" w:rsidRPr="00806B47">
        <w:rPr>
          <w:rFonts w:ascii="Times New Roman" w:eastAsia="Times New Roman" w:hAnsi="Times New Roman" w:cs="Times New Roman"/>
          <w:color w:val="auto"/>
          <w:sz w:val="28"/>
          <w:szCs w:val="28"/>
          <w:lang w:val="nl-NL" w:bidi="ar-SA"/>
        </w:rPr>
        <w:t>When the Cham Phong Le Project is completed, it will create an attractive and unique destination along with traditional tourist attractions... for tourists to explore.</w:t>
      </w:r>
    </w:p>
    <w:p w14:paraId="219898BB" w14:textId="57842055" w:rsidR="00F35A0D" w:rsidRPr="00E5750C" w:rsidRDefault="00806B47" w:rsidP="00201D4A">
      <w:pPr>
        <w:pStyle w:val="BodyText"/>
        <w:spacing w:after="0" w:line="242" w:lineRule="auto"/>
        <w:ind w:right="38"/>
        <w:rPr>
          <w:rFonts w:ascii="Times New Roman" w:eastAsia="Times New Roman" w:hAnsi="Times New Roman" w:cs="Times New Roman"/>
          <w:color w:val="auto"/>
          <w:sz w:val="28"/>
          <w:szCs w:val="28"/>
          <w:lang w:val="nl-NL" w:bidi="ar-SA"/>
        </w:rPr>
      </w:pPr>
      <w:r w:rsidRPr="00806B47">
        <w:rPr>
          <w:rFonts w:ascii="Times New Roman" w:eastAsia="Times New Roman" w:hAnsi="Times New Roman" w:cs="Times New Roman"/>
          <w:color w:val="auto"/>
          <w:sz w:val="28"/>
          <w:szCs w:val="28"/>
          <w:lang w:val="nl-NL" w:bidi="ar-SA"/>
        </w:rPr>
        <w:t>The project will concretize the Party and State's policies on promoting national cultural values; honoring the value of labor and cultural quintessence of ancestors in the land of Vietnam</w:t>
      </w:r>
      <w:r w:rsidR="00F35A0D" w:rsidRPr="00E5750C">
        <w:rPr>
          <w:rFonts w:ascii="Times New Roman" w:eastAsia="Times New Roman" w:hAnsi="Times New Roman" w:cs="Times New Roman"/>
          <w:color w:val="auto"/>
          <w:sz w:val="28"/>
          <w:szCs w:val="28"/>
          <w:lang w:val="nl-NL" w:bidi="ar-SA"/>
        </w:rPr>
        <w:t>.</w:t>
      </w:r>
    </w:p>
    <w:p w14:paraId="6BBD766A" w14:textId="1177BC98" w:rsidR="004F38E3" w:rsidRPr="00E5750C" w:rsidRDefault="00806B47" w:rsidP="00201D4A">
      <w:pPr>
        <w:pStyle w:val="BodyText"/>
        <w:spacing w:after="0" w:line="242" w:lineRule="auto"/>
        <w:ind w:right="38"/>
        <w:rPr>
          <w:rFonts w:ascii="Times New Roman" w:eastAsia="Times New Roman" w:hAnsi="Times New Roman" w:cs="Times New Roman"/>
          <w:color w:val="auto"/>
          <w:sz w:val="28"/>
          <w:szCs w:val="28"/>
          <w:lang w:val="nl-NL" w:bidi="ar-SA"/>
        </w:rPr>
      </w:pPr>
      <w:r w:rsidRPr="00806B47">
        <w:rPr>
          <w:rFonts w:ascii="Times New Roman" w:eastAsia="Times New Roman" w:hAnsi="Times New Roman" w:cs="Times New Roman"/>
          <w:color w:val="auto"/>
          <w:sz w:val="28"/>
          <w:szCs w:val="28"/>
          <w:lang w:val="nl-NL" w:bidi="ar-SA"/>
        </w:rPr>
        <w:t>The project will complete the architecture - landscape of the area, contributing to improving the regional space according to the planning of Da Nang City in general and Cam Le district in particular; create motivation for local socio-cultural development</w:t>
      </w:r>
      <w:r w:rsidR="00F35A0D" w:rsidRPr="00E5750C">
        <w:rPr>
          <w:rFonts w:ascii="Times New Roman" w:eastAsia="Times New Roman" w:hAnsi="Times New Roman" w:cs="Times New Roman"/>
          <w:color w:val="auto"/>
          <w:sz w:val="28"/>
          <w:szCs w:val="28"/>
          <w:lang w:val="nl-NL" w:bidi="ar-SA"/>
        </w:rPr>
        <w:t xml:space="preserve">. </w:t>
      </w:r>
      <w:r w:rsidRPr="00806B47">
        <w:rPr>
          <w:rFonts w:ascii="Times New Roman" w:eastAsia="Times New Roman" w:hAnsi="Times New Roman" w:cs="Times New Roman"/>
          <w:color w:val="auto"/>
          <w:sz w:val="28"/>
          <w:szCs w:val="28"/>
          <w:lang w:val="nl-NL" w:bidi="ar-SA"/>
        </w:rPr>
        <w:t>With the inherent value of the relic site in terms of culture, history, and spirituality, festivals are a factor that gives future generations a better understanding of the cultur</w:t>
      </w:r>
      <w:r>
        <w:rPr>
          <w:rFonts w:ascii="Times New Roman" w:eastAsia="Times New Roman" w:hAnsi="Times New Roman" w:cs="Times New Roman"/>
          <w:color w:val="auto"/>
          <w:sz w:val="28"/>
          <w:szCs w:val="28"/>
          <w:lang w:val="nl-NL" w:bidi="ar-SA"/>
        </w:rPr>
        <w:t>e of their homeland and country</w:t>
      </w:r>
      <w:r w:rsidR="00F35A0D" w:rsidRPr="00E5750C">
        <w:rPr>
          <w:rFonts w:ascii="Times New Roman" w:eastAsia="Times New Roman" w:hAnsi="Times New Roman" w:cs="Times New Roman"/>
          <w:color w:val="auto"/>
          <w:sz w:val="28"/>
          <w:szCs w:val="28"/>
          <w:lang w:val="nl-NL" w:bidi="ar-SA"/>
        </w:rPr>
        <w:t>.</w:t>
      </w:r>
    </w:p>
    <w:p w14:paraId="6B7FF03E" w14:textId="5CA8A3CE" w:rsidR="00523F2A" w:rsidRPr="00E5750C" w:rsidRDefault="00806B47" w:rsidP="004F38E3">
      <w:pPr>
        <w:widowControl/>
        <w:tabs>
          <w:tab w:val="clear" w:pos="-3544"/>
        </w:tabs>
        <w:spacing w:before="240" w:after="240"/>
        <w:ind w:right="14" w:firstLine="0"/>
        <w:jc w:val="center"/>
        <w:rPr>
          <w:b/>
          <w:sz w:val="32"/>
          <w:szCs w:val="32"/>
        </w:rPr>
      </w:pPr>
      <w:r w:rsidRPr="00806B47">
        <w:rPr>
          <w:b/>
          <w:sz w:val="32"/>
          <w:szCs w:val="32"/>
        </w:rPr>
        <w:t xml:space="preserve">PART II – CONTEST RULES </w:t>
      </w:r>
    </w:p>
    <w:p w14:paraId="527C2E87" w14:textId="581C60B6" w:rsidR="00806B47" w:rsidRPr="00806B47" w:rsidRDefault="00806B47" w:rsidP="00806B47">
      <w:pPr>
        <w:pStyle w:val="ListParagraph"/>
        <w:widowControl/>
        <w:numPr>
          <w:ilvl w:val="0"/>
          <w:numId w:val="18"/>
        </w:numPr>
        <w:tabs>
          <w:tab w:val="clear" w:pos="-3544"/>
          <w:tab w:val="left" w:pos="426"/>
        </w:tabs>
        <w:spacing w:before="120" w:after="120"/>
        <w:ind w:left="284" w:right="0" w:firstLine="0"/>
        <w:rPr>
          <w:b/>
          <w:color w:val="auto"/>
        </w:rPr>
      </w:pPr>
      <w:r w:rsidRPr="00806B47">
        <w:rPr>
          <w:b/>
          <w:color w:val="auto"/>
        </w:rPr>
        <w:t>Contest purposes and requirements</w:t>
      </w:r>
    </w:p>
    <w:p w14:paraId="1C5C8475" w14:textId="2A579D99" w:rsidR="00806B47" w:rsidRPr="00806B47" w:rsidRDefault="00806B47" w:rsidP="00806B47">
      <w:pPr>
        <w:pStyle w:val="ListParagraph"/>
        <w:widowControl/>
        <w:numPr>
          <w:ilvl w:val="0"/>
          <w:numId w:val="19"/>
        </w:numPr>
        <w:tabs>
          <w:tab w:val="clear" w:pos="-3544"/>
          <w:tab w:val="left" w:pos="-2340"/>
        </w:tabs>
        <w:ind w:left="924" w:right="-6" w:hanging="357"/>
        <w:rPr>
          <w:b/>
          <w:color w:val="auto"/>
        </w:rPr>
      </w:pPr>
      <w:r w:rsidRPr="00806B47">
        <w:rPr>
          <w:b/>
          <w:color w:val="auto"/>
        </w:rPr>
        <w:t>Contest purposes</w:t>
      </w:r>
      <w:r>
        <w:rPr>
          <w:b/>
          <w:color w:val="auto"/>
        </w:rPr>
        <w:t xml:space="preserve">: </w:t>
      </w:r>
    </w:p>
    <w:p w14:paraId="36FF1A89" w14:textId="0639E205" w:rsidR="004F38E3" w:rsidRPr="00E5750C" w:rsidRDefault="00CE6D63" w:rsidP="00523F2A">
      <w:pPr>
        <w:widowControl/>
        <w:tabs>
          <w:tab w:val="clear" w:pos="-3544"/>
        </w:tabs>
        <w:rPr>
          <w:lang w:val="nl-NL"/>
        </w:rPr>
      </w:pPr>
      <w:r w:rsidRPr="00CE6D63">
        <w:rPr>
          <w:lang w:val="nl-NL"/>
        </w:rPr>
        <w:t>The contest organization aims to find and select the optimal planning and architectural plan</w:t>
      </w:r>
      <w:r>
        <w:rPr>
          <w:lang w:val="nl-NL"/>
        </w:rPr>
        <w:t>s</w:t>
      </w:r>
      <w:r w:rsidRPr="00CE6D63">
        <w:rPr>
          <w:lang w:val="nl-NL"/>
        </w:rPr>
        <w:t xml:space="preserve"> with high feasibility and meet the requirements of planning, architecture, culture, socio-economic efficiency, national defense and security and environmental protection, preserve all Cham relics revealed by archeology to ensure long-term sustainability and aesthetics, ensure proper use of technical requirements, synchronous connection of technical infrastructure, landscape </w:t>
      </w:r>
      <w:r w:rsidRPr="00CE6D63">
        <w:rPr>
          <w:lang w:val="nl-NL"/>
        </w:rPr>
        <w:lastRenderedPageBreak/>
        <w:t>architecture in harmony with surrounding space, create highlights and bring unique characteristics of Cham cultural architecture to the region and city, serve the needs of people and tourists, and serve as a basis for implementing investment d</w:t>
      </w:r>
      <w:r>
        <w:rPr>
          <w:lang w:val="nl-NL"/>
        </w:rPr>
        <w:t>esign and construction projects</w:t>
      </w:r>
      <w:r w:rsidR="004F38E3" w:rsidRPr="00E5750C">
        <w:rPr>
          <w:lang w:val="nl-NL"/>
        </w:rPr>
        <w:t>.</w:t>
      </w:r>
    </w:p>
    <w:p w14:paraId="4DE25ECA" w14:textId="16F8D5ED" w:rsidR="00CE6D63" w:rsidRPr="00CE6D63" w:rsidRDefault="00CE6D63" w:rsidP="00CE6D63">
      <w:pPr>
        <w:pStyle w:val="ListParagraph"/>
        <w:widowControl/>
        <w:numPr>
          <w:ilvl w:val="0"/>
          <w:numId w:val="19"/>
        </w:numPr>
        <w:tabs>
          <w:tab w:val="clear" w:pos="-3544"/>
          <w:tab w:val="left" w:pos="-2340"/>
        </w:tabs>
        <w:ind w:left="924" w:right="-6" w:hanging="357"/>
        <w:rPr>
          <w:b/>
          <w:color w:val="auto"/>
        </w:rPr>
      </w:pPr>
      <w:r w:rsidRPr="00CE6D63">
        <w:rPr>
          <w:b/>
          <w:color w:val="auto"/>
        </w:rPr>
        <w:t>Contest requirements</w:t>
      </w:r>
    </w:p>
    <w:p w14:paraId="2C8F01A0" w14:textId="382DC270" w:rsidR="00BD00E9" w:rsidRPr="00E5750C" w:rsidRDefault="00BD00E9" w:rsidP="00A551D8">
      <w:pPr>
        <w:widowControl/>
        <w:tabs>
          <w:tab w:val="clear" w:pos="-3544"/>
        </w:tabs>
        <w:rPr>
          <w:lang w:val="nl-NL"/>
        </w:rPr>
      </w:pPr>
      <w:r w:rsidRPr="00E5750C">
        <w:rPr>
          <w:lang w:val="nl-NL"/>
        </w:rPr>
        <w:t xml:space="preserve">- </w:t>
      </w:r>
      <w:r w:rsidR="00CE6D63" w:rsidRPr="00CE6D63">
        <w:rPr>
          <w:lang w:val="nl-NL"/>
        </w:rPr>
        <w:t>The planning and architectural design plan must fully demonstrate the content of the Contest Tasks, comply with the Contest Regulations of Planning and Architectural Plans for Museum of Cham Sculpture - Branch no. 2 (at Phong Le) - phase 1</w:t>
      </w:r>
      <w:r w:rsidRPr="00E5750C">
        <w:rPr>
          <w:lang w:val="nl-NL"/>
        </w:rPr>
        <w:t>.</w:t>
      </w:r>
    </w:p>
    <w:p w14:paraId="053E2A60" w14:textId="21C10B47" w:rsidR="00BD00E9" w:rsidRPr="00E5750C" w:rsidRDefault="00BD00E9" w:rsidP="00BD00E9">
      <w:pPr>
        <w:widowControl/>
        <w:tabs>
          <w:tab w:val="clear" w:pos="-3544"/>
        </w:tabs>
        <w:rPr>
          <w:lang w:val="nl-NL"/>
        </w:rPr>
      </w:pPr>
      <w:r w:rsidRPr="00E5750C">
        <w:rPr>
          <w:lang w:val="nl-NL"/>
        </w:rPr>
        <w:t xml:space="preserve"> - </w:t>
      </w:r>
      <w:r w:rsidR="00CE6D63" w:rsidRPr="00CE6D63">
        <w:rPr>
          <w:lang w:val="nl-NL"/>
        </w:rPr>
        <w:t>Comply with current Vietnamese construction design regulations and standards and international standards approved by Vietnamese competent authorities</w:t>
      </w:r>
      <w:r w:rsidRPr="00E5750C">
        <w:rPr>
          <w:lang w:val="nl-NL"/>
        </w:rPr>
        <w:t>.</w:t>
      </w:r>
    </w:p>
    <w:p w14:paraId="3CEC50C9" w14:textId="023519EF" w:rsidR="00BD00E9" w:rsidRPr="00E5750C" w:rsidRDefault="00BD00E9" w:rsidP="00BD00E9">
      <w:pPr>
        <w:widowControl/>
        <w:tabs>
          <w:tab w:val="clear" w:pos="-3544"/>
        </w:tabs>
        <w:rPr>
          <w:lang w:val="nl-NL"/>
        </w:rPr>
      </w:pPr>
      <w:r w:rsidRPr="00E5750C">
        <w:rPr>
          <w:lang w:val="nl-NL"/>
        </w:rPr>
        <w:t xml:space="preserve">- </w:t>
      </w:r>
      <w:r w:rsidR="00CE6D63" w:rsidRPr="00CE6D63">
        <w:rPr>
          <w:lang w:val="nl-NL"/>
        </w:rPr>
        <w:t>Analyze and evaluate the design plans of contestants, and on that basis, propose and select the best option as a basis for implementing the next steps of the project</w:t>
      </w:r>
      <w:r w:rsidRPr="00E5750C">
        <w:rPr>
          <w:lang w:val="nl-NL"/>
        </w:rPr>
        <w:t>;</w:t>
      </w:r>
    </w:p>
    <w:p w14:paraId="50E3F36E" w14:textId="71D8648A" w:rsidR="00BD00E9" w:rsidRPr="00E5750C" w:rsidRDefault="00BD00E9" w:rsidP="00BD00E9">
      <w:pPr>
        <w:widowControl/>
        <w:tabs>
          <w:tab w:val="clear" w:pos="-3544"/>
        </w:tabs>
        <w:rPr>
          <w:lang w:val="nl-NL"/>
        </w:rPr>
      </w:pPr>
      <w:r w:rsidRPr="00E5750C">
        <w:rPr>
          <w:lang w:val="nl-NL"/>
        </w:rPr>
        <w:t xml:space="preserve">- </w:t>
      </w:r>
      <w:r w:rsidR="00EF5B65" w:rsidRPr="00EF5B65">
        <w:rPr>
          <w:lang w:val="nl-NL"/>
        </w:rPr>
        <w:t>Ensure fairness, objectivity, transparency, compliance with Vietnamese state regulations and relevant international laws</w:t>
      </w:r>
      <w:r w:rsidRPr="00E5750C">
        <w:rPr>
          <w:lang w:val="nl-NL"/>
        </w:rPr>
        <w:t>.</w:t>
      </w:r>
      <w:r w:rsidR="00EF5B65">
        <w:rPr>
          <w:lang w:val="nl-NL"/>
        </w:rPr>
        <w:t xml:space="preserve"> </w:t>
      </w:r>
    </w:p>
    <w:p w14:paraId="53FE9694" w14:textId="22631ECC" w:rsidR="00BD00E9" w:rsidRPr="00E5750C" w:rsidRDefault="00BD00E9" w:rsidP="00BD00E9">
      <w:pPr>
        <w:widowControl/>
        <w:tabs>
          <w:tab w:val="clear" w:pos="-3544"/>
        </w:tabs>
        <w:rPr>
          <w:lang w:val="nl-NL"/>
        </w:rPr>
      </w:pPr>
      <w:r w:rsidRPr="00E5750C">
        <w:rPr>
          <w:lang w:val="nl-NL"/>
        </w:rPr>
        <w:t xml:space="preserve"> - </w:t>
      </w:r>
      <w:r w:rsidR="00EF5B65" w:rsidRPr="00EF5B65">
        <w:rPr>
          <w:lang w:val="nl-NL"/>
        </w:rPr>
        <w:t>Organizations and individuals participating in the design contest must have full capacity and civil conduct conditions in accordance with current Vietnamese law</w:t>
      </w:r>
      <w:r w:rsidRPr="00E5750C">
        <w:rPr>
          <w:lang w:val="nl-NL"/>
        </w:rPr>
        <w:t>.</w:t>
      </w:r>
      <w:r w:rsidR="00EF5B65">
        <w:rPr>
          <w:lang w:val="nl-NL"/>
        </w:rPr>
        <w:t xml:space="preserve"> </w:t>
      </w:r>
    </w:p>
    <w:p w14:paraId="68E3A0E0" w14:textId="5A7EA6F0" w:rsidR="00BD00E9" w:rsidRPr="00E5750C" w:rsidRDefault="00BD00E9" w:rsidP="00BD00E9">
      <w:pPr>
        <w:widowControl/>
        <w:tabs>
          <w:tab w:val="clear" w:pos="-3544"/>
        </w:tabs>
        <w:rPr>
          <w:spacing w:val="-6"/>
          <w:lang w:val="nl-NL"/>
        </w:rPr>
      </w:pPr>
      <w:r w:rsidRPr="00E5750C">
        <w:rPr>
          <w:spacing w:val="-6"/>
          <w:lang w:val="nl-NL"/>
        </w:rPr>
        <w:t xml:space="preserve">- </w:t>
      </w:r>
      <w:r w:rsidR="00EF5B65" w:rsidRPr="00EF5B65">
        <w:rPr>
          <w:spacing w:val="-6"/>
          <w:lang w:val="nl-NL"/>
        </w:rPr>
        <w:t>Units participating in the contest must bear all costs related to the contest process</w:t>
      </w:r>
      <w:r w:rsidRPr="00E5750C">
        <w:rPr>
          <w:spacing w:val="-6"/>
          <w:lang w:val="nl-NL"/>
        </w:rPr>
        <w:t>.</w:t>
      </w:r>
    </w:p>
    <w:p w14:paraId="46ECA73B" w14:textId="00A6B2CD" w:rsidR="00BD00E9" w:rsidRPr="00E5750C" w:rsidRDefault="00BD00E9" w:rsidP="00523F2A">
      <w:pPr>
        <w:widowControl/>
        <w:tabs>
          <w:tab w:val="clear" w:pos="-3544"/>
        </w:tabs>
        <w:rPr>
          <w:lang w:val="nl-NL"/>
        </w:rPr>
      </w:pPr>
      <w:r w:rsidRPr="00E5750C">
        <w:rPr>
          <w:lang w:val="nl-NL"/>
        </w:rPr>
        <w:t xml:space="preserve">- </w:t>
      </w:r>
      <w:r w:rsidR="00EF5B65" w:rsidRPr="00EF5B65">
        <w:rPr>
          <w:lang w:val="nl-NL"/>
        </w:rPr>
        <w:t>For foreign organizations and individuals participating in the contest, a separate interpreter is required</w:t>
      </w:r>
      <w:r w:rsidRPr="00E5750C">
        <w:rPr>
          <w:lang w:val="nl-NL"/>
        </w:rPr>
        <w:t>.</w:t>
      </w:r>
      <w:r w:rsidR="00EF5B65">
        <w:rPr>
          <w:lang w:val="nl-NL"/>
        </w:rPr>
        <w:t xml:space="preserve"> </w:t>
      </w:r>
    </w:p>
    <w:p w14:paraId="37B72DAF" w14:textId="5AAB3F59" w:rsidR="00EF5B65" w:rsidRPr="00EF5B65" w:rsidRDefault="00EF5B65" w:rsidP="00EF5B65">
      <w:pPr>
        <w:pStyle w:val="ListParagraph"/>
        <w:widowControl/>
        <w:numPr>
          <w:ilvl w:val="0"/>
          <w:numId w:val="18"/>
        </w:numPr>
        <w:tabs>
          <w:tab w:val="clear" w:pos="-3544"/>
          <w:tab w:val="left" w:pos="426"/>
        </w:tabs>
        <w:spacing w:before="120" w:after="120"/>
        <w:ind w:left="284" w:right="0" w:firstLine="0"/>
        <w:rPr>
          <w:b/>
          <w:color w:val="auto"/>
        </w:rPr>
      </w:pPr>
      <w:r w:rsidRPr="00EF5B65">
        <w:rPr>
          <w:b/>
          <w:color w:val="auto"/>
        </w:rPr>
        <w:t>Contest format</w:t>
      </w:r>
      <w:r>
        <w:rPr>
          <w:b/>
          <w:color w:val="auto"/>
        </w:rPr>
        <w:t xml:space="preserve">: </w:t>
      </w:r>
    </w:p>
    <w:p w14:paraId="380FCB4A" w14:textId="4A2C409B" w:rsidR="00EF5B65" w:rsidRPr="00EF5B65" w:rsidRDefault="00EF5B65" w:rsidP="00EF5B65">
      <w:pPr>
        <w:pStyle w:val="ListParagraph"/>
        <w:widowControl/>
        <w:numPr>
          <w:ilvl w:val="0"/>
          <w:numId w:val="20"/>
        </w:numPr>
        <w:tabs>
          <w:tab w:val="clear" w:pos="-3544"/>
          <w:tab w:val="left" w:pos="-2340"/>
        </w:tabs>
        <w:ind w:right="-6"/>
        <w:rPr>
          <w:b/>
          <w:color w:val="auto"/>
        </w:rPr>
      </w:pPr>
      <w:r w:rsidRPr="00EF5B65">
        <w:rPr>
          <w:b/>
          <w:color w:val="auto"/>
        </w:rPr>
        <w:t>Contest format</w:t>
      </w:r>
      <w:r>
        <w:rPr>
          <w:b/>
          <w:color w:val="auto"/>
        </w:rPr>
        <w:t xml:space="preserve">: </w:t>
      </w:r>
    </w:p>
    <w:p w14:paraId="40520106" w14:textId="4870760C" w:rsidR="00523F2A" w:rsidRPr="00E5750C" w:rsidRDefault="00EF5B65" w:rsidP="00523F2A">
      <w:pPr>
        <w:widowControl/>
        <w:tabs>
          <w:tab w:val="clear" w:pos="-3544"/>
        </w:tabs>
        <w:rPr>
          <w:lang w:val="nl-NL"/>
        </w:rPr>
      </w:pPr>
      <w:r w:rsidRPr="00EF5B65">
        <w:rPr>
          <w:lang w:val="nl-NL"/>
        </w:rPr>
        <w:t>Widespread organization, it does not restrict domestic or foreign organizations and individuals from participating</w:t>
      </w:r>
      <w:r w:rsidR="00523F2A" w:rsidRPr="00E5750C">
        <w:rPr>
          <w:lang w:val="nl-NL"/>
        </w:rPr>
        <w:t>.</w:t>
      </w:r>
      <w:r>
        <w:rPr>
          <w:lang w:val="nl-NL"/>
        </w:rPr>
        <w:t xml:space="preserve"> </w:t>
      </w:r>
    </w:p>
    <w:p w14:paraId="24FE2A22" w14:textId="0CCB4616" w:rsidR="00523F2A" w:rsidRPr="00E5750C" w:rsidRDefault="00EF5B65" w:rsidP="00EF5B65">
      <w:pPr>
        <w:pStyle w:val="ListParagraph"/>
        <w:widowControl/>
        <w:numPr>
          <w:ilvl w:val="0"/>
          <w:numId w:val="20"/>
        </w:numPr>
        <w:tabs>
          <w:tab w:val="clear" w:pos="-3544"/>
          <w:tab w:val="left" w:pos="-2340"/>
        </w:tabs>
        <w:rPr>
          <w:color w:val="auto"/>
        </w:rPr>
      </w:pPr>
      <w:r w:rsidRPr="00EF5B65">
        <w:rPr>
          <w:b/>
          <w:color w:val="auto"/>
        </w:rPr>
        <w:t>Selection format</w:t>
      </w:r>
      <w:r w:rsidR="00523F2A" w:rsidRPr="00E5750C">
        <w:rPr>
          <w:b/>
          <w:color w:val="auto"/>
        </w:rPr>
        <w:t>:</w:t>
      </w:r>
      <w:r w:rsidR="00523F2A" w:rsidRPr="00E5750C">
        <w:rPr>
          <w:color w:val="auto"/>
        </w:rPr>
        <w:t xml:space="preserve"> </w:t>
      </w:r>
      <w:r w:rsidRPr="00EF5B65">
        <w:rPr>
          <w:color w:val="auto"/>
        </w:rPr>
        <w:t>Selection through 02 rounds</w:t>
      </w:r>
      <w:r w:rsidR="00523F2A" w:rsidRPr="00E5750C">
        <w:rPr>
          <w:color w:val="auto"/>
        </w:rPr>
        <w:t>.</w:t>
      </w:r>
    </w:p>
    <w:p w14:paraId="5D1EB6CE" w14:textId="22D2F5DB" w:rsidR="00B1328E" w:rsidRPr="00E5750C" w:rsidRDefault="00B1328E" w:rsidP="00B1328E">
      <w:pPr>
        <w:widowControl/>
        <w:tabs>
          <w:tab w:val="clear" w:pos="-3544"/>
          <w:tab w:val="left" w:pos="-2340"/>
        </w:tabs>
        <w:rPr>
          <w:lang w:val="nl-NL"/>
        </w:rPr>
      </w:pPr>
      <w:r w:rsidRPr="00E5750C">
        <w:rPr>
          <w:lang w:val="nl-NL"/>
        </w:rPr>
        <w:t xml:space="preserve">- </w:t>
      </w:r>
      <w:r w:rsidR="00EF5B65">
        <w:rPr>
          <w:lang w:val="nl-NL"/>
        </w:rPr>
        <w:t>P</w:t>
      </w:r>
      <w:r w:rsidR="00EF5B65" w:rsidRPr="001552F3">
        <w:rPr>
          <w:lang w:val="nl-NL"/>
        </w:rPr>
        <w:t>re-qualification</w:t>
      </w:r>
      <w:r w:rsidR="00EF5B65" w:rsidRPr="003C7C6A">
        <w:rPr>
          <w:lang w:val="nl-NL"/>
        </w:rPr>
        <w:t xml:space="preserve"> round: Publicly announce the contest content, it will be posted publicly on the contest website. At the same time, directly invite a number of reputable and experienced domestic design consultant units to participate in the contest. Invited design consultant units as well as design consultant units wishing to participate in the contest need to submit application for contest</w:t>
      </w:r>
      <w:r w:rsidRPr="00E5750C">
        <w:rPr>
          <w:lang w:val="nl-NL"/>
        </w:rPr>
        <w:t>.</w:t>
      </w:r>
    </w:p>
    <w:p w14:paraId="7E57EE80" w14:textId="335C36FC" w:rsidR="00B1328E" w:rsidRPr="00E5750C" w:rsidRDefault="00EF5B65" w:rsidP="00A551D8">
      <w:pPr>
        <w:widowControl/>
        <w:tabs>
          <w:tab w:val="clear" w:pos="-3544"/>
        </w:tabs>
        <w:rPr>
          <w:lang w:val="nl-NL"/>
        </w:rPr>
      </w:pPr>
      <w:r w:rsidRPr="001552F3">
        <w:rPr>
          <w:lang w:val="nl-NL"/>
        </w:rPr>
        <w:t>After finishing registration process, the admission process in the pre-qualification round will be based on the capacity profile of the contest</w:t>
      </w:r>
      <w:r w:rsidR="00265BAA">
        <w:rPr>
          <w:lang w:val="nl-NL"/>
        </w:rPr>
        <w:t>ants</w:t>
      </w:r>
      <w:r w:rsidRPr="001552F3">
        <w:rPr>
          <w:lang w:val="nl-NL"/>
        </w:rPr>
        <w:t>. From there, at least 03 design consultant units with appropriate qualifications, capacity, and experience will be selected to invite to participate in the qualification round. The organizer will notify the results to organizations and individuals participating in the next round (qualification ro</w:t>
      </w:r>
      <w:r>
        <w:rPr>
          <w:lang w:val="nl-NL"/>
        </w:rPr>
        <w:t>und) to deploy the contest plan</w:t>
      </w:r>
      <w:r w:rsidR="00B1328E" w:rsidRPr="00E5750C">
        <w:rPr>
          <w:lang w:val="nl-NL"/>
        </w:rPr>
        <w:t>.</w:t>
      </w:r>
    </w:p>
    <w:p w14:paraId="00B057BB" w14:textId="3227C238" w:rsidR="00B1328E" w:rsidRPr="00E5750C" w:rsidRDefault="00B1328E" w:rsidP="00523F2A">
      <w:pPr>
        <w:widowControl/>
        <w:tabs>
          <w:tab w:val="clear" w:pos="-3544"/>
        </w:tabs>
        <w:rPr>
          <w:lang w:val="nl-NL"/>
        </w:rPr>
      </w:pPr>
      <w:r w:rsidRPr="00E5750C">
        <w:rPr>
          <w:lang w:val="nl-NL"/>
        </w:rPr>
        <w:t xml:space="preserve">- </w:t>
      </w:r>
      <w:r w:rsidR="00EF5B65" w:rsidRPr="001552F3">
        <w:rPr>
          <w:lang w:val="nl-NL"/>
        </w:rPr>
        <w:t xml:space="preserve">Qualification round: Organizations and individuals that have passed pre-qualification </w:t>
      </w:r>
      <w:r w:rsidR="00EF5B65">
        <w:rPr>
          <w:lang w:val="nl-NL"/>
        </w:rPr>
        <w:t xml:space="preserve">round </w:t>
      </w:r>
      <w:r w:rsidR="00EF5B65" w:rsidRPr="001552F3">
        <w:rPr>
          <w:lang w:val="nl-NL"/>
        </w:rPr>
        <w:t xml:space="preserve">carry out the plan and submit the plan within the prescribed time. The Contest Council evaluates and selects the plans according to the Design Tasks, Contest Regulations and Council's Regulations and transmit the contest's </w:t>
      </w:r>
      <w:r w:rsidR="00EF5B65" w:rsidRPr="001552F3">
        <w:rPr>
          <w:lang w:val="nl-NL"/>
        </w:rPr>
        <w:lastRenderedPageBreak/>
        <w:t>results to the organizer and report to the City People's Committee to appro</w:t>
      </w:r>
      <w:r w:rsidR="00EF5B65">
        <w:rPr>
          <w:lang w:val="nl-NL"/>
        </w:rPr>
        <w:t>ve the results and award prizes</w:t>
      </w:r>
      <w:r w:rsidRPr="00E5750C">
        <w:rPr>
          <w:lang w:val="nl-NL"/>
        </w:rPr>
        <w:t>.</w:t>
      </w:r>
      <w:r w:rsidR="00EF5B65">
        <w:rPr>
          <w:lang w:val="nl-NL"/>
        </w:rPr>
        <w:t xml:space="preserve"> </w:t>
      </w:r>
    </w:p>
    <w:p w14:paraId="1853950C" w14:textId="55126E7E" w:rsidR="00EF5B65" w:rsidRPr="00EF5B65" w:rsidRDefault="00EF5B65" w:rsidP="00EF5B65">
      <w:pPr>
        <w:pStyle w:val="ListParagraph"/>
        <w:widowControl/>
        <w:numPr>
          <w:ilvl w:val="0"/>
          <w:numId w:val="18"/>
        </w:numPr>
        <w:tabs>
          <w:tab w:val="clear" w:pos="-3544"/>
          <w:tab w:val="left" w:pos="426"/>
        </w:tabs>
        <w:spacing w:before="120" w:after="120"/>
        <w:ind w:left="284" w:right="0" w:firstLine="0"/>
        <w:rPr>
          <w:b/>
          <w:color w:val="auto"/>
        </w:rPr>
      </w:pPr>
      <w:r w:rsidRPr="00EF5B65">
        <w:rPr>
          <w:b/>
          <w:color w:val="auto"/>
        </w:rPr>
        <w:t>Documents provided to contestants</w:t>
      </w:r>
    </w:p>
    <w:p w14:paraId="06153F41" w14:textId="49A747FF" w:rsidR="00EF5B65" w:rsidRPr="00EF5B65" w:rsidRDefault="00EF5B65" w:rsidP="00EF5B65">
      <w:pPr>
        <w:pStyle w:val="ListParagraph"/>
        <w:widowControl/>
        <w:numPr>
          <w:ilvl w:val="0"/>
          <w:numId w:val="21"/>
        </w:numPr>
        <w:tabs>
          <w:tab w:val="clear" w:pos="-3544"/>
        </w:tabs>
        <w:rPr>
          <w:b/>
          <w:color w:val="auto"/>
        </w:rPr>
      </w:pPr>
      <w:r w:rsidRPr="00EF5B65">
        <w:rPr>
          <w:b/>
          <w:color w:val="auto"/>
        </w:rPr>
        <w:t>Text Documents</w:t>
      </w:r>
      <w:r>
        <w:rPr>
          <w:b/>
          <w:color w:val="auto"/>
        </w:rPr>
        <w:t xml:space="preserve">: </w:t>
      </w:r>
    </w:p>
    <w:p w14:paraId="73060881" w14:textId="718043DE" w:rsidR="00523F2A" w:rsidRPr="00E5750C" w:rsidRDefault="00523F2A" w:rsidP="00523F2A">
      <w:pPr>
        <w:widowControl/>
        <w:tabs>
          <w:tab w:val="clear" w:pos="-3544"/>
        </w:tabs>
        <w:rPr>
          <w:lang w:val="nl-NL"/>
        </w:rPr>
      </w:pPr>
      <w:r w:rsidRPr="00E5750C">
        <w:rPr>
          <w:lang w:val="nl-NL"/>
        </w:rPr>
        <w:t xml:space="preserve">- </w:t>
      </w:r>
      <w:r w:rsidR="00EF5B65" w:rsidRPr="00EF5B65">
        <w:rPr>
          <w:lang w:val="nl-NL"/>
        </w:rPr>
        <w:t>Contest plan</w:t>
      </w:r>
      <w:r w:rsidRPr="00E5750C">
        <w:rPr>
          <w:lang w:val="nl-NL"/>
        </w:rPr>
        <w:t>;</w:t>
      </w:r>
    </w:p>
    <w:p w14:paraId="49812324" w14:textId="7B50F2B0" w:rsidR="00523F2A" w:rsidRPr="00E5750C" w:rsidRDefault="00523F2A" w:rsidP="00523F2A">
      <w:pPr>
        <w:widowControl/>
        <w:tabs>
          <w:tab w:val="clear" w:pos="-3544"/>
        </w:tabs>
        <w:rPr>
          <w:lang w:val="nl-NL"/>
        </w:rPr>
      </w:pPr>
      <w:r w:rsidRPr="00E5750C">
        <w:rPr>
          <w:lang w:val="nl-NL"/>
        </w:rPr>
        <w:t xml:space="preserve">- </w:t>
      </w:r>
      <w:r w:rsidR="00EF5B65" w:rsidRPr="00EF5B65">
        <w:rPr>
          <w:lang w:val="nl-NL"/>
        </w:rPr>
        <w:t>Design tasks</w:t>
      </w:r>
      <w:r w:rsidRPr="00E5750C">
        <w:rPr>
          <w:lang w:val="nl-NL"/>
        </w:rPr>
        <w:t>;</w:t>
      </w:r>
    </w:p>
    <w:p w14:paraId="7A2DF3AB" w14:textId="54915251" w:rsidR="00523F2A" w:rsidRPr="00E5750C" w:rsidRDefault="00523F2A" w:rsidP="00523F2A">
      <w:pPr>
        <w:widowControl/>
        <w:tabs>
          <w:tab w:val="clear" w:pos="-3544"/>
        </w:tabs>
        <w:rPr>
          <w:lang w:val="nl-NL"/>
        </w:rPr>
      </w:pPr>
      <w:r w:rsidRPr="00E5750C">
        <w:rPr>
          <w:lang w:val="nl-NL"/>
        </w:rPr>
        <w:t xml:space="preserve">- </w:t>
      </w:r>
      <w:r w:rsidR="00EF5B65" w:rsidRPr="00EF5B65">
        <w:rPr>
          <w:lang w:val="nl-NL"/>
        </w:rPr>
        <w:t>Contest regulations</w:t>
      </w:r>
      <w:r w:rsidRPr="00E5750C">
        <w:rPr>
          <w:lang w:val="nl-NL"/>
        </w:rPr>
        <w:t>;</w:t>
      </w:r>
    </w:p>
    <w:p w14:paraId="4FE9CDEC" w14:textId="7089C712" w:rsidR="00523F2A" w:rsidRPr="00E5750C" w:rsidRDefault="00523F2A" w:rsidP="00523F2A">
      <w:pPr>
        <w:widowControl/>
        <w:tabs>
          <w:tab w:val="clear" w:pos="-3544"/>
        </w:tabs>
        <w:rPr>
          <w:lang w:val="nl-NL"/>
        </w:rPr>
      </w:pPr>
      <w:r w:rsidRPr="00E5750C">
        <w:rPr>
          <w:lang w:val="nl-NL"/>
        </w:rPr>
        <w:t xml:space="preserve">- </w:t>
      </w:r>
      <w:r w:rsidR="00EF5B65" w:rsidRPr="00EF5B65">
        <w:rPr>
          <w:lang w:val="nl-NL"/>
        </w:rPr>
        <w:t>Application for contest</w:t>
      </w:r>
      <w:r w:rsidRPr="00E5750C">
        <w:rPr>
          <w:lang w:val="nl-NL"/>
        </w:rPr>
        <w:t>;</w:t>
      </w:r>
    </w:p>
    <w:p w14:paraId="578DB8AA" w14:textId="488A3A82" w:rsidR="00523F2A" w:rsidRPr="00E5750C" w:rsidRDefault="00523F2A" w:rsidP="00523F2A">
      <w:pPr>
        <w:widowControl/>
        <w:tabs>
          <w:tab w:val="clear" w:pos="-3544"/>
        </w:tabs>
        <w:rPr>
          <w:lang w:val="nl-NL"/>
        </w:rPr>
      </w:pPr>
      <w:r w:rsidRPr="00E5750C">
        <w:rPr>
          <w:lang w:val="nl-NL"/>
        </w:rPr>
        <w:t xml:space="preserve">- </w:t>
      </w:r>
      <w:r w:rsidR="00EF5B65" w:rsidRPr="00EF5B65">
        <w:rPr>
          <w:lang w:val="nl-NL"/>
        </w:rPr>
        <w:t>Other related documents</w:t>
      </w:r>
      <w:r w:rsidRPr="00E5750C">
        <w:rPr>
          <w:lang w:val="nl-NL"/>
        </w:rPr>
        <w:t>.</w:t>
      </w:r>
    </w:p>
    <w:p w14:paraId="185E5F12" w14:textId="394C2823" w:rsidR="00EF5B65" w:rsidRPr="00EF5B65" w:rsidRDefault="00EF5B65" w:rsidP="00EF5B65">
      <w:pPr>
        <w:pStyle w:val="ListParagraph"/>
        <w:widowControl/>
        <w:numPr>
          <w:ilvl w:val="0"/>
          <w:numId w:val="21"/>
        </w:numPr>
        <w:tabs>
          <w:tab w:val="clear" w:pos="-3544"/>
        </w:tabs>
        <w:rPr>
          <w:b/>
          <w:color w:val="auto"/>
        </w:rPr>
      </w:pPr>
      <w:r w:rsidRPr="00EF5B65">
        <w:rPr>
          <w:b/>
          <w:color w:val="auto"/>
        </w:rPr>
        <w:t>Technical Documents</w:t>
      </w:r>
    </w:p>
    <w:p w14:paraId="51D2637C" w14:textId="0F11FFB7" w:rsidR="00523F2A" w:rsidRPr="00E5750C" w:rsidRDefault="00523F2A" w:rsidP="00523F2A">
      <w:pPr>
        <w:widowControl/>
        <w:tabs>
          <w:tab w:val="clear" w:pos="-3544"/>
        </w:tabs>
        <w:rPr>
          <w:lang w:val="nl-NL"/>
        </w:rPr>
      </w:pPr>
      <w:r w:rsidRPr="00E5750C">
        <w:rPr>
          <w:lang w:val="nl-NL"/>
        </w:rPr>
        <w:t xml:space="preserve">- </w:t>
      </w:r>
      <w:r w:rsidR="00EF5B65" w:rsidRPr="006164CF">
        <w:rPr>
          <w:lang w:val="nl-NL"/>
        </w:rPr>
        <w:t xml:space="preserve">All official contest documents will be provided by the organizer via </w:t>
      </w:r>
      <w:r w:rsidR="00EF5B65">
        <w:rPr>
          <w:lang w:val="nl-NL"/>
        </w:rPr>
        <w:t>the contest information website</w:t>
      </w:r>
      <w:r w:rsidRPr="00E5750C">
        <w:rPr>
          <w:lang w:val="nl-NL"/>
        </w:rPr>
        <w:t>.</w:t>
      </w:r>
      <w:r w:rsidR="00EF5B65">
        <w:rPr>
          <w:lang w:val="nl-NL"/>
        </w:rPr>
        <w:t xml:space="preserve"> </w:t>
      </w:r>
    </w:p>
    <w:p w14:paraId="0F3F5C73" w14:textId="3F979B22" w:rsidR="00523F2A" w:rsidRPr="00E5750C" w:rsidRDefault="00523F2A" w:rsidP="00523F2A">
      <w:pPr>
        <w:widowControl/>
        <w:tabs>
          <w:tab w:val="clear" w:pos="-3544"/>
        </w:tabs>
        <w:rPr>
          <w:lang w:val="nl-NL"/>
        </w:rPr>
      </w:pPr>
      <w:r w:rsidRPr="00E5750C">
        <w:rPr>
          <w:lang w:val="nl-NL"/>
        </w:rPr>
        <w:t xml:space="preserve">- </w:t>
      </w:r>
      <w:r w:rsidR="00EF5B65" w:rsidRPr="00EF5B65">
        <w:rPr>
          <w:lang w:val="nl-NL"/>
        </w:rPr>
        <w:t>Other related documents and information (if any</w:t>
      </w:r>
      <w:r w:rsidRPr="00E5750C">
        <w:rPr>
          <w:lang w:val="nl-NL"/>
        </w:rPr>
        <w:t>).</w:t>
      </w:r>
    </w:p>
    <w:p w14:paraId="4AAF1054" w14:textId="067A2B41" w:rsidR="00EF5B65" w:rsidRPr="00EF5B65" w:rsidRDefault="00EF5B65" w:rsidP="00EF5B65">
      <w:pPr>
        <w:pStyle w:val="ListParagraph"/>
        <w:widowControl/>
        <w:numPr>
          <w:ilvl w:val="0"/>
          <w:numId w:val="18"/>
        </w:numPr>
        <w:tabs>
          <w:tab w:val="clear" w:pos="-3544"/>
          <w:tab w:val="left" w:pos="426"/>
        </w:tabs>
        <w:spacing w:before="120" w:after="120"/>
        <w:ind w:left="284" w:right="0" w:firstLine="0"/>
        <w:rPr>
          <w:b/>
          <w:color w:val="auto"/>
        </w:rPr>
      </w:pPr>
      <w:r w:rsidRPr="00EF5B65">
        <w:rPr>
          <w:b/>
          <w:color w:val="auto"/>
        </w:rPr>
        <w:t>Contest rules</w:t>
      </w:r>
    </w:p>
    <w:p w14:paraId="498904E1" w14:textId="33D8DB38" w:rsidR="00523F2A" w:rsidRPr="00E5750C" w:rsidRDefault="00EF5B65" w:rsidP="00EF5B65">
      <w:pPr>
        <w:pStyle w:val="ListParagraph"/>
        <w:widowControl/>
        <w:numPr>
          <w:ilvl w:val="0"/>
          <w:numId w:val="22"/>
        </w:numPr>
        <w:tabs>
          <w:tab w:val="clear" w:pos="-3544"/>
        </w:tabs>
        <w:rPr>
          <w:b/>
          <w:color w:val="auto"/>
        </w:rPr>
      </w:pPr>
      <w:r w:rsidRPr="00EF5B65">
        <w:rPr>
          <w:b/>
          <w:color w:val="auto"/>
        </w:rPr>
        <w:t>Subjects and conditions</w:t>
      </w:r>
      <w:r w:rsidR="00523F2A" w:rsidRPr="00E5750C">
        <w:rPr>
          <w:b/>
          <w:color w:val="auto"/>
        </w:rPr>
        <w:t>:</w:t>
      </w:r>
    </w:p>
    <w:p w14:paraId="288D177D" w14:textId="2EA5ED1C" w:rsidR="00523F2A" w:rsidRPr="00E5750C" w:rsidRDefault="00523F2A" w:rsidP="00523F2A">
      <w:pPr>
        <w:widowControl/>
        <w:tabs>
          <w:tab w:val="clear" w:pos="-3544"/>
        </w:tabs>
        <w:rPr>
          <w:b/>
          <w:lang w:val="nl-NL"/>
        </w:rPr>
      </w:pPr>
      <w:r w:rsidRPr="00E5750C">
        <w:rPr>
          <w:b/>
          <w:lang w:val="nl-NL"/>
        </w:rPr>
        <w:t xml:space="preserve">a) </w:t>
      </w:r>
      <w:r w:rsidR="00EF5B65" w:rsidRPr="00EF5B65">
        <w:rPr>
          <w:b/>
          <w:lang w:val="nl-NL"/>
        </w:rPr>
        <w:t>Subjects</w:t>
      </w:r>
      <w:r w:rsidRPr="00E5750C">
        <w:rPr>
          <w:b/>
          <w:lang w:val="nl-NL"/>
        </w:rPr>
        <w:t xml:space="preserve">: </w:t>
      </w:r>
      <w:r w:rsidR="00EF5B65">
        <w:rPr>
          <w:b/>
          <w:lang w:val="nl-NL"/>
        </w:rPr>
        <w:t xml:space="preserve"> </w:t>
      </w:r>
    </w:p>
    <w:p w14:paraId="47CAD187" w14:textId="2D7C1FE5" w:rsidR="00523F2A" w:rsidRPr="00E5750C" w:rsidRDefault="00EF5B65" w:rsidP="00523F2A">
      <w:pPr>
        <w:widowControl/>
        <w:tabs>
          <w:tab w:val="clear" w:pos="-3544"/>
        </w:tabs>
        <w:rPr>
          <w:lang w:val="nl-NL"/>
        </w:rPr>
      </w:pPr>
      <w:r w:rsidRPr="00EF5B65">
        <w:rPr>
          <w:lang w:val="nl-NL"/>
        </w:rPr>
        <w:t>All domestic and foreign design consultan</w:t>
      </w:r>
      <w:r w:rsidR="00265BAA">
        <w:rPr>
          <w:lang w:val="nl-NL"/>
        </w:rPr>
        <w:t>t</w:t>
      </w:r>
      <w:r w:rsidRPr="00EF5B65">
        <w:rPr>
          <w:lang w:val="nl-NL"/>
        </w:rPr>
        <w:t xml:space="preserve"> organizations, individuals or partnerships that have adequate conditions, professional capacity and practice in accordance with current laws of Vietnam can register to participate in the contest</w:t>
      </w:r>
      <w:r w:rsidR="00523F2A" w:rsidRPr="00E5750C">
        <w:rPr>
          <w:lang w:val="nl-NL"/>
        </w:rPr>
        <w:t>.</w:t>
      </w:r>
    </w:p>
    <w:p w14:paraId="4AD50DF2" w14:textId="09FE53D9" w:rsidR="00523F2A" w:rsidRPr="00E5750C" w:rsidRDefault="00523F2A" w:rsidP="00523F2A">
      <w:pPr>
        <w:widowControl/>
        <w:tabs>
          <w:tab w:val="clear" w:pos="-3544"/>
        </w:tabs>
        <w:rPr>
          <w:b/>
          <w:lang w:val="nl-NL"/>
        </w:rPr>
      </w:pPr>
      <w:r w:rsidRPr="00E5750C">
        <w:rPr>
          <w:b/>
          <w:lang w:val="nl-NL"/>
        </w:rPr>
        <w:t xml:space="preserve">b) </w:t>
      </w:r>
      <w:r w:rsidR="00EF5B65" w:rsidRPr="00EF5B65">
        <w:rPr>
          <w:b/>
          <w:lang w:val="nl-NL"/>
        </w:rPr>
        <w:t>Conditions</w:t>
      </w:r>
      <w:r w:rsidRPr="00E5750C">
        <w:rPr>
          <w:b/>
          <w:lang w:val="nl-NL"/>
        </w:rPr>
        <w:t>:</w:t>
      </w:r>
      <w:r w:rsidR="00EF5B65">
        <w:rPr>
          <w:b/>
          <w:lang w:val="nl-NL"/>
        </w:rPr>
        <w:t xml:space="preserve"> </w:t>
      </w:r>
    </w:p>
    <w:p w14:paraId="539D3920" w14:textId="35964959" w:rsidR="0011304A" w:rsidRPr="00E5750C" w:rsidRDefault="0011304A" w:rsidP="0011304A">
      <w:pPr>
        <w:widowControl/>
        <w:tabs>
          <w:tab w:val="clear" w:pos="-3544"/>
        </w:tabs>
        <w:rPr>
          <w:lang w:val="nl-NL"/>
        </w:rPr>
      </w:pPr>
      <w:r w:rsidRPr="00E5750C">
        <w:rPr>
          <w:lang w:val="nl-NL"/>
        </w:rPr>
        <w:t xml:space="preserve">- </w:t>
      </w:r>
      <w:r w:rsidR="00EF5B65" w:rsidRPr="00EF5B65">
        <w:rPr>
          <w:lang w:val="nl-NL"/>
        </w:rPr>
        <w:t>Independent organizations, independent individuals or partnerships participating in the contest must fully meet the following conditions</w:t>
      </w:r>
      <w:r w:rsidRPr="00E5750C">
        <w:rPr>
          <w:lang w:val="nl-NL"/>
        </w:rPr>
        <w:t>:</w:t>
      </w:r>
      <w:r w:rsidR="00EF5B65">
        <w:rPr>
          <w:lang w:val="nl-NL"/>
        </w:rPr>
        <w:t xml:space="preserve"> </w:t>
      </w:r>
    </w:p>
    <w:p w14:paraId="3D599E37" w14:textId="33C0418C" w:rsidR="00E27910" w:rsidRPr="00E5750C" w:rsidRDefault="0011304A" w:rsidP="00EF5B65">
      <w:pPr>
        <w:widowControl/>
        <w:tabs>
          <w:tab w:val="clear" w:pos="-3544"/>
        </w:tabs>
        <w:rPr>
          <w:lang w:val="nl-NL"/>
        </w:rPr>
      </w:pPr>
      <w:r w:rsidRPr="00E5750C">
        <w:rPr>
          <w:lang w:val="nl-NL"/>
        </w:rPr>
        <w:t xml:space="preserve">+ </w:t>
      </w:r>
      <w:r w:rsidR="00EF5B65" w:rsidRPr="00EF5B65">
        <w:rPr>
          <w:lang w:val="nl-NL"/>
        </w:rPr>
        <w:t>Have legal status, operate in accordance with the law of Vietnam; have full capacity for ci</w:t>
      </w:r>
      <w:r w:rsidR="00EF5B65">
        <w:rPr>
          <w:lang w:val="nl-NL"/>
        </w:rPr>
        <w:t>vil acts as prescribed by law; b</w:t>
      </w:r>
      <w:r w:rsidR="00EF5B65" w:rsidRPr="00EF5B65">
        <w:rPr>
          <w:lang w:val="nl-NL"/>
        </w:rPr>
        <w:t>e allowed to operate in the field of construction design consultancy, planning design consultancy</w:t>
      </w:r>
      <w:r w:rsidR="00E27910" w:rsidRPr="00E5750C">
        <w:rPr>
          <w:lang w:val="nl-NL"/>
        </w:rPr>
        <w:t xml:space="preserve">, </w:t>
      </w:r>
    </w:p>
    <w:p w14:paraId="526DA72E" w14:textId="4B7B5426" w:rsidR="0011304A" w:rsidRPr="00E5750C" w:rsidRDefault="00E27910" w:rsidP="0011304A">
      <w:pPr>
        <w:widowControl/>
        <w:tabs>
          <w:tab w:val="clear" w:pos="-3544"/>
        </w:tabs>
        <w:rPr>
          <w:lang w:val="nl-NL"/>
        </w:rPr>
      </w:pPr>
      <w:r w:rsidRPr="00E5750C">
        <w:rPr>
          <w:lang w:val="nl-NL"/>
        </w:rPr>
        <w:t xml:space="preserve">+ </w:t>
      </w:r>
      <w:r w:rsidR="004B1644" w:rsidRPr="004B1644">
        <w:rPr>
          <w:lang w:val="nl-NL"/>
        </w:rPr>
        <w:t>Have a certificate of competency for construction activities in compliance with current regulations</w:t>
      </w:r>
      <w:r w:rsidR="00A551D8" w:rsidRPr="00E5750C">
        <w:rPr>
          <w:lang w:val="nl-NL"/>
        </w:rPr>
        <w:t>.</w:t>
      </w:r>
      <w:r w:rsidR="004B1644">
        <w:rPr>
          <w:lang w:val="nl-NL"/>
        </w:rPr>
        <w:t xml:space="preserve"> </w:t>
      </w:r>
    </w:p>
    <w:p w14:paraId="04700D9C" w14:textId="27695293" w:rsidR="00E27910" w:rsidRPr="00E5750C" w:rsidRDefault="0011304A" w:rsidP="00E27910">
      <w:pPr>
        <w:widowControl/>
        <w:tabs>
          <w:tab w:val="clear" w:pos="-3544"/>
        </w:tabs>
        <w:rPr>
          <w:lang w:val="nl-NL"/>
        </w:rPr>
      </w:pPr>
      <w:r w:rsidRPr="00E5750C">
        <w:rPr>
          <w:lang w:val="nl-NL"/>
        </w:rPr>
        <w:t xml:space="preserve">+ </w:t>
      </w:r>
      <w:r w:rsidR="004B1644" w:rsidRPr="004B1644">
        <w:rPr>
          <w:lang w:val="nl-NL"/>
        </w:rPr>
        <w:t>The individual in charge of planning and architectural design must be an architect and has a planning or construction design practising certificate according to the provisions of Article 69 of Decree no. 15/2021/ND-CP dated 03 March 2021</w:t>
      </w:r>
      <w:r w:rsidR="00E27910" w:rsidRPr="00E5750C">
        <w:rPr>
          <w:lang w:val="nl-NL"/>
        </w:rPr>
        <w:t>.</w:t>
      </w:r>
    </w:p>
    <w:p w14:paraId="6848440D" w14:textId="2A8340B4" w:rsidR="002A1863" w:rsidRPr="00E5750C" w:rsidRDefault="0011304A" w:rsidP="002A1863">
      <w:pPr>
        <w:widowControl/>
        <w:tabs>
          <w:tab w:val="clear" w:pos="-3544"/>
        </w:tabs>
        <w:rPr>
          <w:lang w:val="nl-NL"/>
        </w:rPr>
      </w:pPr>
      <w:r w:rsidRPr="00E5750C">
        <w:rPr>
          <w:lang w:val="nl-NL"/>
        </w:rPr>
        <w:t xml:space="preserve">+ </w:t>
      </w:r>
      <w:r w:rsidR="00265BAA">
        <w:rPr>
          <w:lang w:val="nl-NL"/>
        </w:rPr>
        <w:t>The consultant units</w:t>
      </w:r>
      <w:r w:rsidR="004B1644" w:rsidRPr="004B1644">
        <w:rPr>
          <w:lang w:val="nl-NL"/>
        </w:rPr>
        <w:t xml:space="preserve"> participating in the contest must ensure the capacity conditions in accordance with current regulations, have the eligibility certificate in the field of planning design consultancy or minimum architectural design according to the provisions of Article 92 Decree no. 15/2021/ND-CP dated 03 March 2021</w:t>
      </w:r>
      <w:r w:rsidR="002A1863" w:rsidRPr="00E5750C">
        <w:rPr>
          <w:lang w:val="nl-NL"/>
        </w:rPr>
        <w:t>.</w:t>
      </w:r>
    </w:p>
    <w:p w14:paraId="5581DD34" w14:textId="60C39AAB" w:rsidR="00A551D8" w:rsidRPr="00E5750C" w:rsidRDefault="00A551D8" w:rsidP="0011304A">
      <w:pPr>
        <w:widowControl/>
        <w:tabs>
          <w:tab w:val="clear" w:pos="-3544"/>
        </w:tabs>
        <w:rPr>
          <w:lang w:val="nl-NL"/>
        </w:rPr>
      </w:pPr>
      <w:r w:rsidRPr="00E5750C">
        <w:rPr>
          <w:lang w:val="nl-NL"/>
        </w:rPr>
        <w:t xml:space="preserve">+ </w:t>
      </w:r>
      <w:r w:rsidR="004B1644" w:rsidRPr="004B1644">
        <w:rPr>
          <w:lang w:val="nl-NL"/>
        </w:rPr>
        <w:t>Prioritize and encourage organizations and individuals participating in the Contest to have a relic restoration practice certificate, have experience in Champa cultural works, and have won high prizes at domestic and foreign architectural design contests</w:t>
      </w:r>
      <w:r w:rsidRPr="00E5750C">
        <w:rPr>
          <w:lang w:val="nl-NL"/>
        </w:rPr>
        <w:t>.</w:t>
      </w:r>
    </w:p>
    <w:p w14:paraId="347682BF" w14:textId="658A5E5C" w:rsidR="0011304A" w:rsidRPr="00E5750C" w:rsidRDefault="0011304A" w:rsidP="0011304A">
      <w:pPr>
        <w:widowControl/>
        <w:tabs>
          <w:tab w:val="clear" w:pos="-3544"/>
        </w:tabs>
        <w:rPr>
          <w:lang w:val="nl-NL"/>
        </w:rPr>
      </w:pPr>
      <w:r w:rsidRPr="00E5750C">
        <w:rPr>
          <w:lang w:val="nl-NL"/>
        </w:rPr>
        <w:t xml:space="preserve">- </w:t>
      </w:r>
      <w:r w:rsidR="004B1644" w:rsidRPr="004B1644">
        <w:rPr>
          <w:lang w:val="nl-NL"/>
        </w:rPr>
        <w:t>Contestants will have their capacity assessed by the organizer according to the criteria of this Contest Regulations. Official contestants will be notified by the organizer and will receive an invit</w:t>
      </w:r>
      <w:r w:rsidR="004B1644">
        <w:rPr>
          <w:lang w:val="nl-NL"/>
        </w:rPr>
        <w:t>ation to participate in the contest</w:t>
      </w:r>
      <w:r w:rsidRPr="00E5750C">
        <w:rPr>
          <w:lang w:val="nl-NL"/>
        </w:rPr>
        <w:t>.</w:t>
      </w:r>
    </w:p>
    <w:p w14:paraId="20312029" w14:textId="625775B2" w:rsidR="0011304A" w:rsidRPr="00E5750C" w:rsidRDefault="0011304A" w:rsidP="0011304A">
      <w:pPr>
        <w:widowControl/>
        <w:tabs>
          <w:tab w:val="clear" w:pos="-3544"/>
        </w:tabs>
        <w:rPr>
          <w:lang w:val="nl-NL"/>
        </w:rPr>
      </w:pPr>
      <w:r w:rsidRPr="00E5750C">
        <w:rPr>
          <w:lang w:val="nl-NL"/>
        </w:rPr>
        <w:lastRenderedPageBreak/>
        <w:t xml:space="preserve">- </w:t>
      </w:r>
      <w:r w:rsidR="004B1644" w:rsidRPr="004B1644">
        <w:rPr>
          <w:lang w:val="nl-NL"/>
        </w:rPr>
        <w:t>Criteria for selection and invitation to participate in the contest must meet the criteria set out by the contest, it must be an organization or individual who is knowledgeable in the field of architecture, planning, and has enough operational capacity; reputable and have relevant practical experience according to current legal regulations</w:t>
      </w:r>
      <w:r w:rsidR="004B1644">
        <w:rPr>
          <w:lang w:val="nl-NL"/>
        </w:rPr>
        <w:t xml:space="preserve">. </w:t>
      </w:r>
    </w:p>
    <w:p w14:paraId="11FC58C6" w14:textId="38BEE976" w:rsidR="00523F2A" w:rsidRPr="00E5750C" w:rsidRDefault="00523F2A" w:rsidP="00523F2A">
      <w:pPr>
        <w:widowControl/>
        <w:tabs>
          <w:tab w:val="clear" w:pos="-3544"/>
        </w:tabs>
        <w:rPr>
          <w:b/>
          <w:lang w:val="nl-NL"/>
        </w:rPr>
      </w:pPr>
      <w:r w:rsidRPr="00E5750C">
        <w:rPr>
          <w:b/>
          <w:lang w:val="nl-NL"/>
        </w:rPr>
        <w:t xml:space="preserve">c) </w:t>
      </w:r>
      <w:r w:rsidR="000C6C8F" w:rsidRPr="000C6C8F">
        <w:rPr>
          <w:b/>
          <w:lang w:val="nl-NL"/>
        </w:rPr>
        <w:t>Subjects are not allowed to take the contest</w:t>
      </w:r>
      <w:r w:rsidRPr="00E5750C">
        <w:rPr>
          <w:b/>
          <w:lang w:val="nl-NL"/>
        </w:rPr>
        <w:t>:</w:t>
      </w:r>
      <w:r w:rsidR="000C6C8F">
        <w:rPr>
          <w:b/>
          <w:lang w:val="nl-NL"/>
        </w:rPr>
        <w:t xml:space="preserve"> </w:t>
      </w:r>
    </w:p>
    <w:p w14:paraId="18E667E4" w14:textId="1CA698AA" w:rsidR="00523F2A" w:rsidRPr="00E5750C" w:rsidRDefault="00523F2A" w:rsidP="00523F2A">
      <w:pPr>
        <w:widowControl/>
        <w:tabs>
          <w:tab w:val="clear" w:pos="-3544"/>
        </w:tabs>
        <w:rPr>
          <w:lang w:val="nl-NL"/>
        </w:rPr>
      </w:pPr>
      <w:r w:rsidRPr="00E5750C">
        <w:rPr>
          <w:lang w:val="nl-NL"/>
        </w:rPr>
        <w:t xml:space="preserve">- </w:t>
      </w:r>
      <w:r w:rsidR="000C6C8F" w:rsidRPr="000C6C8F">
        <w:rPr>
          <w:lang w:val="nl-NL"/>
        </w:rPr>
        <w:t>Member of the Contest Council</w:t>
      </w:r>
      <w:r w:rsidRPr="00E5750C">
        <w:rPr>
          <w:lang w:val="nl-NL"/>
        </w:rPr>
        <w:t>;</w:t>
      </w:r>
    </w:p>
    <w:p w14:paraId="5A2C6600" w14:textId="38C1A216" w:rsidR="00523F2A" w:rsidRPr="00E5750C" w:rsidRDefault="00523F2A" w:rsidP="00523F2A">
      <w:pPr>
        <w:widowControl/>
        <w:tabs>
          <w:tab w:val="clear" w:pos="-3544"/>
        </w:tabs>
        <w:rPr>
          <w:lang w:val="nl-NL"/>
        </w:rPr>
      </w:pPr>
      <w:r w:rsidRPr="00E5750C">
        <w:rPr>
          <w:lang w:val="nl-NL"/>
        </w:rPr>
        <w:t xml:space="preserve">- </w:t>
      </w:r>
      <w:r w:rsidR="000C6C8F" w:rsidRPr="000C6C8F">
        <w:rPr>
          <w:lang w:val="nl-NL"/>
        </w:rPr>
        <w:t>Member of the Technical Team</w:t>
      </w:r>
      <w:r w:rsidRPr="00E5750C">
        <w:rPr>
          <w:lang w:val="nl-NL"/>
        </w:rPr>
        <w:t>;</w:t>
      </w:r>
    </w:p>
    <w:p w14:paraId="7451F579" w14:textId="54E07618" w:rsidR="00523F2A" w:rsidRPr="00E5750C" w:rsidRDefault="00523F2A" w:rsidP="00523F2A">
      <w:pPr>
        <w:widowControl/>
        <w:tabs>
          <w:tab w:val="clear" w:pos="-3544"/>
        </w:tabs>
        <w:rPr>
          <w:lang w:val="nl-NL"/>
        </w:rPr>
      </w:pPr>
      <w:r w:rsidRPr="00E5750C">
        <w:rPr>
          <w:lang w:val="nl-NL"/>
        </w:rPr>
        <w:t xml:space="preserve">- </w:t>
      </w:r>
      <w:r w:rsidR="000C6C8F" w:rsidRPr="000C6C8F">
        <w:rPr>
          <w:lang w:val="nl-NL"/>
        </w:rPr>
        <w:t>Individuals involved in establishing</w:t>
      </w:r>
      <w:r w:rsidR="00265BAA">
        <w:rPr>
          <w:lang w:val="nl-NL"/>
        </w:rPr>
        <w:t xml:space="preserve"> the </w:t>
      </w:r>
      <w:r w:rsidR="00265BAA" w:rsidRPr="000C6C8F">
        <w:rPr>
          <w:lang w:val="nl-NL"/>
        </w:rPr>
        <w:t>contest</w:t>
      </w:r>
      <w:r w:rsidR="000C6C8F" w:rsidRPr="000C6C8F">
        <w:rPr>
          <w:lang w:val="nl-NL"/>
        </w:rPr>
        <w:t xml:space="preserve"> tasks and regulations</w:t>
      </w:r>
      <w:r w:rsidRPr="00E5750C">
        <w:rPr>
          <w:lang w:val="nl-NL"/>
        </w:rPr>
        <w:t>;</w:t>
      </w:r>
      <w:r w:rsidR="00265BAA">
        <w:rPr>
          <w:lang w:val="nl-NL"/>
        </w:rPr>
        <w:t xml:space="preserve"> </w:t>
      </w:r>
    </w:p>
    <w:p w14:paraId="07431D3E" w14:textId="1A1C73C9" w:rsidR="00523F2A" w:rsidRPr="00E5750C" w:rsidRDefault="00523F2A" w:rsidP="00523F2A">
      <w:pPr>
        <w:widowControl/>
        <w:tabs>
          <w:tab w:val="clear" w:pos="-3544"/>
        </w:tabs>
        <w:rPr>
          <w:lang w:val="nl-NL"/>
        </w:rPr>
      </w:pPr>
      <w:r w:rsidRPr="00E5750C">
        <w:rPr>
          <w:lang w:val="nl-NL"/>
        </w:rPr>
        <w:t xml:space="preserve">- </w:t>
      </w:r>
      <w:r w:rsidR="000C6C8F" w:rsidRPr="000F5610">
        <w:rPr>
          <w:lang w:val="nl-NL"/>
        </w:rPr>
        <w:t>Organizations and individuals who are related to members of the Contest Council and do not have the appropriate qualifications, experience, and practising certificates according to regulations</w:t>
      </w:r>
      <w:r w:rsidRPr="00E5750C">
        <w:rPr>
          <w:lang w:val="nl-NL"/>
        </w:rPr>
        <w:t>.</w:t>
      </w:r>
      <w:r w:rsidR="000C6C8F">
        <w:rPr>
          <w:lang w:val="nl-NL"/>
        </w:rPr>
        <w:t xml:space="preserve"> </w:t>
      </w:r>
    </w:p>
    <w:p w14:paraId="34C597C9" w14:textId="70BBFD6C" w:rsidR="00523F2A" w:rsidRPr="00E5750C" w:rsidRDefault="00523F2A" w:rsidP="00523F2A">
      <w:pPr>
        <w:widowControl/>
        <w:tabs>
          <w:tab w:val="clear" w:pos="-3544"/>
        </w:tabs>
        <w:rPr>
          <w:b/>
          <w:lang w:val="nl-NL"/>
        </w:rPr>
      </w:pPr>
      <w:r w:rsidRPr="00E5750C">
        <w:rPr>
          <w:b/>
          <w:lang w:val="nl-NL"/>
        </w:rPr>
        <w:t xml:space="preserve">d) </w:t>
      </w:r>
      <w:r w:rsidR="000C6C8F" w:rsidRPr="000C6C8F">
        <w:rPr>
          <w:b/>
          <w:lang w:val="nl-NL"/>
        </w:rPr>
        <w:t>Regulations on partnership, membership status</w:t>
      </w:r>
      <w:r w:rsidRPr="00E5750C">
        <w:rPr>
          <w:b/>
          <w:lang w:val="nl-NL"/>
        </w:rPr>
        <w:t>:</w:t>
      </w:r>
      <w:r w:rsidR="000C6C8F">
        <w:rPr>
          <w:b/>
          <w:lang w:val="nl-NL"/>
        </w:rPr>
        <w:t xml:space="preserve"> </w:t>
      </w:r>
    </w:p>
    <w:p w14:paraId="36539D14" w14:textId="7DEC9F1B" w:rsidR="00B1328E" w:rsidRPr="00E5750C" w:rsidRDefault="00B1328E" w:rsidP="00B1328E">
      <w:pPr>
        <w:widowControl/>
        <w:tabs>
          <w:tab w:val="clear" w:pos="-3544"/>
        </w:tabs>
        <w:rPr>
          <w:lang w:val="nl-NL"/>
        </w:rPr>
      </w:pPr>
      <w:r w:rsidRPr="00E5750C">
        <w:rPr>
          <w:lang w:val="nl-NL"/>
        </w:rPr>
        <w:t xml:space="preserve">- </w:t>
      </w:r>
      <w:r w:rsidR="000C6C8F" w:rsidRPr="000C6C8F">
        <w:rPr>
          <w:lang w:val="nl-NL"/>
        </w:rPr>
        <w:t>Organizations and individuals participating in the contest may enter into a partnership with other organizations and individuals to ensure that they meet the conditions set forth above. In this case, there should be a firm to take the main responsibility</w:t>
      </w:r>
      <w:r w:rsidRPr="00E5750C">
        <w:rPr>
          <w:lang w:val="nl-NL"/>
        </w:rPr>
        <w:t>;</w:t>
      </w:r>
      <w:r w:rsidR="000C6C8F">
        <w:rPr>
          <w:lang w:val="nl-NL"/>
        </w:rPr>
        <w:t xml:space="preserve"> </w:t>
      </w:r>
    </w:p>
    <w:p w14:paraId="40BDDA16" w14:textId="6709745A" w:rsidR="00B1328E" w:rsidRPr="00E5750C" w:rsidRDefault="00B1328E" w:rsidP="00B1328E">
      <w:pPr>
        <w:widowControl/>
        <w:tabs>
          <w:tab w:val="clear" w:pos="-3544"/>
        </w:tabs>
        <w:rPr>
          <w:lang w:val="nl-NL"/>
        </w:rPr>
      </w:pPr>
      <w:r w:rsidRPr="00E5750C">
        <w:rPr>
          <w:lang w:val="nl-NL"/>
        </w:rPr>
        <w:t xml:space="preserve">- </w:t>
      </w:r>
      <w:r w:rsidR="000C6C8F" w:rsidRPr="000C6C8F">
        <w:rPr>
          <w:lang w:val="nl-NL"/>
        </w:rPr>
        <w:t>Each organization or individual can only participate in one partnership relationship</w:t>
      </w:r>
      <w:r w:rsidRPr="00E5750C">
        <w:rPr>
          <w:lang w:val="nl-NL"/>
        </w:rPr>
        <w:t>;</w:t>
      </w:r>
      <w:r w:rsidR="000C6C8F">
        <w:rPr>
          <w:lang w:val="nl-NL"/>
        </w:rPr>
        <w:t xml:space="preserve"> </w:t>
      </w:r>
    </w:p>
    <w:p w14:paraId="4E646551" w14:textId="5BEBECA9" w:rsidR="00B1328E" w:rsidRPr="00E5750C" w:rsidRDefault="00B1328E" w:rsidP="00B1328E">
      <w:pPr>
        <w:widowControl/>
        <w:tabs>
          <w:tab w:val="clear" w:pos="-3544"/>
        </w:tabs>
        <w:rPr>
          <w:lang w:val="nl-NL"/>
        </w:rPr>
      </w:pPr>
      <w:r w:rsidRPr="00E5750C">
        <w:rPr>
          <w:lang w:val="nl-NL"/>
        </w:rPr>
        <w:t xml:space="preserve">- </w:t>
      </w:r>
      <w:r w:rsidR="000C6C8F" w:rsidRPr="000F5610">
        <w:rPr>
          <w:lang w:val="nl-NL"/>
        </w:rPr>
        <w:t>The design consultancy partnership must have a written agreement between members participating in the partnership</w:t>
      </w:r>
      <w:r w:rsidR="000C6C8F">
        <w:rPr>
          <w:lang w:val="nl-NL"/>
        </w:rPr>
        <w:t xml:space="preserve"> </w:t>
      </w:r>
      <w:r w:rsidR="000C6C8F">
        <w:rPr>
          <w:color w:val="000000"/>
          <w:sz w:val="27"/>
          <w:szCs w:val="27"/>
        </w:rPr>
        <w:t>relationship</w:t>
      </w:r>
      <w:r w:rsidR="000C6C8F" w:rsidRPr="000F5610">
        <w:rPr>
          <w:lang w:val="nl-NL"/>
        </w:rPr>
        <w:t>. The written partnership agreement must be sent to the Organiz</w:t>
      </w:r>
      <w:r w:rsidR="000C6C8F">
        <w:rPr>
          <w:lang w:val="nl-NL"/>
        </w:rPr>
        <w:t xml:space="preserve">er </w:t>
      </w:r>
      <w:r w:rsidR="000C6C8F" w:rsidRPr="000F5610">
        <w:rPr>
          <w:lang w:val="nl-NL"/>
        </w:rPr>
        <w:t xml:space="preserve">together with the </w:t>
      </w:r>
      <w:r w:rsidR="000C6C8F">
        <w:rPr>
          <w:lang w:val="nl-NL"/>
        </w:rPr>
        <w:t>application for contest</w:t>
      </w:r>
      <w:r w:rsidR="000C6C8F" w:rsidRPr="000F5610">
        <w:rPr>
          <w:lang w:val="nl-NL"/>
        </w:rPr>
        <w:t xml:space="preserve"> (</w:t>
      </w:r>
      <w:r w:rsidR="000C6C8F">
        <w:rPr>
          <w:lang w:val="nl-NL"/>
        </w:rPr>
        <w:t>pre-qualification round</w:t>
      </w:r>
      <w:r w:rsidRPr="00E5750C">
        <w:rPr>
          <w:lang w:val="nl-NL"/>
        </w:rPr>
        <w:t>);</w:t>
      </w:r>
      <w:r w:rsidR="000C6C8F">
        <w:rPr>
          <w:lang w:val="nl-NL"/>
        </w:rPr>
        <w:t xml:space="preserve"> </w:t>
      </w:r>
    </w:p>
    <w:p w14:paraId="7C8FC0C5" w14:textId="551DCE96" w:rsidR="00B1328E" w:rsidRPr="00E5750C" w:rsidRDefault="00B1328E" w:rsidP="00B1328E">
      <w:pPr>
        <w:widowControl/>
        <w:tabs>
          <w:tab w:val="clear" w:pos="-3544"/>
        </w:tabs>
        <w:rPr>
          <w:lang w:val="nl-NL"/>
        </w:rPr>
      </w:pPr>
      <w:r w:rsidRPr="00E5750C">
        <w:rPr>
          <w:lang w:val="nl-NL"/>
        </w:rPr>
        <w:t xml:space="preserve">- </w:t>
      </w:r>
      <w:r w:rsidR="000C6C8F" w:rsidRPr="000C6C8F">
        <w:rPr>
          <w:lang w:val="nl-NL"/>
        </w:rPr>
        <w:t>All issues of rights and obligations between the parties in the partnership are agreed upon by the parties themselves, the Organizer shall not be responsible</w:t>
      </w:r>
      <w:r w:rsidRPr="00E5750C">
        <w:rPr>
          <w:lang w:val="nl-NL"/>
        </w:rPr>
        <w:t>;</w:t>
      </w:r>
    </w:p>
    <w:p w14:paraId="5735643F" w14:textId="7C1D9998" w:rsidR="00B1328E" w:rsidRPr="00E5750C" w:rsidRDefault="00B1328E" w:rsidP="00523F2A">
      <w:pPr>
        <w:widowControl/>
        <w:tabs>
          <w:tab w:val="clear" w:pos="-3544"/>
        </w:tabs>
        <w:rPr>
          <w:lang w:val="nl-NL"/>
        </w:rPr>
      </w:pPr>
      <w:r w:rsidRPr="00E5750C">
        <w:rPr>
          <w:lang w:val="nl-NL"/>
        </w:rPr>
        <w:t xml:space="preserve">- </w:t>
      </w:r>
      <w:r w:rsidR="000C6C8F">
        <w:rPr>
          <w:lang w:val="nl-NL"/>
        </w:rPr>
        <w:t>Contestants</w:t>
      </w:r>
      <w:r w:rsidR="000C6C8F" w:rsidRPr="0031613F">
        <w:rPr>
          <w:lang w:val="nl-NL"/>
        </w:rPr>
        <w:t xml:space="preserve"> can collaborate with an expert or a group of experts with prestige, experience and capacity to ensure work results (Experts cannot be members of the </w:t>
      </w:r>
      <w:r w:rsidR="000C6C8F">
        <w:rPr>
          <w:lang w:val="nl-NL"/>
        </w:rPr>
        <w:t>Contest Council</w:t>
      </w:r>
      <w:r w:rsidR="000C6C8F" w:rsidRPr="0031613F">
        <w:rPr>
          <w:lang w:val="nl-NL"/>
        </w:rPr>
        <w:t xml:space="preserve">, Technical Team). In this case, the </w:t>
      </w:r>
      <w:r w:rsidR="000C6C8F">
        <w:rPr>
          <w:lang w:val="nl-NL"/>
        </w:rPr>
        <w:t>consultant unit</w:t>
      </w:r>
      <w:r w:rsidR="000C6C8F" w:rsidRPr="0031613F">
        <w:rPr>
          <w:lang w:val="nl-NL"/>
        </w:rPr>
        <w:t>s are not required to send a written agreement to the Organiz</w:t>
      </w:r>
      <w:r w:rsidR="000C6C8F">
        <w:rPr>
          <w:lang w:val="nl-NL"/>
        </w:rPr>
        <w:t>er</w:t>
      </w:r>
      <w:r w:rsidR="000C6C8F" w:rsidRPr="0031613F">
        <w:rPr>
          <w:lang w:val="nl-NL"/>
        </w:rPr>
        <w:t>. The names and Science Profile</w:t>
      </w:r>
      <w:r w:rsidR="000C6C8F">
        <w:rPr>
          <w:lang w:val="nl-NL"/>
        </w:rPr>
        <w:t xml:space="preserve">s </w:t>
      </w:r>
      <w:r w:rsidR="000C6C8F" w:rsidRPr="0031613F">
        <w:rPr>
          <w:lang w:val="nl-NL"/>
        </w:rPr>
        <w:t xml:space="preserve">of these experts must be stated by the </w:t>
      </w:r>
      <w:r w:rsidR="000C6C8F">
        <w:rPr>
          <w:lang w:val="nl-NL"/>
        </w:rPr>
        <w:t>Contestant</w:t>
      </w:r>
      <w:r w:rsidR="000C6C8F" w:rsidRPr="0031613F">
        <w:rPr>
          <w:lang w:val="nl-NL"/>
        </w:rPr>
        <w:t>s in the list of personnel involved in preparing the contest plan</w:t>
      </w:r>
      <w:r w:rsidRPr="00E5750C">
        <w:rPr>
          <w:lang w:val="nl-NL"/>
        </w:rPr>
        <w:t>.</w:t>
      </w:r>
      <w:r w:rsidR="000C6C8F">
        <w:rPr>
          <w:lang w:val="nl-NL"/>
        </w:rPr>
        <w:t xml:space="preserve"> </w:t>
      </w:r>
    </w:p>
    <w:p w14:paraId="243E02E0" w14:textId="51AD7B4A" w:rsidR="00605DD0" w:rsidRPr="00605DD0" w:rsidRDefault="00605DD0" w:rsidP="00605DD0">
      <w:pPr>
        <w:pStyle w:val="ListParagraph"/>
        <w:widowControl/>
        <w:numPr>
          <w:ilvl w:val="0"/>
          <w:numId w:val="22"/>
        </w:numPr>
        <w:tabs>
          <w:tab w:val="clear" w:pos="-3544"/>
        </w:tabs>
        <w:rPr>
          <w:b/>
          <w:color w:val="auto"/>
        </w:rPr>
      </w:pPr>
      <w:r w:rsidRPr="00605DD0">
        <w:rPr>
          <w:b/>
          <w:color w:val="auto"/>
        </w:rPr>
        <w:t>Procedures for registration and submission for the Pre-qualification round</w:t>
      </w:r>
    </w:p>
    <w:p w14:paraId="50848F2E" w14:textId="14F633C8" w:rsidR="00523F2A" w:rsidRPr="00E5750C" w:rsidRDefault="00523F2A" w:rsidP="00523F2A">
      <w:pPr>
        <w:widowControl/>
        <w:tabs>
          <w:tab w:val="clear" w:pos="-3544"/>
        </w:tabs>
        <w:rPr>
          <w:b/>
          <w:lang w:val="nl-NL"/>
        </w:rPr>
      </w:pPr>
      <w:r w:rsidRPr="00E5750C">
        <w:rPr>
          <w:b/>
          <w:lang w:val="nl-NL"/>
        </w:rPr>
        <w:t xml:space="preserve">a) </w:t>
      </w:r>
      <w:r w:rsidR="00605DD0" w:rsidRPr="00605DD0">
        <w:rPr>
          <w:b/>
          <w:lang w:val="nl-NL"/>
        </w:rPr>
        <w:t>Registration</w:t>
      </w:r>
      <w:r w:rsidRPr="00E5750C">
        <w:rPr>
          <w:b/>
          <w:lang w:val="nl-NL"/>
        </w:rPr>
        <w:t>:</w:t>
      </w:r>
      <w:r w:rsidR="00605DD0">
        <w:rPr>
          <w:b/>
          <w:lang w:val="nl-NL"/>
        </w:rPr>
        <w:t xml:space="preserve"> </w:t>
      </w:r>
    </w:p>
    <w:p w14:paraId="0875BE24" w14:textId="537A299A" w:rsidR="00523F2A" w:rsidRPr="00E5750C" w:rsidRDefault="00DE1DA7" w:rsidP="00523F2A">
      <w:pPr>
        <w:widowControl/>
        <w:tabs>
          <w:tab w:val="clear" w:pos="-3544"/>
        </w:tabs>
        <w:rPr>
          <w:spacing w:val="3"/>
          <w:shd w:val="clear" w:color="auto" w:fill="FFFFFF"/>
        </w:rPr>
      </w:pPr>
      <w:r w:rsidRPr="00DE1DA7">
        <w:rPr>
          <w:spacing w:val="3"/>
          <w:shd w:val="clear" w:color="auto" w:fill="FFFFFF"/>
        </w:rPr>
        <w:t>Contestants can register their participation information as follows: Submit online via e-mail to pre-register, after confirmation check, submit the application in person o</w:t>
      </w:r>
      <w:r w:rsidR="00E27407">
        <w:rPr>
          <w:spacing w:val="3"/>
          <w:shd w:val="clear" w:color="auto" w:fill="FFFFFF"/>
        </w:rPr>
        <w:t>r by post at the consultant</w:t>
      </w:r>
      <w:r w:rsidR="00523F2A" w:rsidRPr="00E5750C">
        <w:rPr>
          <w:spacing w:val="3"/>
          <w:shd w:val="clear" w:color="auto" w:fill="FFFFFF"/>
        </w:rPr>
        <w:t>.</w:t>
      </w:r>
    </w:p>
    <w:p w14:paraId="280C2A2B" w14:textId="0E233CA7" w:rsidR="00523F2A" w:rsidRDefault="00DE1DA7" w:rsidP="00523F2A">
      <w:pPr>
        <w:widowControl/>
        <w:tabs>
          <w:tab w:val="clear" w:pos="-3544"/>
        </w:tabs>
        <w:rPr>
          <w:lang w:val="nl-NL"/>
        </w:rPr>
      </w:pPr>
      <w:r w:rsidRPr="00DE1DA7">
        <w:rPr>
          <w:lang w:val="nl-NL"/>
        </w:rPr>
        <w:t>Contestants must submit the following documents to the organizer</w:t>
      </w:r>
      <w:r w:rsidR="00523F2A" w:rsidRPr="00E5750C">
        <w:rPr>
          <w:lang w:val="nl-NL"/>
        </w:rPr>
        <w:t>:</w:t>
      </w:r>
      <w:r>
        <w:rPr>
          <w:lang w:val="nl-NL"/>
        </w:rPr>
        <w:t xml:space="preserve"> </w:t>
      </w:r>
    </w:p>
    <w:p w14:paraId="6C38F2DE" w14:textId="77777777" w:rsidR="00DE1DA7" w:rsidRDefault="00DE1DA7" w:rsidP="00523F2A">
      <w:pPr>
        <w:widowControl/>
        <w:tabs>
          <w:tab w:val="clear" w:pos="-3544"/>
        </w:tabs>
        <w:rPr>
          <w:lang w:val="nl-NL"/>
        </w:rPr>
      </w:pPr>
    </w:p>
    <w:p w14:paraId="5FCA15C0" w14:textId="77777777" w:rsidR="00DE1DA7" w:rsidRDefault="00DE1DA7" w:rsidP="00523F2A">
      <w:pPr>
        <w:widowControl/>
        <w:tabs>
          <w:tab w:val="clear" w:pos="-3544"/>
        </w:tabs>
        <w:rPr>
          <w:lang w:val="nl-NL"/>
        </w:rPr>
      </w:pPr>
    </w:p>
    <w:p w14:paraId="66B13E30" w14:textId="77777777" w:rsidR="00DE1DA7" w:rsidRDefault="00DE1DA7" w:rsidP="00523F2A">
      <w:pPr>
        <w:widowControl/>
        <w:tabs>
          <w:tab w:val="clear" w:pos="-3544"/>
        </w:tabs>
        <w:rPr>
          <w:lang w:val="nl-NL"/>
        </w:rPr>
      </w:pPr>
    </w:p>
    <w:p w14:paraId="38ABB6AB" w14:textId="77777777" w:rsidR="00DE1DA7" w:rsidRDefault="00DE1DA7" w:rsidP="00523F2A">
      <w:pPr>
        <w:widowControl/>
        <w:tabs>
          <w:tab w:val="clear" w:pos="-3544"/>
        </w:tabs>
        <w:rPr>
          <w:lang w:val="nl-NL"/>
        </w:rPr>
      </w:pPr>
    </w:p>
    <w:p w14:paraId="2E8B81EF" w14:textId="77777777" w:rsidR="00DE1DA7" w:rsidRPr="00E5750C" w:rsidRDefault="00DE1DA7" w:rsidP="00523F2A">
      <w:pPr>
        <w:widowControl/>
        <w:tabs>
          <w:tab w:val="clear" w:pos="-3544"/>
        </w:tabs>
        <w:rPr>
          <w:lang w:val="nl-NL"/>
        </w:rPr>
      </w:pPr>
    </w:p>
    <w:tbl>
      <w:tblPr>
        <w:tblW w:w="9368" w:type="dxa"/>
        <w:jc w:val="center"/>
        <w:tblLayout w:type="fixed"/>
        <w:tblCellMar>
          <w:left w:w="0" w:type="dxa"/>
          <w:right w:w="0" w:type="dxa"/>
        </w:tblCellMar>
        <w:tblLook w:val="01E0" w:firstRow="1" w:lastRow="1" w:firstColumn="1" w:lastColumn="1" w:noHBand="0" w:noVBand="0"/>
      </w:tblPr>
      <w:tblGrid>
        <w:gridCol w:w="630"/>
        <w:gridCol w:w="3333"/>
        <w:gridCol w:w="2410"/>
        <w:gridCol w:w="1843"/>
        <w:gridCol w:w="1152"/>
      </w:tblGrid>
      <w:tr w:rsidR="00DE1DA7" w:rsidRPr="00E5750C" w14:paraId="7B317BCB" w14:textId="77777777" w:rsidTr="00DE1DA7">
        <w:trPr>
          <w:trHeight w:hRule="exact" w:val="598"/>
          <w:jc w:val="center"/>
        </w:trPr>
        <w:tc>
          <w:tcPr>
            <w:tcW w:w="630" w:type="dxa"/>
            <w:tcBorders>
              <w:top w:val="single" w:sz="5" w:space="0" w:color="000000"/>
              <w:left w:val="single" w:sz="5" w:space="0" w:color="000000"/>
              <w:bottom w:val="single" w:sz="5" w:space="0" w:color="000000"/>
              <w:right w:val="single" w:sz="5" w:space="0" w:color="000000"/>
            </w:tcBorders>
            <w:vAlign w:val="center"/>
          </w:tcPr>
          <w:p w14:paraId="75BA8B36" w14:textId="16C25EBB" w:rsidR="00DE1DA7" w:rsidRPr="00E5750C" w:rsidRDefault="00DE1DA7" w:rsidP="00E97B44">
            <w:pPr>
              <w:widowControl/>
              <w:tabs>
                <w:tab w:val="clear" w:pos="-3544"/>
              </w:tabs>
              <w:ind w:firstLine="0"/>
              <w:jc w:val="center"/>
              <w:rPr>
                <w:b/>
                <w:sz w:val="26"/>
                <w:szCs w:val="26"/>
                <w:lang w:val="nl-NL"/>
              </w:rPr>
            </w:pPr>
            <w:r>
              <w:rPr>
                <w:b/>
                <w:sz w:val="26"/>
                <w:szCs w:val="26"/>
                <w:lang w:val="nl-NL"/>
              </w:rPr>
              <w:lastRenderedPageBreak/>
              <w:t xml:space="preserve">No. </w:t>
            </w:r>
          </w:p>
        </w:tc>
        <w:tc>
          <w:tcPr>
            <w:tcW w:w="3333" w:type="dxa"/>
            <w:tcBorders>
              <w:top w:val="single" w:sz="5" w:space="0" w:color="000000"/>
              <w:left w:val="single" w:sz="5" w:space="0" w:color="000000"/>
              <w:bottom w:val="single" w:sz="5" w:space="0" w:color="000000"/>
              <w:right w:val="single" w:sz="5" w:space="0" w:color="000000"/>
            </w:tcBorders>
            <w:vAlign w:val="center"/>
          </w:tcPr>
          <w:p w14:paraId="107B7D6C" w14:textId="04DE16A2" w:rsidR="00DE1DA7" w:rsidRPr="00E5750C" w:rsidRDefault="00DE1DA7" w:rsidP="00E97B44">
            <w:pPr>
              <w:widowControl/>
              <w:tabs>
                <w:tab w:val="clear" w:pos="-3544"/>
              </w:tabs>
              <w:ind w:firstLine="0"/>
              <w:jc w:val="center"/>
              <w:rPr>
                <w:b/>
                <w:sz w:val="26"/>
                <w:szCs w:val="26"/>
                <w:lang w:val="nl-NL"/>
              </w:rPr>
            </w:pPr>
            <w:r>
              <w:rPr>
                <w:b/>
                <w:sz w:val="26"/>
                <w:szCs w:val="26"/>
                <w:lang w:val="nl-NL"/>
              </w:rPr>
              <w:t xml:space="preserve">Description </w:t>
            </w:r>
          </w:p>
        </w:tc>
        <w:tc>
          <w:tcPr>
            <w:tcW w:w="2410" w:type="dxa"/>
            <w:tcBorders>
              <w:top w:val="single" w:sz="5" w:space="0" w:color="000000"/>
              <w:left w:val="single" w:sz="5" w:space="0" w:color="000000"/>
              <w:bottom w:val="single" w:sz="5" w:space="0" w:color="000000"/>
              <w:right w:val="single" w:sz="5" w:space="0" w:color="000000"/>
            </w:tcBorders>
            <w:vAlign w:val="center"/>
          </w:tcPr>
          <w:p w14:paraId="6C8753CD" w14:textId="253657BA" w:rsidR="00DE1DA7" w:rsidRPr="00E5750C" w:rsidRDefault="00DE1DA7" w:rsidP="00E97B44">
            <w:pPr>
              <w:widowControl/>
              <w:tabs>
                <w:tab w:val="clear" w:pos="-3544"/>
              </w:tabs>
              <w:ind w:firstLine="0"/>
              <w:jc w:val="center"/>
              <w:rPr>
                <w:b/>
                <w:sz w:val="26"/>
                <w:szCs w:val="26"/>
                <w:lang w:val="nl-NL"/>
              </w:rPr>
            </w:pPr>
            <w:r>
              <w:rPr>
                <w:b/>
                <w:sz w:val="26"/>
                <w:szCs w:val="26"/>
                <w:lang w:val="nl-NL"/>
              </w:rPr>
              <w:t xml:space="preserve">Online </w:t>
            </w:r>
          </w:p>
        </w:tc>
        <w:tc>
          <w:tcPr>
            <w:tcW w:w="1843" w:type="dxa"/>
            <w:tcBorders>
              <w:top w:val="single" w:sz="5" w:space="0" w:color="000000"/>
              <w:left w:val="single" w:sz="5" w:space="0" w:color="000000"/>
              <w:bottom w:val="single" w:sz="5" w:space="0" w:color="000000"/>
              <w:right w:val="single" w:sz="5" w:space="0" w:color="000000"/>
            </w:tcBorders>
            <w:vAlign w:val="center"/>
          </w:tcPr>
          <w:p w14:paraId="1EA6C8D3" w14:textId="409CB056" w:rsidR="00DE1DA7" w:rsidRPr="00E5750C" w:rsidRDefault="00DE1DA7" w:rsidP="00E97B44">
            <w:pPr>
              <w:widowControl/>
              <w:tabs>
                <w:tab w:val="clear" w:pos="-3544"/>
              </w:tabs>
              <w:ind w:firstLine="0"/>
              <w:jc w:val="center"/>
              <w:rPr>
                <w:b/>
                <w:sz w:val="26"/>
                <w:szCs w:val="26"/>
                <w:lang w:val="nl-NL"/>
              </w:rPr>
            </w:pPr>
            <w:r>
              <w:rPr>
                <w:b/>
                <w:sz w:val="26"/>
                <w:szCs w:val="26"/>
                <w:lang w:val="nl-NL"/>
              </w:rPr>
              <w:t xml:space="preserve">In person </w:t>
            </w:r>
            <w:r w:rsidRPr="003B4847">
              <w:rPr>
                <w:b/>
                <w:sz w:val="26"/>
                <w:szCs w:val="26"/>
                <w:lang w:val="nl-NL"/>
              </w:rPr>
              <w:t xml:space="preserve"> (</w:t>
            </w:r>
            <w:r>
              <w:rPr>
                <w:b/>
                <w:sz w:val="26"/>
                <w:szCs w:val="26"/>
                <w:lang w:val="nl-NL"/>
              </w:rPr>
              <w:t>original</w:t>
            </w:r>
            <w:r w:rsidRPr="003B4847">
              <w:rPr>
                <w:b/>
                <w:sz w:val="26"/>
                <w:szCs w:val="26"/>
                <w:lang w:val="nl-NL"/>
              </w:rPr>
              <w:t>)</w:t>
            </w:r>
          </w:p>
        </w:tc>
        <w:tc>
          <w:tcPr>
            <w:tcW w:w="1152" w:type="dxa"/>
            <w:tcBorders>
              <w:top w:val="single" w:sz="5" w:space="0" w:color="000000"/>
              <w:left w:val="single" w:sz="5" w:space="0" w:color="000000"/>
              <w:bottom w:val="single" w:sz="5" w:space="0" w:color="000000"/>
              <w:right w:val="single" w:sz="5" w:space="0" w:color="000000"/>
            </w:tcBorders>
            <w:vAlign w:val="center"/>
          </w:tcPr>
          <w:p w14:paraId="7F73091C" w14:textId="0061F9CD" w:rsidR="00DE1DA7" w:rsidRPr="00E5750C" w:rsidRDefault="00DE1DA7" w:rsidP="00E97B44">
            <w:pPr>
              <w:widowControl/>
              <w:tabs>
                <w:tab w:val="clear" w:pos="-3544"/>
              </w:tabs>
              <w:ind w:firstLine="0"/>
              <w:jc w:val="center"/>
              <w:rPr>
                <w:b/>
                <w:sz w:val="26"/>
                <w:szCs w:val="26"/>
                <w:lang w:val="nl-NL"/>
              </w:rPr>
            </w:pPr>
            <w:r>
              <w:rPr>
                <w:b/>
                <w:sz w:val="26"/>
                <w:szCs w:val="26"/>
                <w:lang w:val="nl-NL"/>
              </w:rPr>
              <w:t xml:space="preserve">Form </w:t>
            </w:r>
          </w:p>
        </w:tc>
      </w:tr>
      <w:tr w:rsidR="00523F2A" w:rsidRPr="00E5750C" w14:paraId="3B482AB3" w14:textId="77777777" w:rsidTr="00DE1DA7">
        <w:trPr>
          <w:trHeight w:hRule="exact" w:val="1601"/>
          <w:jc w:val="center"/>
        </w:trPr>
        <w:tc>
          <w:tcPr>
            <w:tcW w:w="630" w:type="dxa"/>
            <w:tcBorders>
              <w:top w:val="single" w:sz="5" w:space="0" w:color="000000"/>
              <w:left w:val="single" w:sz="5" w:space="0" w:color="000000"/>
              <w:bottom w:val="single" w:sz="5" w:space="0" w:color="000000"/>
              <w:right w:val="single" w:sz="5" w:space="0" w:color="000000"/>
            </w:tcBorders>
          </w:tcPr>
          <w:p w14:paraId="34670811" w14:textId="77777777" w:rsidR="00523F2A" w:rsidRPr="00E5750C" w:rsidRDefault="00523F2A" w:rsidP="00E97B44">
            <w:pPr>
              <w:widowControl/>
              <w:tabs>
                <w:tab w:val="clear" w:pos="-3544"/>
              </w:tabs>
              <w:ind w:firstLine="0"/>
              <w:jc w:val="center"/>
              <w:rPr>
                <w:sz w:val="26"/>
                <w:szCs w:val="26"/>
                <w:lang w:val="nl-NL"/>
              </w:rPr>
            </w:pPr>
            <w:r w:rsidRPr="00E5750C">
              <w:rPr>
                <w:sz w:val="26"/>
                <w:szCs w:val="26"/>
                <w:lang w:val="nl-NL"/>
              </w:rPr>
              <w:t>1</w:t>
            </w:r>
          </w:p>
        </w:tc>
        <w:tc>
          <w:tcPr>
            <w:tcW w:w="3333" w:type="dxa"/>
            <w:tcBorders>
              <w:top w:val="single" w:sz="5" w:space="0" w:color="000000"/>
              <w:left w:val="single" w:sz="5" w:space="0" w:color="000000"/>
              <w:bottom w:val="single" w:sz="5" w:space="0" w:color="000000"/>
              <w:right w:val="single" w:sz="5" w:space="0" w:color="000000"/>
            </w:tcBorders>
          </w:tcPr>
          <w:p w14:paraId="6FAD4E9D" w14:textId="3E000619" w:rsidR="00523F2A" w:rsidRPr="00E5750C" w:rsidRDefault="00DE1DA7" w:rsidP="00E97B44">
            <w:pPr>
              <w:widowControl/>
              <w:tabs>
                <w:tab w:val="clear" w:pos="-3544"/>
              </w:tabs>
              <w:ind w:right="70" w:firstLine="88"/>
              <w:rPr>
                <w:sz w:val="26"/>
                <w:szCs w:val="26"/>
                <w:lang w:val="nl-NL"/>
              </w:rPr>
            </w:pPr>
            <w:r w:rsidRPr="00DE1DA7">
              <w:rPr>
                <w:sz w:val="26"/>
                <w:szCs w:val="26"/>
                <w:lang w:val="nl-NL"/>
              </w:rPr>
              <w:t>Registration form and Partnership Agreement (if any)</w:t>
            </w:r>
            <w:r>
              <w:rPr>
                <w:sz w:val="26"/>
                <w:szCs w:val="26"/>
                <w:lang w:val="nl-NL"/>
              </w:rPr>
              <w:t xml:space="preserve"> </w:t>
            </w:r>
          </w:p>
        </w:tc>
        <w:tc>
          <w:tcPr>
            <w:tcW w:w="2410" w:type="dxa"/>
            <w:tcBorders>
              <w:top w:val="single" w:sz="5" w:space="0" w:color="000000"/>
              <w:left w:val="single" w:sz="5" w:space="0" w:color="000000"/>
              <w:bottom w:val="single" w:sz="5" w:space="0" w:color="000000"/>
              <w:right w:val="single" w:sz="5" w:space="0" w:color="000000"/>
            </w:tcBorders>
          </w:tcPr>
          <w:p w14:paraId="66ADC017" w14:textId="4DD129AF" w:rsidR="00523F2A" w:rsidRPr="00E5750C" w:rsidRDefault="00DE1DA7" w:rsidP="00E97B44">
            <w:pPr>
              <w:widowControl/>
              <w:tabs>
                <w:tab w:val="clear" w:pos="-3544"/>
              </w:tabs>
              <w:ind w:right="70" w:firstLine="88"/>
              <w:rPr>
                <w:sz w:val="26"/>
                <w:szCs w:val="26"/>
                <w:lang w:val="nl-NL"/>
              </w:rPr>
            </w:pPr>
            <w:r w:rsidRPr="00D173D2">
              <w:rPr>
                <w:sz w:val="26"/>
                <w:szCs w:val="26"/>
                <w:lang w:val="nl-NL"/>
              </w:rPr>
              <w:t>01 scanned file in PDF format (signed and s</w:t>
            </w:r>
            <w:r>
              <w:rPr>
                <w:sz w:val="26"/>
                <w:szCs w:val="26"/>
                <w:lang w:val="nl-NL"/>
              </w:rPr>
              <w:t>ealed</w:t>
            </w:r>
            <w:r w:rsidRPr="00D173D2">
              <w:rPr>
                <w:sz w:val="26"/>
                <w:szCs w:val="26"/>
                <w:lang w:val="nl-NL"/>
              </w:rPr>
              <w:t>) and 01 word file with the same content</w:t>
            </w:r>
          </w:p>
        </w:tc>
        <w:tc>
          <w:tcPr>
            <w:tcW w:w="1843" w:type="dxa"/>
            <w:tcBorders>
              <w:top w:val="single" w:sz="5" w:space="0" w:color="000000"/>
              <w:left w:val="single" w:sz="5" w:space="0" w:color="000000"/>
              <w:bottom w:val="single" w:sz="5" w:space="0" w:color="000000"/>
              <w:right w:val="single" w:sz="5" w:space="0" w:color="000000"/>
            </w:tcBorders>
          </w:tcPr>
          <w:p w14:paraId="32AF114A" w14:textId="507FA2E9" w:rsidR="00523F2A" w:rsidRPr="00E5750C" w:rsidRDefault="00DE1DA7" w:rsidP="00E97B44">
            <w:pPr>
              <w:widowControl/>
              <w:tabs>
                <w:tab w:val="clear" w:pos="-3544"/>
              </w:tabs>
              <w:ind w:right="70" w:firstLine="88"/>
              <w:rPr>
                <w:sz w:val="26"/>
                <w:szCs w:val="26"/>
                <w:lang w:val="nl-NL"/>
              </w:rPr>
            </w:pPr>
            <w:r w:rsidRPr="00DE1DA7">
              <w:rPr>
                <w:sz w:val="26"/>
                <w:szCs w:val="26"/>
                <w:lang w:val="nl-NL"/>
              </w:rPr>
              <w:t>Signed and sealed document</w:t>
            </w:r>
          </w:p>
        </w:tc>
        <w:tc>
          <w:tcPr>
            <w:tcW w:w="1152" w:type="dxa"/>
            <w:tcBorders>
              <w:top w:val="single" w:sz="5" w:space="0" w:color="000000"/>
              <w:left w:val="single" w:sz="5" w:space="0" w:color="000000"/>
              <w:bottom w:val="single" w:sz="5" w:space="0" w:color="000000"/>
              <w:right w:val="single" w:sz="5" w:space="0" w:color="000000"/>
            </w:tcBorders>
          </w:tcPr>
          <w:p w14:paraId="0137230C" w14:textId="76D0606A" w:rsidR="00523F2A" w:rsidRPr="00E5750C" w:rsidRDefault="00DE1DA7" w:rsidP="00E97B44">
            <w:pPr>
              <w:widowControl/>
              <w:tabs>
                <w:tab w:val="clear" w:pos="-3544"/>
              </w:tabs>
              <w:ind w:firstLine="88"/>
              <w:jc w:val="center"/>
              <w:rPr>
                <w:sz w:val="26"/>
                <w:szCs w:val="26"/>
                <w:lang w:val="nl-NL"/>
              </w:rPr>
            </w:pPr>
            <w:r w:rsidRPr="00DE1DA7">
              <w:rPr>
                <w:sz w:val="26"/>
                <w:szCs w:val="26"/>
                <w:lang w:val="nl-NL"/>
              </w:rPr>
              <w:t>Appendix</w:t>
            </w:r>
            <w:r>
              <w:rPr>
                <w:sz w:val="26"/>
                <w:szCs w:val="26"/>
                <w:lang w:val="nl-NL"/>
              </w:rPr>
              <w:t xml:space="preserve"> </w:t>
            </w:r>
            <w:r w:rsidRPr="00DE1DA7">
              <w:rPr>
                <w:sz w:val="26"/>
                <w:szCs w:val="26"/>
                <w:lang w:val="nl-NL"/>
              </w:rPr>
              <w:t>01, 02</w:t>
            </w:r>
          </w:p>
        </w:tc>
      </w:tr>
      <w:tr w:rsidR="00523F2A" w:rsidRPr="00E5750C" w14:paraId="3C549DBA" w14:textId="77777777" w:rsidTr="00DE1DA7">
        <w:trPr>
          <w:trHeight w:hRule="exact" w:val="1619"/>
          <w:jc w:val="center"/>
        </w:trPr>
        <w:tc>
          <w:tcPr>
            <w:tcW w:w="630" w:type="dxa"/>
            <w:tcBorders>
              <w:top w:val="single" w:sz="5" w:space="0" w:color="000000"/>
              <w:left w:val="single" w:sz="5" w:space="0" w:color="000000"/>
              <w:bottom w:val="single" w:sz="5" w:space="0" w:color="000000"/>
              <w:right w:val="single" w:sz="5" w:space="0" w:color="000000"/>
            </w:tcBorders>
          </w:tcPr>
          <w:p w14:paraId="5A9AD65D" w14:textId="77777777" w:rsidR="00523F2A" w:rsidRPr="00E5750C" w:rsidRDefault="00523F2A" w:rsidP="00E97B44">
            <w:pPr>
              <w:widowControl/>
              <w:tabs>
                <w:tab w:val="clear" w:pos="-3544"/>
              </w:tabs>
              <w:ind w:firstLine="0"/>
              <w:jc w:val="center"/>
              <w:rPr>
                <w:sz w:val="26"/>
                <w:szCs w:val="26"/>
                <w:lang w:val="nl-NL"/>
              </w:rPr>
            </w:pPr>
            <w:r w:rsidRPr="00E5750C">
              <w:rPr>
                <w:sz w:val="26"/>
                <w:szCs w:val="26"/>
                <w:lang w:val="nl-NL"/>
              </w:rPr>
              <w:t>2</w:t>
            </w:r>
          </w:p>
        </w:tc>
        <w:tc>
          <w:tcPr>
            <w:tcW w:w="3333" w:type="dxa"/>
            <w:tcBorders>
              <w:top w:val="single" w:sz="5" w:space="0" w:color="000000"/>
              <w:left w:val="single" w:sz="5" w:space="0" w:color="000000"/>
              <w:bottom w:val="single" w:sz="5" w:space="0" w:color="000000"/>
              <w:right w:val="single" w:sz="5" w:space="0" w:color="000000"/>
            </w:tcBorders>
          </w:tcPr>
          <w:p w14:paraId="011EA214" w14:textId="26767405" w:rsidR="00523F2A" w:rsidRPr="00E5750C" w:rsidRDefault="00DE1DA7" w:rsidP="00E97B44">
            <w:pPr>
              <w:widowControl/>
              <w:tabs>
                <w:tab w:val="clear" w:pos="-3544"/>
              </w:tabs>
              <w:ind w:right="70" w:firstLine="88"/>
              <w:rPr>
                <w:sz w:val="26"/>
                <w:szCs w:val="26"/>
                <w:lang w:val="nl-NL"/>
              </w:rPr>
            </w:pPr>
            <w:r w:rsidRPr="00DE1DA7">
              <w:rPr>
                <w:sz w:val="26"/>
                <w:szCs w:val="26"/>
                <w:lang w:val="nl-NL"/>
              </w:rPr>
              <w:t>Proof of practicing capacity and legal status of the individual or consultant unit according to the provisions of Vietnamese law</w:t>
            </w:r>
            <w:r w:rsidR="00523F2A" w:rsidRPr="00E5750C">
              <w:rPr>
                <w:sz w:val="26"/>
                <w:szCs w:val="26"/>
                <w:lang w:val="nl-NL"/>
              </w:rPr>
              <w:t>.</w:t>
            </w:r>
          </w:p>
        </w:tc>
        <w:tc>
          <w:tcPr>
            <w:tcW w:w="2410" w:type="dxa"/>
            <w:tcBorders>
              <w:top w:val="single" w:sz="5" w:space="0" w:color="000000"/>
              <w:left w:val="single" w:sz="5" w:space="0" w:color="000000"/>
              <w:bottom w:val="single" w:sz="5" w:space="0" w:color="000000"/>
              <w:right w:val="single" w:sz="5" w:space="0" w:color="000000"/>
            </w:tcBorders>
          </w:tcPr>
          <w:p w14:paraId="0F3C8926" w14:textId="661689F8" w:rsidR="00523F2A" w:rsidRPr="00E5750C" w:rsidRDefault="00DE1DA7" w:rsidP="00E97B44">
            <w:pPr>
              <w:widowControl/>
              <w:tabs>
                <w:tab w:val="clear" w:pos="-3544"/>
              </w:tabs>
              <w:ind w:right="70" w:firstLine="88"/>
              <w:rPr>
                <w:sz w:val="26"/>
                <w:szCs w:val="26"/>
                <w:lang w:val="nl-NL"/>
              </w:rPr>
            </w:pPr>
            <w:r w:rsidRPr="00D173D2">
              <w:rPr>
                <w:sz w:val="26"/>
                <w:szCs w:val="26"/>
                <w:lang w:val="nl-NL"/>
              </w:rPr>
              <w:t>01 scanned file in PDF format</w:t>
            </w:r>
          </w:p>
        </w:tc>
        <w:tc>
          <w:tcPr>
            <w:tcW w:w="1843" w:type="dxa"/>
            <w:tcBorders>
              <w:top w:val="single" w:sz="5" w:space="0" w:color="000000"/>
              <w:left w:val="single" w:sz="5" w:space="0" w:color="000000"/>
              <w:bottom w:val="single" w:sz="5" w:space="0" w:color="000000"/>
              <w:right w:val="single" w:sz="5" w:space="0" w:color="000000"/>
            </w:tcBorders>
          </w:tcPr>
          <w:p w14:paraId="20662CE8" w14:textId="14728359" w:rsidR="00523F2A" w:rsidRPr="00E5750C" w:rsidRDefault="00DE1DA7" w:rsidP="00E97B44">
            <w:pPr>
              <w:widowControl/>
              <w:tabs>
                <w:tab w:val="clear" w:pos="-3544"/>
              </w:tabs>
              <w:ind w:right="70" w:firstLine="88"/>
              <w:rPr>
                <w:sz w:val="26"/>
                <w:szCs w:val="26"/>
                <w:lang w:val="nl-NL"/>
              </w:rPr>
            </w:pPr>
            <w:r w:rsidRPr="00DE1DA7">
              <w:rPr>
                <w:sz w:val="26"/>
                <w:szCs w:val="26"/>
                <w:lang w:val="nl-NL"/>
              </w:rPr>
              <w:t>Notarized documents within 6 months</w:t>
            </w:r>
          </w:p>
        </w:tc>
        <w:tc>
          <w:tcPr>
            <w:tcW w:w="1152" w:type="dxa"/>
            <w:tcBorders>
              <w:top w:val="single" w:sz="5" w:space="0" w:color="000000"/>
              <w:left w:val="single" w:sz="5" w:space="0" w:color="000000"/>
              <w:bottom w:val="single" w:sz="5" w:space="0" w:color="000000"/>
              <w:right w:val="single" w:sz="5" w:space="0" w:color="000000"/>
            </w:tcBorders>
          </w:tcPr>
          <w:p w14:paraId="0AD584CF" w14:textId="77777777" w:rsidR="00523F2A" w:rsidRPr="00E5750C" w:rsidRDefault="00523F2A" w:rsidP="00E97B44">
            <w:pPr>
              <w:widowControl/>
              <w:tabs>
                <w:tab w:val="clear" w:pos="-3544"/>
              </w:tabs>
              <w:ind w:firstLine="88"/>
              <w:jc w:val="center"/>
              <w:rPr>
                <w:sz w:val="26"/>
                <w:szCs w:val="26"/>
                <w:lang w:val="nl-NL"/>
              </w:rPr>
            </w:pPr>
          </w:p>
        </w:tc>
      </w:tr>
      <w:tr w:rsidR="00523F2A" w:rsidRPr="00E5750C" w14:paraId="75308BE6" w14:textId="77777777" w:rsidTr="00DE1DA7">
        <w:trPr>
          <w:trHeight w:hRule="exact" w:val="1889"/>
          <w:jc w:val="center"/>
        </w:trPr>
        <w:tc>
          <w:tcPr>
            <w:tcW w:w="630" w:type="dxa"/>
            <w:tcBorders>
              <w:top w:val="single" w:sz="5" w:space="0" w:color="000000"/>
              <w:left w:val="single" w:sz="5" w:space="0" w:color="000000"/>
              <w:bottom w:val="single" w:sz="5" w:space="0" w:color="000000"/>
              <w:right w:val="single" w:sz="5" w:space="0" w:color="000000"/>
            </w:tcBorders>
          </w:tcPr>
          <w:p w14:paraId="1533C453" w14:textId="77777777" w:rsidR="00523F2A" w:rsidRPr="00E5750C" w:rsidRDefault="00523F2A" w:rsidP="00E97B44">
            <w:pPr>
              <w:widowControl/>
              <w:tabs>
                <w:tab w:val="clear" w:pos="-3544"/>
              </w:tabs>
              <w:ind w:firstLine="0"/>
              <w:jc w:val="center"/>
              <w:rPr>
                <w:sz w:val="26"/>
                <w:szCs w:val="26"/>
                <w:lang w:val="nl-NL"/>
              </w:rPr>
            </w:pPr>
            <w:r w:rsidRPr="00E5750C">
              <w:rPr>
                <w:sz w:val="26"/>
                <w:szCs w:val="26"/>
                <w:lang w:val="nl-NL"/>
              </w:rPr>
              <w:t>3</w:t>
            </w:r>
          </w:p>
        </w:tc>
        <w:tc>
          <w:tcPr>
            <w:tcW w:w="3333" w:type="dxa"/>
            <w:tcBorders>
              <w:top w:val="single" w:sz="5" w:space="0" w:color="000000"/>
              <w:left w:val="single" w:sz="5" w:space="0" w:color="000000"/>
              <w:bottom w:val="single" w:sz="5" w:space="0" w:color="000000"/>
              <w:right w:val="single" w:sz="5" w:space="0" w:color="000000"/>
            </w:tcBorders>
          </w:tcPr>
          <w:p w14:paraId="58F1152D" w14:textId="77777777" w:rsidR="00523F2A" w:rsidRDefault="00DE1DA7" w:rsidP="00DE1DA7">
            <w:pPr>
              <w:widowControl/>
              <w:tabs>
                <w:tab w:val="clear" w:pos="-3544"/>
              </w:tabs>
              <w:ind w:right="70" w:firstLine="88"/>
              <w:rPr>
                <w:sz w:val="26"/>
                <w:szCs w:val="26"/>
                <w:lang w:val="nl-NL"/>
              </w:rPr>
            </w:pPr>
            <w:r w:rsidRPr="00DE1DA7">
              <w:rPr>
                <w:sz w:val="26"/>
                <w:szCs w:val="26"/>
                <w:lang w:val="nl-NL"/>
              </w:rPr>
              <w:t>Capacity profile of consultant units.</w:t>
            </w:r>
          </w:p>
          <w:p w14:paraId="7DFF548D" w14:textId="33C648EC" w:rsidR="00DE1DA7" w:rsidRPr="00E5750C" w:rsidRDefault="00DE1DA7" w:rsidP="00DE1DA7">
            <w:pPr>
              <w:widowControl/>
              <w:tabs>
                <w:tab w:val="clear" w:pos="-3544"/>
              </w:tabs>
              <w:ind w:right="70" w:firstLine="88"/>
              <w:rPr>
                <w:sz w:val="26"/>
                <w:szCs w:val="26"/>
                <w:lang w:val="nl-NL"/>
              </w:rPr>
            </w:pPr>
            <w:r w:rsidRPr="00D173D2">
              <w:rPr>
                <w:sz w:val="26"/>
                <w:szCs w:val="26"/>
                <w:lang w:val="nl-NL"/>
              </w:rPr>
              <w:t>Certificate of winning prizes in previous contests (if any).</w:t>
            </w:r>
          </w:p>
        </w:tc>
        <w:tc>
          <w:tcPr>
            <w:tcW w:w="2410" w:type="dxa"/>
            <w:tcBorders>
              <w:top w:val="single" w:sz="5" w:space="0" w:color="000000"/>
              <w:left w:val="single" w:sz="5" w:space="0" w:color="000000"/>
              <w:bottom w:val="single" w:sz="5" w:space="0" w:color="000000"/>
              <w:right w:val="single" w:sz="5" w:space="0" w:color="000000"/>
            </w:tcBorders>
          </w:tcPr>
          <w:p w14:paraId="475BB276" w14:textId="6A399168" w:rsidR="00523F2A" w:rsidRPr="00E5750C" w:rsidRDefault="00DE1DA7" w:rsidP="00E97B44">
            <w:pPr>
              <w:widowControl/>
              <w:tabs>
                <w:tab w:val="clear" w:pos="-3544"/>
              </w:tabs>
              <w:ind w:right="70" w:firstLine="88"/>
              <w:rPr>
                <w:sz w:val="26"/>
                <w:szCs w:val="26"/>
                <w:lang w:val="nl-NL"/>
              </w:rPr>
            </w:pPr>
            <w:r w:rsidRPr="00DE1DA7">
              <w:rPr>
                <w:sz w:val="26"/>
                <w:szCs w:val="26"/>
                <w:lang w:val="nl-NL"/>
              </w:rPr>
              <w:t>01 scanned file in PDF format</w:t>
            </w:r>
          </w:p>
        </w:tc>
        <w:tc>
          <w:tcPr>
            <w:tcW w:w="1843" w:type="dxa"/>
            <w:tcBorders>
              <w:top w:val="single" w:sz="5" w:space="0" w:color="000000"/>
              <w:left w:val="single" w:sz="5" w:space="0" w:color="000000"/>
              <w:bottom w:val="single" w:sz="5" w:space="0" w:color="000000"/>
              <w:right w:val="single" w:sz="5" w:space="0" w:color="000000"/>
            </w:tcBorders>
          </w:tcPr>
          <w:p w14:paraId="23DA41D8" w14:textId="4AF4934C" w:rsidR="00523F2A" w:rsidRPr="00E5750C" w:rsidRDefault="00DE1DA7" w:rsidP="00E97B44">
            <w:pPr>
              <w:widowControl/>
              <w:tabs>
                <w:tab w:val="clear" w:pos="-3544"/>
              </w:tabs>
              <w:ind w:right="70" w:firstLine="88"/>
              <w:rPr>
                <w:sz w:val="26"/>
                <w:szCs w:val="26"/>
                <w:lang w:val="nl-NL"/>
              </w:rPr>
            </w:pPr>
            <w:r w:rsidRPr="00D173D2">
              <w:rPr>
                <w:sz w:val="26"/>
                <w:szCs w:val="26"/>
                <w:lang w:val="nl-NL"/>
              </w:rPr>
              <w:t xml:space="preserve">Signed and sealed document </w:t>
            </w:r>
            <w:r w:rsidRPr="003B4847">
              <w:rPr>
                <w:sz w:val="26"/>
                <w:szCs w:val="26"/>
                <w:lang w:val="nl-NL"/>
              </w:rPr>
              <w:t>(</w:t>
            </w:r>
            <w:r w:rsidRPr="00D173D2">
              <w:rPr>
                <w:sz w:val="26"/>
                <w:szCs w:val="26"/>
                <w:lang w:val="nl-NL"/>
              </w:rPr>
              <w:t xml:space="preserve">for units submitting capacity </w:t>
            </w:r>
            <w:r>
              <w:rPr>
                <w:sz w:val="26"/>
                <w:szCs w:val="26"/>
                <w:lang w:val="nl-NL"/>
              </w:rPr>
              <w:t>profiles</w:t>
            </w:r>
            <w:r w:rsidR="00523F2A" w:rsidRPr="00E5750C">
              <w:rPr>
                <w:sz w:val="26"/>
                <w:szCs w:val="26"/>
                <w:lang w:val="nl-NL"/>
              </w:rPr>
              <w:t>)</w:t>
            </w:r>
          </w:p>
        </w:tc>
        <w:tc>
          <w:tcPr>
            <w:tcW w:w="1152" w:type="dxa"/>
            <w:tcBorders>
              <w:top w:val="single" w:sz="5" w:space="0" w:color="000000"/>
              <w:left w:val="single" w:sz="5" w:space="0" w:color="000000"/>
              <w:bottom w:val="single" w:sz="5" w:space="0" w:color="000000"/>
              <w:right w:val="single" w:sz="5" w:space="0" w:color="000000"/>
            </w:tcBorders>
          </w:tcPr>
          <w:p w14:paraId="071CC14E" w14:textId="77777777" w:rsidR="00523F2A" w:rsidRPr="00E5750C" w:rsidRDefault="00523F2A" w:rsidP="00E97B44">
            <w:pPr>
              <w:widowControl/>
              <w:tabs>
                <w:tab w:val="clear" w:pos="-3544"/>
              </w:tabs>
              <w:ind w:firstLine="88"/>
              <w:jc w:val="center"/>
              <w:rPr>
                <w:sz w:val="26"/>
                <w:szCs w:val="26"/>
                <w:lang w:val="nl-NL"/>
              </w:rPr>
            </w:pPr>
          </w:p>
        </w:tc>
      </w:tr>
      <w:tr w:rsidR="00523F2A" w:rsidRPr="00E5750C" w14:paraId="1C876CE7" w14:textId="77777777" w:rsidTr="00DE1DA7">
        <w:trPr>
          <w:trHeight w:hRule="exact" w:val="1439"/>
          <w:jc w:val="center"/>
        </w:trPr>
        <w:tc>
          <w:tcPr>
            <w:tcW w:w="630" w:type="dxa"/>
            <w:tcBorders>
              <w:top w:val="single" w:sz="5" w:space="0" w:color="000000"/>
              <w:left w:val="single" w:sz="5" w:space="0" w:color="000000"/>
              <w:bottom w:val="single" w:sz="5" w:space="0" w:color="000000"/>
              <w:right w:val="single" w:sz="5" w:space="0" w:color="000000"/>
            </w:tcBorders>
          </w:tcPr>
          <w:p w14:paraId="6273EA18" w14:textId="77777777" w:rsidR="00523F2A" w:rsidRPr="00E5750C" w:rsidRDefault="00523F2A" w:rsidP="00E97B44">
            <w:pPr>
              <w:widowControl/>
              <w:tabs>
                <w:tab w:val="clear" w:pos="-3544"/>
              </w:tabs>
              <w:ind w:firstLine="0"/>
              <w:jc w:val="center"/>
              <w:rPr>
                <w:sz w:val="26"/>
                <w:szCs w:val="26"/>
                <w:lang w:val="nl-NL"/>
              </w:rPr>
            </w:pPr>
            <w:r w:rsidRPr="00E5750C">
              <w:rPr>
                <w:sz w:val="26"/>
                <w:szCs w:val="26"/>
                <w:lang w:val="nl-NL"/>
              </w:rPr>
              <w:t>4</w:t>
            </w:r>
          </w:p>
        </w:tc>
        <w:tc>
          <w:tcPr>
            <w:tcW w:w="3333" w:type="dxa"/>
            <w:tcBorders>
              <w:top w:val="single" w:sz="5" w:space="0" w:color="000000"/>
              <w:left w:val="single" w:sz="5" w:space="0" w:color="000000"/>
              <w:bottom w:val="single" w:sz="5" w:space="0" w:color="000000"/>
              <w:right w:val="single" w:sz="5" w:space="0" w:color="000000"/>
            </w:tcBorders>
          </w:tcPr>
          <w:p w14:paraId="58565D6A" w14:textId="191F61E8" w:rsidR="00523F2A" w:rsidRPr="00E5750C" w:rsidRDefault="00DE1DA7" w:rsidP="00E97B44">
            <w:pPr>
              <w:widowControl/>
              <w:tabs>
                <w:tab w:val="clear" w:pos="-3544"/>
              </w:tabs>
              <w:ind w:right="70" w:firstLine="88"/>
              <w:rPr>
                <w:sz w:val="26"/>
                <w:szCs w:val="26"/>
                <w:lang w:val="nl-NL"/>
              </w:rPr>
            </w:pPr>
            <w:r w:rsidRPr="00D173D2">
              <w:rPr>
                <w:sz w:val="26"/>
                <w:szCs w:val="26"/>
                <w:lang w:val="nl-NL"/>
              </w:rPr>
              <w:t>List of experts and members (if they are individuals) participating in the partnership</w:t>
            </w:r>
            <w:r w:rsidRPr="00E5750C">
              <w:rPr>
                <w:sz w:val="26"/>
                <w:szCs w:val="26"/>
                <w:lang w:val="nl-NL"/>
              </w:rPr>
              <w:t xml:space="preserve"> </w:t>
            </w:r>
          </w:p>
        </w:tc>
        <w:tc>
          <w:tcPr>
            <w:tcW w:w="2410" w:type="dxa"/>
            <w:tcBorders>
              <w:top w:val="single" w:sz="5" w:space="0" w:color="000000"/>
              <w:left w:val="single" w:sz="5" w:space="0" w:color="000000"/>
              <w:bottom w:val="single" w:sz="5" w:space="0" w:color="000000"/>
              <w:right w:val="single" w:sz="5" w:space="0" w:color="000000"/>
            </w:tcBorders>
          </w:tcPr>
          <w:p w14:paraId="044A7EE8" w14:textId="3AD9AC07" w:rsidR="00523F2A" w:rsidRPr="00E5750C" w:rsidRDefault="00DE1DA7" w:rsidP="00E97B44">
            <w:pPr>
              <w:widowControl/>
              <w:tabs>
                <w:tab w:val="clear" w:pos="-3544"/>
              </w:tabs>
              <w:ind w:right="70" w:firstLine="88"/>
              <w:rPr>
                <w:sz w:val="26"/>
                <w:szCs w:val="26"/>
                <w:lang w:val="nl-NL"/>
              </w:rPr>
            </w:pPr>
            <w:r w:rsidRPr="00D173D2">
              <w:rPr>
                <w:sz w:val="26"/>
                <w:szCs w:val="26"/>
                <w:lang w:val="nl-NL"/>
              </w:rPr>
              <w:t>01 scanned file in PDF format</w:t>
            </w:r>
            <w:r w:rsidRPr="003B4847">
              <w:rPr>
                <w:sz w:val="26"/>
                <w:szCs w:val="26"/>
                <w:lang w:val="nl-NL"/>
              </w:rPr>
              <w:t xml:space="preserve"> </w:t>
            </w:r>
            <w:r w:rsidRPr="00D173D2">
              <w:rPr>
                <w:sz w:val="26"/>
                <w:szCs w:val="26"/>
                <w:lang w:val="nl-NL"/>
              </w:rPr>
              <w:t>and 01 word file with the same content</w:t>
            </w:r>
          </w:p>
        </w:tc>
        <w:tc>
          <w:tcPr>
            <w:tcW w:w="1843" w:type="dxa"/>
            <w:tcBorders>
              <w:top w:val="single" w:sz="5" w:space="0" w:color="000000"/>
              <w:left w:val="single" w:sz="5" w:space="0" w:color="000000"/>
              <w:bottom w:val="single" w:sz="5" w:space="0" w:color="000000"/>
              <w:right w:val="single" w:sz="5" w:space="0" w:color="000000"/>
            </w:tcBorders>
          </w:tcPr>
          <w:p w14:paraId="38F34420" w14:textId="0ED3AA1D" w:rsidR="00523F2A" w:rsidRPr="00E5750C" w:rsidRDefault="00DE1DA7" w:rsidP="00E97B44">
            <w:pPr>
              <w:widowControl/>
              <w:tabs>
                <w:tab w:val="clear" w:pos="-3544"/>
              </w:tabs>
              <w:ind w:right="70" w:firstLine="88"/>
              <w:rPr>
                <w:sz w:val="26"/>
                <w:szCs w:val="26"/>
                <w:lang w:val="nl-NL"/>
              </w:rPr>
            </w:pPr>
            <w:r w:rsidRPr="00D173D2">
              <w:rPr>
                <w:sz w:val="26"/>
                <w:szCs w:val="26"/>
                <w:lang w:val="nl-NL"/>
              </w:rPr>
              <w:t>Signed and sealed document</w:t>
            </w:r>
          </w:p>
        </w:tc>
        <w:tc>
          <w:tcPr>
            <w:tcW w:w="1152" w:type="dxa"/>
            <w:tcBorders>
              <w:top w:val="single" w:sz="5" w:space="0" w:color="000000"/>
              <w:left w:val="single" w:sz="5" w:space="0" w:color="000000"/>
              <w:bottom w:val="single" w:sz="5" w:space="0" w:color="000000"/>
              <w:right w:val="single" w:sz="5" w:space="0" w:color="000000"/>
            </w:tcBorders>
          </w:tcPr>
          <w:p w14:paraId="67896227" w14:textId="77777777" w:rsidR="00523F2A" w:rsidRPr="00E5750C" w:rsidRDefault="00523F2A" w:rsidP="00E97B44">
            <w:pPr>
              <w:widowControl/>
              <w:tabs>
                <w:tab w:val="clear" w:pos="-3544"/>
              </w:tabs>
              <w:ind w:firstLine="88"/>
              <w:jc w:val="center"/>
              <w:rPr>
                <w:sz w:val="26"/>
                <w:szCs w:val="26"/>
                <w:lang w:val="nl-NL"/>
              </w:rPr>
            </w:pPr>
          </w:p>
        </w:tc>
      </w:tr>
    </w:tbl>
    <w:p w14:paraId="1269A1A1" w14:textId="70E33E8B" w:rsidR="00523F2A" w:rsidRPr="00E5750C" w:rsidRDefault="00DE1DA7" w:rsidP="00523F2A">
      <w:pPr>
        <w:widowControl/>
        <w:tabs>
          <w:tab w:val="clear" w:pos="-3544"/>
        </w:tabs>
        <w:rPr>
          <w:b/>
          <w:lang w:val="nl-NL"/>
        </w:rPr>
      </w:pPr>
      <w:r w:rsidRPr="00DE1DA7">
        <w:rPr>
          <w:b/>
          <w:lang w:val="nl-NL"/>
        </w:rPr>
        <w:t>Notes</w:t>
      </w:r>
      <w:r w:rsidR="00523F2A" w:rsidRPr="00E5750C">
        <w:rPr>
          <w:b/>
          <w:lang w:val="nl-NL"/>
        </w:rPr>
        <w:t>:</w:t>
      </w:r>
      <w:r>
        <w:rPr>
          <w:b/>
          <w:lang w:val="nl-NL"/>
        </w:rPr>
        <w:t xml:space="preserve"> </w:t>
      </w:r>
    </w:p>
    <w:p w14:paraId="796A4A71" w14:textId="164B33F0" w:rsidR="00523F2A" w:rsidRPr="00E5750C" w:rsidRDefault="00523F2A" w:rsidP="00523F2A">
      <w:pPr>
        <w:widowControl/>
        <w:tabs>
          <w:tab w:val="clear" w:pos="-3544"/>
        </w:tabs>
        <w:rPr>
          <w:lang w:val="nl-NL"/>
        </w:rPr>
      </w:pPr>
      <w:r w:rsidRPr="00E5750C">
        <w:rPr>
          <w:lang w:val="nl-NL"/>
        </w:rPr>
        <w:t xml:space="preserve">- </w:t>
      </w:r>
      <w:r w:rsidR="00DE1DA7" w:rsidRPr="00DE1DA7">
        <w:rPr>
          <w:lang w:val="nl-NL"/>
        </w:rPr>
        <w:t>Contestants do not have to pay a fee to participate in the contest</w:t>
      </w:r>
      <w:r w:rsidRPr="00E5750C">
        <w:rPr>
          <w:lang w:val="nl-NL"/>
        </w:rPr>
        <w:t xml:space="preserve">;  </w:t>
      </w:r>
    </w:p>
    <w:p w14:paraId="7DB6D0A6" w14:textId="1B07D1FC" w:rsidR="00523F2A" w:rsidRPr="00E5750C" w:rsidRDefault="00523F2A" w:rsidP="00523F2A">
      <w:pPr>
        <w:widowControl/>
        <w:tabs>
          <w:tab w:val="clear" w:pos="-3544"/>
        </w:tabs>
        <w:rPr>
          <w:lang w:val="nl-NL"/>
        </w:rPr>
      </w:pPr>
      <w:r w:rsidRPr="00E5750C">
        <w:rPr>
          <w:lang w:val="nl-NL"/>
        </w:rPr>
        <w:t xml:space="preserve">- </w:t>
      </w:r>
      <w:r w:rsidR="00DE1DA7" w:rsidRPr="00D173D2">
        <w:rPr>
          <w:lang w:val="nl-NL"/>
        </w:rPr>
        <w:t>The organizer may request the consultant unit to clarify and supplement documents proving eligibility, capaci</w:t>
      </w:r>
      <w:r w:rsidR="00DE1DA7">
        <w:rPr>
          <w:lang w:val="nl-NL"/>
        </w:rPr>
        <w:t>ty, and experience if necessary</w:t>
      </w:r>
      <w:r w:rsidRPr="00E5750C">
        <w:rPr>
          <w:lang w:val="nl-NL"/>
        </w:rPr>
        <w:t>;</w:t>
      </w:r>
      <w:r w:rsidR="00DE1DA7">
        <w:rPr>
          <w:lang w:val="nl-NL"/>
        </w:rPr>
        <w:t xml:space="preserve"> </w:t>
      </w:r>
    </w:p>
    <w:p w14:paraId="696F7D64" w14:textId="515ECED0" w:rsidR="00523F2A" w:rsidRPr="00E5750C" w:rsidRDefault="00523F2A" w:rsidP="00523F2A">
      <w:pPr>
        <w:widowControl/>
        <w:tabs>
          <w:tab w:val="clear" w:pos="-3544"/>
        </w:tabs>
        <w:rPr>
          <w:lang w:val="nl-NL"/>
        </w:rPr>
      </w:pPr>
      <w:r w:rsidRPr="00E5750C">
        <w:rPr>
          <w:lang w:val="nl-NL"/>
        </w:rPr>
        <w:t xml:space="preserve">- </w:t>
      </w:r>
      <w:r w:rsidR="00DE1DA7" w:rsidRPr="00D173D2">
        <w:rPr>
          <w:lang w:val="nl-NL"/>
        </w:rPr>
        <w:t xml:space="preserve">The organizer does not pay any costs for the participation of units registering for the contest except for prizes and contest participation support costs for up to 05 units with a suitable contest plans and highest rated by the Contest Council (excluding units winning </w:t>
      </w:r>
      <w:r w:rsidR="00DE1DA7">
        <w:rPr>
          <w:lang w:val="nl-NL"/>
        </w:rPr>
        <w:t>first, second and third prizes</w:t>
      </w:r>
      <w:r w:rsidRPr="00E5750C">
        <w:rPr>
          <w:lang w:val="nl-NL"/>
        </w:rPr>
        <w:t>).</w:t>
      </w:r>
    </w:p>
    <w:p w14:paraId="752A66BA" w14:textId="153C31E4" w:rsidR="00523F2A" w:rsidRPr="00E5750C" w:rsidRDefault="00523F2A" w:rsidP="00523F2A">
      <w:pPr>
        <w:widowControl/>
        <w:tabs>
          <w:tab w:val="clear" w:pos="-3544"/>
        </w:tabs>
        <w:rPr>
          <w:b/>
          <w:lang w:val="nl-NL"/>
        </w:rPr>
      </w:pPr>
      <w:r w:rsidRPr="00E5750C">
        <w:rPr>
          <w:b/>
          <w:lang w:val="nl-NL"/>
        </w:rPr>
        <w:t xml:space="preserve">b) </w:t>
      </w:r>
      <w:r w:rsidR="00DE1DA7" w:rsidRPr="00DE1DA7">
        <w:rPr>
          <w:b/>
          <w:lang w:val="nl-NL"/>
        </w:rPr>
        <w:t>Receipt of applications in the pre-qualification round</w:t>
      </w:r>
      <w:r w:rsidRPr="00E5750C">
        <w:rPr>
          <w:b/>
          <w:lang w:val="nl-NL"/>
        </w:rPr>
        <w:t>:</w:t>
      </w:r>
    </w:p>
    <w:p w14:paraId="76B3E202" w14:textId="38692D8F" w:rsidR="00523F2A" w:rsidRPr="00E5750C" w:rsidRDefault="00060793" w:rsidP="00523F2A">
      <w:pPr>
        <w:widowControl/>
        <w:tabs>
          <w:tab w:val="clear" w:pos="-3544"/>
        </w:tabs>
        <w:rPr>
          <w:lang w:val="nl-NL"/>
        </w:rPr>
      </w:pPr>
      <w:r w:rsidRPr="00060793">
        <w:rPr>
          <w:lang w:val="nl-NL"/>
        </w:rPr>
        <w:t>Application for contest registration (including the lists specified in Clause 1, Article 7) must be submitted in person (during office hours) or sent by post to the consultant (excluding postmark), no later than 05:00 p.m. on the last day to receive the Applications according to the contest plan</w:t>
      </w:r>
      <w:r w:rsidR="00523F2A" w:rsidRPr="00E5750C">
        <w:rPr>
          <w:lang w:val="nl-NL"/>
        </w:rPr>
        <w:t xml:space="preserve">. </w:t>
      </w:r>
    </w:p>
    <w:p w14:paraId="5F972CD2" w14:textId="77777777" w:rsidR="002A1863" w:rsidRPr="00E5750C" w:rsidRDefault="002A1863" w:rsidP="00523F2A">
      <w:pPr>
        <w:widowControl/>
        <w:tabs>
          <w:tab w:val="clear" w:pos="-3544"/>
        </w:tabs>
        <w:rPr>
          <w:lang w:val="nl-NL"/>
        </w:rPr>
      </w:pPr>
    </w:p>
    <w:p w14:paraId="6DF24B0E" w14:textId="77777777" w:rsidR="00523F2A" w:rsidRPr="00E5750C" w:rsidRDefault="00523F2A" w:rsidP="00523F2A">
      <w:pPr>
        <w:widowControl/>
        <w:tabs>
          <w:tab w:val="clear" w:pos="-3544"/>
        </w:tabs>
        <w:ind w:firstLine="0"/>
        <w:jc w:val="center"/>
        <w:rPr>
          <w:b/>
          <w:sz w:val="26"/>
          <w:szCs w:val="26"/>
          <w:lang w:val="nl-NL"/>
        </w:rPr>
      </w:pPr>
      <w:r w:rsidRPr="00E5750C">
        <w:rPr>
          <w:b/>
          <w:noProof/>
          <w:sz w:val="26"/>
          <w:szCs w:val="26"/>
        </w:rPr>
        <mc:AlternateContent>
          <mc:Choice Requires="wpg">
            <w:drawing>
              <wp:anchor distT="0" distB="0" distL="114300" distR="114300" simplePos="0" relativeHeight="251682816" behindDoc="1" locked="0" layoutInCell="1" allowOverlap="1" wp14:anchorId="09E33D3D" wp14:editId="76CB71B5">
                <wp:simplePos x="0" y="0"/>
                <wp:positionH relativeFrom="page">
                  <wp:posOffset>1038225</wp:posOffset>
                </wp:positionH>
                <wp:positionV relativeFrom="paragraph">
                  <wp:posOffset>57150</wp:posOffset>
                </wp:positionV>
                <wp:extent cx="6023334" cy="1171575"/>
                <wp:effectExtent l="0" t="0" r="1587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3334" cy="1171575"/>
                          <a:chOff x="2130" y="-1800"/>
                          <a:chExt cx="8733" cy="2241"/>
                        </a:xfrm>
                      </wpg:grpSpPr>
                      <wps:wsp>
                        <wps:cNvPr id="3" name="Freeform 19"/>
                        <wps:cNvSpPr>
                          <a:spLocks/>
                        </wps:cNvSpPr>
                        <wps:spPr bwMode="auto">
                          <a:xfrm>
                            <a:off x="2141" y="-1789"/>
                            <a:ext cx="8712" cy="0"/>
                          </a:xfrm>
                          <a:custGeom>
                            <a:avLst/>
                            <a:gdLst>
                              <a:gd name="T0" fmla="+- 0 2141 2141"/>
                              <a:gd name="T1" fmla="*/ T0 w 8712"/>
                              <a:gd name="T2" fmla="+- 0 10853 2141"/>
                              <a:gd name="T3" fmla="*/ T2 w 8712"/>
                            </a:gdLst>
                            <a:ahLst/>
                            <a:cxnLst>
                              <a:cxn ang="0">
                                <a:pos x="T1" y="0"/>
                              </a:cxn>
                              <a:cxn ang="0">
                                <a:pos x="T3" y="0"/>
                              </a:cxn>
                            </a:cxnLst>
                            <a:rect l="0" t="0" r="r" b="b"/>
                            <a:pathLst>
                              <a:path w="8712">
                                <a:moveTo>
                                  <a:pt x="0" y="0"/>
                                </a:moveTo>
                                <a:lnTo>
                                  <a:pt x="871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20"/>
                        <wps:cNvSpPr>
                          <a:spLocks/>
                        </wps:cNvSpPr>
                        <wps:spPr bwMode="auto">
                          <a:xfrm>
                            <a:off x="2136" y="-1794"/>
                            <a:ext cx="0" cy="2230"/>
                          </a:xfrm>
                          <a:custGeom>
                            <a:avLst/>
                            <a:gdLst>
                              <a:gd name="T0" fmla="+- 0 -1794 -1794"/>
                              <a:gd name="T1" fmla="*/ -1794 h 2230"/>
                              <a:gd name="T2" fmla="+- 0 436 -1794"/>
                              <a:gd name="T3" fmla="*/ 436 h 2230"/>
                            </a:gdLst>
                            <a:ahLst/>
                            <a:cxnLst>
                              <a:cxn ang="0">
                                <a:pos x="0" y="T1"/>
                              </a:cxn>
                              <a:cxn ang="0">
                                <a:pos x="0" y="T3"/>
                              </a:cxn>
                            </a:cxnLst>
                            <a:rect l="0" t="0" r="r" b="b"/>
                            <a:pathLst>
                              <a:path h="2230">
                                <a:moveTo>
                                  <a:pt x="0" y="0"/>
                                </a:moveTo>
                                <a:lnTo>
                                  <a:pt x="0" y="223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21"/>
                        <wps:cNvSpPr>
                          <a:spLocks/>
                        </wps:cNvSpPr>
                        <wps:spPr bwMode="auto">
                          <a:xfrm>
                            <a:off x="2141" y="431"/>
                            <a:ext cx="8712" cy="0"/>
                          </a:xfrm>
                          <a:custGeom>
                            <a:avLst/>
                            <a:gdLst>
                              <a:gd name="T0" fmla="+- 0 2141 2141"/>
                              <a:gd name="T1" fmla="*/ T0 w 8712"/>
                              <a:gd name="T2" fmla="+- 0 10853 2141"/>
                              <a:gd name="T3" fmla="*/ T2 w 8712"/>
                            </a:gdLst>
                            <a:ahLst/>
                            <a:cxnLst>
                              <a:cxn ang="0">
                                <a:pos x="T1" y="0"/>
                              </a:cxn>
                              <a:cxn ang="0">
                                <a:pos x="T3" y="0"/>
                              </a:cxn>
                            </a:cxnLst>
                            <a:rect l="0" t="0" r="r" b="b"/>
                            <a:pathLst>
                              <a:path w="8712">
                                <a:moveTo>
                                  <a:pt x="0" y="0"/>
                                </a:moveTo>
                                <a:lnTo>
                                  <a:pt x="8712"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22"/>
                        <wps:cNvSpPr>
                          <a:spLocks/>
                        </wps:cNvSpPr>
                        <wps:spPr bwMode="auto">
                          <a:xfrm>
                            <a:off x="10858" y="-1794"/>
                            <a:ext cx="0" cy="2230"/>
                          </a:xfrm>
                          <a:custGeom>
                            <a:avLst/>
                            <a:gdLst>
                              <a:gd name="T0" fmla="+- 0 -1794 -1794"/>
                              <a:gd name="T1" fmla="*/ -1794 h 2230"/>
                              <a:gd name="T2" fmla="+- 0 436 -1794"/>
                              <a:gd name="T3" fmla="*/ 436 h 2230"/>
                            </a:gdLst>
                            <a:ahLst/>
                            <a:cxnLst>
                              <a:cxn ang="0">
                                <a:pos x="0" y="T1"/>
                              </a:cxn>
                              <a:cxn ang="0">
                                <a:pos x="0" y="T3"/>
                              </a:cxn>
                            </a:cxnLst>
                            <a:rect l="0" t="0" r="r" b="b"/>
                            <a:pathLst>
                              <a:path h="2230">
                                <a:moveTo>
                                  <a:pt x="0" y="0"/>
                                </a:moveTo>
                                <a:lnTo>
                                  <a:pt x="0" y="223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81.75pt;margin-top:4.5pt;width:474.3pt;height:92.25pt;z-index:-251633664;mso-position-horizontal-relative:page" coordorigin="2130,-1800" coordsize="8733,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">
                <v:shape id="Freeform 19" o:spid="_x0000_s1027" style="position:absolute;left:2141;top:-1789;width:8712;height:0;visibility:visible;mso-wrap-style:square;v-text-anchor:top" coordsize="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e5MQA&#10;AADaAAAADwAAAGRycy9kb3ducmV2LnhtbESPT2vCQBTE70K/w/IKXqRuNKAldRUpCB4M/mkvvT2y&#10;r9nQ7Ns0u2ry7V1B8DjMzG+YxaqztbhQ6yvHCibjBARx4XTFpYLvr83bOwgfkDXWjklBTx5Wy5fB&#10;AjPtrnykyymUIkLYZ6jAhNBkUvrCkEU/dg1x9H5dazFE2ZZSt3iNcFvLaZLMpMWK44LBhj4NFX+n&#10;s1Wwk+nB9fm8z136s9+N1uF/ZHKlhq/d+gNEoC48w4/2VitI4X4l3gC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gxXuTEAAAA2gAAAA8AAAAAAAAAAAAAAAAAmAIAAGRycy9k&#10;b3ducmV2LnhtbFBLBQYAAAAABAAEAPUAAACJAwAAAAA=&#10;" path="m,l8712,e" filled="f" strokeweight=".58pt">
                  <v:path arrowok="t" o:connecttype="custom" o:connectlocs="0,0;8712,0" o:connectangles="0,0"/>
                </v:shape>
                <v:shape id="Freeform 20" o:spid="_x0000_s1028" style="position:absolute;left:2136;top:-1794;width:0;height:2230;visibility:visible;mso-wrap-style:square;v-text-anchor:top" coordsize="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cMcsIA&#10;AADaAAAADwAAAGRycy9kb3ducmV2LnhtbESPzWrDMBCE74W8g9hAb42cEtrEsRxCoZBbflpCjou1&#10;sY2tlZFU283TR4VAj8PMfMNkm9G0oifna8sK5rMEBHFhdc2lgu+vz5clCB+QNbaWScEvedjkk6cM&#10;U20HPlJ/CqWIEPYpKqhC6FIpfVGRQT+zHXH0rtYZDFG6UmqHQ4SbVr4myZs0WHNcqLCjj4qK5vRj&#10;FLy7YnXh/Vkbt7stDqVv0MpGqefpuF2DCDSG//CjvdMKFvB3Jd4Am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ZwxywgAAANoAAAAPAAAAAAAAAAAAAAAAAJgCAABkcnMvZG93&#10;bnJldi54bWxQSwUGAAAAAAQABAD1AAAAhwMAAAAA&#10;" path="m,l,2230e" filled="f" strokeweight=".58pt">
                  <v:path arrowok="t" o:connecttype="custom" o:connectlocs="0,-1794;0,436" o:connectangles="0,0"/>
                </v:shape>
                <v:shape id="Freeform 21" o:spid="_x0000_s1029" style="position:absolute;left:2141;top:431;width:8712;height:0;visibility:visible;mso-wrap-style:square;v-text-anchor:top" coordsize="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xr28MA&#10;AADaAAAADwAAAGRycy9kb3ducmV2LnhtbESPQYvCMBSE7wv+h/AEb2tqwWWtRhFR0AUXrHrw9mie&#10;bbF5KU209d8bYWGPw8x8w8wWnanEgxpXWlYwGkYgiDOrS84VnI6bz28QziNrrCyTgic5WMx7HzNM&#10;tG35QI/U5yJA2CWooPC+TqR0WUEG3dDWxMG72sagD7LJpW6wDXBTyTiKvqTBksNCgTWtCspu6d0o&#10;iH99O55UcZqeOyN/9uvL/rTcKTXod8spCE+d/w//tbdawRjeV8IN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nxr28MAAADaAAAADwAAAAAAAAAAAAAAAACYAgAAZHJzL2Rv&#10;d25yZXYueG1sUEsFBgAAAAAEAAQA9QAAAIgDAAAAAA==&#10;" path="m,l8712,e" filled="f" strokeweight=".34pt">
                  <v:path arrowok="t" o:connecttype="custom" o:connectlocs="0,0;8712,0" o:connectangles="0,0"/>
                </v:shape>
                <v:shape id="Freeform 22" o:spid="_x0000_s1030" style="position:absolute;left:10858;top:-1794;width:0;height:2230;visibility:visible;mso-wrap-style:square;v-text-anchor:top" coordsize="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k3nsAA&#10;AADaAAAADwAAAGRycy9kb3ducmV2LnhtbESPT4vCMBTE78J+h/AW9mbTlUXXapRFELz5l8Xjo3m2&#10;pc1LSaJWP70RBI/DzPyGmc4704gLOV9ZVvCdpCCIc6srLhQc9sv+LwgfkDU2lknBjTzMZx+9KWba&#10;XnlLl10oRISwz1BBGUKbSenzkgz6xLbE0TtZZzBE6QqpHV4j3DRykKZDabDiuFBiS4uS8np3NgpG&#10;Lh8fef2vjVvdfzaFr9HKWqmvz+5vAiJQF97hV3ulFQzheSXeAD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k3nsAAAADaAAAADwAAAAAAAAAAAAAAAACYAgAAZHJzL2Rvd25y&#10;ZXYueG1sUEsFBgAAAAAEAAQA9QAAAIUDAAAAAA==&#10;" path="m,l,2230e" filled="f" strokeweight=".58pt">
                  <v:path arrowok="t" o:connecttype="custom" o:connectlocs="0,-1794;0,436" o:connectangles="0,0"/>
                </v:shape>
                <w10:wrap anchorx="page"/>
              </v:group>
            </w:pict>
          </mc:Fallback>
        </mc:AlternateContent>
      </w:r>
    </w:p>
    <w:p w14:paraId="4D7F822F" w14:textId="77777777" w:rsidR="00060793" w:rsidRDefault="00060793" w:rsidP="00060793">
      <w:pPr>
        <w:widowControl/>
        <w:tabs>
          <w:tab w:val="clear" w:pos="-3544"/>
        </w:tabs>
        <w:ind w:firstLine="0"/>
        <w:jc w:val="center"/>
        <w:rPr>
          <w:b/>
          <w:sz w:val="26"/>
          <w:szCs w:val="26"/>
          <w:lang w:val="nl-NL"/>
        </w:rPr>
      </w:pPr>
      <w:r w:rsidRPr="00483AD9">
        <w:rPr>
          <w:b/>
          <w:sz w:val="26"/>
          <w:szCs w:val="26"/>
          <w:lang w:val="nl-NL"/>
        </w:rPr>
        <w:t>DANANG CONSULTANT TECHNICAL CONSTRUCTION CENTRE</w:t>
      </w:r>
    </w:p>
    <w:p w14:paraId="2718203B" w14:textId="77777777" w:rsidR="00060793" w:rsidRDefault="00060793" w:rsidP="00060793">
      <w:pPr>
        <w:widowControl/>
        <w:tabs>
          <w:tab w:val="clear" w:pos="-3544"/>
        </w:tabs>
        <w:ind w:firstLine="0"/>
        <w:jc w:val="center"/>
        <w:rPr>
          <w:b/>
          <w:sz w:val="26"/>
          <w:szCs w:val="26"/>
          <w:lang w:val="nl-NL"/>
        </w:rPr>
      </w:pPr>
      <w:r w:rsidRPr="00483AD9">
        <w:rPr>
          <w:b/>
          <w:sz w:val="26"/>
          <w:szCs w:val="26"/>
          <w:lang w:val="nl-NL"/>
        </w:rPr>
        <w:t>Address: No. 107,</w:t>
      </w:r>
      <w:r>
        <w:rPr>
          <w:b/>
          <w:sz w:val="26"/>
          <w:szCs w:val="26"/>
          <w:lang w:val="nl-NL"/>
        </w:rPr>
        <w:t xml:space="preserve"> </w:t>
      </w:r>
      <w:r w:rsidRPr="00483AD9">
        <w:rPr>
          <w:b/>
          <w:sz w:val="26"/>
          <w:szCs w:val="26"/>
          <w:lang w:val="nl-NL"/>
        </w:rPr>
        <w:t>Le Sat Street, Hoa Cuong Nam Ward, Hai Chau District, Da Nang City</w:t>
      </w:r>
      <w:r w:rsidRPr="00E5750C">
        <w:rPr>
          <w:b/>
          <w:sz w:val="26"/>
          <w:szCs w:val="26"/>
          <w:lang w:val="nl-NL"/>
        </w:rPr>
        <w:t xml:space="preserve"> </w:t>
      </w:r>
    </w:p>
    <w:p w14:paraId="7DE1EC94" w14:textId="63992E47" w:rsidR="00523F2A" w:rsidRPr="00E5750C" w:rsidRDefault="00523F2A" w:rsidP="00060793">
      <w:pPr>
        <w:widowControl/>
        <w:tabs>
          <w:tab w:val="clear" w:pos="-3544"/>
        </w:tabs>
        <w:ind w:firstLine="0"/>
        <w:jc w:val="center"/>
        <w:rPr>
          <w:b/>
          <w:lang w:val="nl-NL"/>
        </w:rPr>
      </w:pPr>
      <w:r w:rsidRPr="00E5750C">
        <w:rPr>
          <w:b/>
          <w:sz w:val="26"/>
          <w:szCs w:val="26"/>
          <w:lang w:val="nl-NL"/>
        </w:rPr>
        <w:t xml:space="preserve">Email: </w:t>
      </w:r>
      <w:hyperlink r:id="rId14" w:history="1">
        <w:r w:rsidRPr="00E5750C">
          <w:rPr>
            <w:rStyle w:val="Hyperlink"/>
            <w:b/>
            <w:i/>
            <w:iCs/>
            <w:color w:val="auto"/>
            <w:lang w:val="nl-NL"/>
          </w:rPr>
          <w:t>TTTVthituyen@gmail.com</w:t>
        </w:r>
      </w:hyperlink>
      <w:r w:rsidRPr="00E5750C">
        <w:rPr>
          <w:b/>
          <w:i/>
          <w:iCs/>
          <w:lang w:val="nl-NL"/>
        </w:rPr>
        <w:t xml:space="preserve"> </w:t>
      </w:r>
    </w:p>
    <w:p w14:paraId="5F3DF4D5" w14:textId="55C9309B" w:rsidR="00523F2A" w:rsidRPr="00E5750C" w:rsidRDefault="00060793" w:rsidP="00523F2A">
      <w:pPr>
        <w:widowControl/>
        <w:tabs>
          <w:tab w:val="clear" w:pos="-3544"/>
        </w:tabs>
        <w:ind w:firstLine="0"/>
        <w:jc w:val="center"/>
        <w:rPr>
          <w:b/>
          <w:sz w:val="26"/>
          <w:szCs w:val="26"/>
          <w:lang w:val="nl-NL"/>
        </w:rPr>
      </w:pPr>
      <w:r>
        <w:rPr>
          <w:b/>
          <w:sz w:val="26"/>
          <w:szCs w:val="26"/>
          <w:lang w:val="nl-NL"/>
        </w:rPr>
        <w:t>Tel.</w:t>
      </w:r>
      <w:r w:rsidR="00523F2A" w:rsidRPr="00E5750C">
        <w:rPr>
          <w:b/>
          <w:sz w:val="26"/>
          <w:szCs w:val="26"/>
          <w:lang w:val="nl-NL"/>
        </w:rPr>
        <w:t>: 0236.3.796.322</w:t>
      </w:r>
    </w:p>
    <w:p w14:paraId="459F565F" w14:textId="77777777" w:rsidR="002A1863" w:rsidRPr="00E5750C" w:rsidRDefault="002A1863" w:rsidP="00523F2A">
      <w:pPr>
        <w:widowControl/>
        <w:tabs>
          <w:tab w:val="clear" w:pos="-3544"/>
        </w:tabs>
        <w:rPr>
          <w:b/>
          <w:lang w:val="nl-NL"/>
        </w:rPr>
      </w:pPr>
    </w:p>
    <w:p w14:paraId="311752BD" w14:textId="0C15B96D" w:rsidR="00523F2A" w:rsidRPr="00E5750C" w:rsidRDefault="00523F2A" w:rsidP="00523F2A">
      <w:pPr>
        <w:widowControl/>
        <w:tabs>
          <w:tab w:val="clear" w:pos="-3544"/>
        </w:tabs>
        <w:rPr>
          <w:lang w:val="nl-NL"/>
        </w:rPr>
      </w:pPr>
      <w:r w:rsidRPr="00E5750C">
        <w:rPr>
          <w:b/>
          <w:lang w:val="nl-NL"/>
        </w:rPr>
        <w:t xml:space="preserve">c) </w:t>
      </w:r>
      <w:r w:rsidR="00060793" w:rsidRPr="00060793">
        <w:rPr>
          <w:b/>
          <w:lang w:val="nl-NL"/>
        </w:rPr>
        <w:t>Receipt of submission of contest products in the qualification round</w:t>
      </w:r>
      <w:r w:rsidRPr="00E5750C">
        <w:rPr>
          <w:b/>
          <w:lang w:val="nl-NL"/>
        </w:rPr>
        <w:t>:</w:t>
      </w:r>
    </w:p>
    <w:p w14:paraId="66CDFAD8" w14:textId="050C0F9E" w:rsidR="00523F2A" w:rsidRPr="00E5750C" w:rsidRDefault="00523F2A" w:rsidP="00523F2A">
      <w:pPr>
        <w:widowControl/>
        <w:tabs>
          <w:tab w:val="clear" w:pos="-3544"/>
        </w:tabs>
        <w:rPr>
          <w:lang w:val="nl-NL"/>
        </w:rPr>
      </w:pPr>
      <w:r w:rsidRPr="00E5750C">
        <w:rPr>
          <w:lang w:val="nl-NL"/>
        </w:rPr>
        <w:lastRenderedPageBreak/>
        <w:t xml:space="preserve">- </w:t>
      </w:r>
      <w:r w:rsidR="00060793" w:rsidRPr="0075712A">
        <w:rPr>
          <w:lang w:val="nl-NL"/>
        </w:rPr>
        <w:t>Contestant</w:t>
      </w:r>
      <w:r w:rsidR="00060793" w:rsidRPr="00483AD9">
        <w:rPr>
          <w:lang w:val="nl-NL"/>
        </w:rPr>
        <w:t xml:space="preserve">s who are selected for the qualification round must submit the entries within </w:t>
      </w:r>
      <w:r w:rsidR="00060793">
        <w:rPr>
          <w:lang w:val="nl-NL"/>
        </w:rPr>
        <w:t>45</w:t>
      </w:r>
      <w:r w:rsidR="00060793" w:rsidRPr="00483AD9">
        <w:rPr>
          <w:lang w:val="nl-NL"/>
        </w:rPr>
        <w:t xml:space="preserve"> days</w:t>
      </w:r>
      <w:r w:rsidRPr="00E5750C">
        <w:rPr>
          <w:lang w:val="nl-NL"/>
        </w:rPr>
        <w:t>.</w:t>
      </w:r>
    </w:p>
    <w:p w14:paraId="071D16AD" w14:textId="74767027" w:rsidR="00523F2A" w:rsidRPr="00E5750C" w:rsidRDefault="00523F2A" w:rsidP="00523F2A">
      <w:pPr>
        <w:widowControl/>
        <w:tabs>
          <w:tab w:val="clear" w:pos="-3544"/>
        </w:tabs>
        <w:rPr>
          <w:lang w:val="nl-NL"/>
        </w:rPr>
      </w:pPr>
      <w:r w:rsidRPr="00E5750C">
        <w:rPr>
          <w:lang w:val="nl-NL"/>
        </w:rPr>
        <w:t xml:space="preserve">- </w:t>
      </w:r>
      <w:r w:rsidR="00060793" w:rsidRPr="00060793">
        <w:rPr>
          <w:lang w:val="nl-NL"/>
        </w:rPr>
        <w:t>Contestants submit their design products in person (during office hours) to the organizer no later than 05:00 p.m. on the day of receiving entries according to the contest plan. If sent by post, it is based on the postmark but no more than 03 days compared to the prescribed period</w:t>
      </w:r>
      <w:r w:rsidRPr="00E5750C">
        <w:rPr>
          <w:lang w:val="nl-NL"/>
        </w:rPr>
        <w:t>:</w:t>
      </w:r>
    </w:p>
    <w:p w14:paraId="01FB9509" w14:textId="77777777" w:rsidR="00523F2A" w:rsidRPr="00E5750C" w:rsidRDefault="00523F2A" w:rsidP="00523F2A">
      <w:pPr>
        <w:widowControl/>
        <w:tabs>
          <w:tab w:val="clear" w:pos="-3544"/>
        </w:tabs>
        <w:ind w:firstLine="0"/>
        <w:jc w:val="center"/>
        <w:rPr>
          <w:b/>
          <w:sz w:val="26"/>
          <w:szCs w:val="26"/>
          <w:lang w:val="nl-NL"/>
        </w:rPr>
      </w:pPr>
      <w:r w:rsidRPr="00E5750C">
        <w:rPr>
          <w:b/>
          <w:noProof/>
          <w:sz w:val="26"/>
          <w:szCs w:val="26"/>
        </w:rPr>
        <mc:AlternateContent>
          <mc:Choice Requires="wpg">
            <w:drawing>
              <wp:anchor distT="0" distB="0" distL="114300" distR="114300" simplePos="0" relativeHeight="251680768" behindDoc="1" locked="0" layoutInCell="1" allowOverlap="1" wp14:anchorId="38055AD2" wp14:editId="407A0B9F">
                <wp:simplePos x="0" y="0"/>
                <wp:positionH relativeFrom="page">
                  <wp:posOffset>1009650</wp:posOffset>
                </wp:positionH>
                <wp:positionV relativeFrom="paragraph">
                  <wp:posOffset>86665</wp:posOffset>
                </wp:positionV>
                <wp:extent cx="6026785" cy="1080135"/>
                <wp:effectExtent l="0" t="0" r="12065" b="2476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6785" cy="1080135"/>
                          <a:chOff x="2130" y="-1800"/>
                          <a:chExt cx="8733" cy="2241"/>
                        </a:xfrm>
                      </wpg:grpSpPr>
                      <wps:wsp>
                        <wps:cNvPr id="12" name="Freeform 24"/>
                        <wps:cNvSpPr>
                          <a:spLocks/>
                        </wps:cNvSpPr>
                        <wps:spPr bwMode="auto">
                          <a:xfrm>
                            <a:off x="2141" y="-1789"/>
                            <a:ext cx="8712" cy="0"/>
                          </a:xfrm>
                          <a:custGeom>
                            <a:avLst/>
                            <a:gdLst>
                              <a:gd name="T0" fmla="+- 0 2141 2141"/>
                              <a:gd name="T1" fmla="*/ T0 w 8712"/>
                              <a:gd name="T2" fmla="+- 0 10853 2141"/>
                              <a:gd name="T3" fmla="*/ T2 w 8712"/>
                            </a:gdLst>
                            <a:ahLst/>
                            <a:cxnLst>
                              <a:cxn ang="0">
                                <a:pos x="T1" y="0"/>
                              </a:cxn>
                              <a:cxn ang="0">
                                <a:pos x="T3" y="0"/>
                              </a:cxn>
                            </a:cxnLst>
                            <a:rect l="0" t="0" r="r" b="b"/>
                            <a:pathLst>
                              <a:path w="8712">
                                <a:moveTo>
                                  <a:pt x="0" y="0"/>
                                </a:moveTo>
                                <a:lnTo>
                                  <a:pt x="8712"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Freeform 25"/>
                        <wps:cNvSpPr>
                          <a:spLocks/>
                        </wps:cNvSpPr>
                        <wps:spPr bwMode="auto">
                          <a:xfrm>
                            <a:off x="2136" y="-1794"/>
                            <a:ext cx="0" cy="2230"/>
                          </a:xfrm>
                          <a:custGeom>
                            <a:avLst/>
                            <a:gdLst>
                              <a:gd name="T0" fmla="+- 0 -1794 -1794"/>
                              <a:gd name="T1" fmla="*/ -1794 h 2230"/>
                              <a:gd name="T2" fmla="+- 0 436 -1794"/>
                              <a:gd name="T3" fmla="*/ 436 h 2230"/>
                            </a:gdLst>
                            <a:ahLst/>
                            <a:cxnLst>
                              <a:cxn ang="0">
                                <a:pos x="0" y="T1"/>
                              </a:cxn>
                              <a:cxn ang="0">
                                <a:pos x="0" y="T3"/>
                              </a:cxn>
                            </a:cxnLst>
                            <a:rect l="0" t="0" r="r" b="b"/>
                            <a:pathLst>
                              <a:path h="2230">
                                <a:moveTo>
                                  <a:pt x="0" y="0"/>
                                </a:moveTo>
                                <a:lnTo>
                                  <a:pt x="0" y="223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26"/>
                        <wps:cNvSpPr>
                          <a:spLocks/>
                        </wps:cNvSpPr>
                        <wps:spPr bwMode="auto">
                          <a:xfrm>
                            <a:off x="2141" y="431"/>
                            <a:ext cx="8712" cy="0"/>
                          </a:xfrm>
                          <a:custGeom>
                            <a:avLst/>
                            <a:gdLst>
                              <a:gd name="T0" fmla="+- 0 2141 2141"/>
                              <a:gd name="T1" fmla="*/ T0 w 8712"/>
                              <a:gd name="T2" fmla="+- 0 10853 2141"/>
                              <a:gd name="T3" fmla="*/ T2 w 8712"/>
                            </a:gdLst>
                            <a:ahLst/>
                            <a:cxnLst>
                              <a:cxn ang="0">
                                <a:pos x="T1" y="0"/>
                              </a:cxn>
                              <a:cxn ang="0">
                                <a:pos x="T3" y="0"/>
                              </a:cxn>
                            </a:cxnLst>
                            <a:rect l="0" t="0" r="r" b="b"/>
                            <a:pathLst>
                              <a:path w="8712">
                                <a:moveTo>
                                  <a:pt x="0" y="0"/>
                                </a:moveTo>
                                <a:lnTo>
                                  <a:pt x="8712" y="0"/>
                                </a:lnTo>
                              </a:path>
                            </a:pathLst>
                          </a:custGeom>
                          <a:noFill/>
                          <a:ln w="431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27"/>
                        <wps:cNvSpPr>
                          <a:spLocks/>
                        </wps:cNvSpPr>
                        <wps:spPr bwMode="auto">
                          <a:xfrm>
                            <a:off x="10858" y="-1794"/>
                            <a:ext cx="0" cy="2230"/>
                          </a:xfrm>
                          <a:custGeom>
                            <a:avLst/>
                            <a:gdLst>
                              <a:gd name="T0" fmla="+- 0 -1794 -1794"/>
                              <a:gd name="T1" fmla="*/ -1794 h 2230"/>
                              <a:gd name="T2" fmla="+- 0 436 -1794"/>
                              <a:gd name="T3" fmla="*/ 436 h 2230"/>
                            </a:gdLst>
                            <a:ahLst/>
                            <a:cxnLst>
                              <a:cxn ang="0">
                                <a:pos x="0" y="T1"/>
                              </a:cxn>
                              <a:cxn ang="0">
                                <a:pos x="0" y="T3"/>
                              </a:cxn>
                            </a:cxnLst>
                            <a:rect l="0" t="0" r="r" b="b"/>
                            <a:pathLst>
                              <a:path h="2230">
                                <a:moveTo>
                                  <a:pt x="0" y="0"/>
                                </a:moveTo>
                                <a:lnTo>
                                  <a:pt x="0" y="223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w:pict>
              <v:group w14:anchorId="51BD73D8" id="Group 8" o:spid="_x0000_s1026" style="position:absolute;margin-left:79.5pt;margin-top:6.8pt;width:474.55pt;height:85.05pt;z-index:-251635712;mso-position-horizontal-relative:page" coordorigin="2130,-1800" coordsize="8733,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">
                <v:shape id="Freeform 24" o:spid="_x0000_s1027" style="position:absolute;left:2141;top:-1789;width:8712;height:0;visibility:visible;mso-wrap-style:square;v-text-anchor:top" coordsize="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fevcIA&#10;AADbAAAADwAAAGRycy9kb3ducmV2LnhtbERPS4vCMBC+C/6HMMJeZE1V0KUaRQRhD5b1sZe9Dc3Y&#10;FJtJbaK2/36zsOBtPr7nLNetrcSDGl86VjAeJSCIc6dLLhR8n3fvHyB8QNZYOSYFHXlYr/q9Jaba&#10;PflIj1MoRAxhn6ICE0KdSulzQxb9yNXEkbu4xmKIsCmkbvAZw20lJ0kykxZLjg0Ga9oayq+nu1Ww&#10;l9OD67J5l7npz9d+uAm3ocmUehu0mwWIQG14if/dnzrOn8DfL/EA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l969wgAAANsAAAAPAAAAAAAAAAAAAAAAAJgCAABkcnMvZG93&#10;bnJldi54bWxQSwUGAAAAAAQABAD1AAAAhwMAAAAA&#10;" path="m,l8712,e" filled="f" strokeweight=".58pt">
                  <v:path arrowok="t" o:connecttype="custom" o:connectlocs="0,0;8712,0" o:connectangles="0,0"/>
                </v:shape>
                <v:shape id="Freeform 25" o:spid="_x0000_s1028" style="position:absolute;left:2136;top:-1794;width:0;height:2230;visibility:visible;mso-wrap-style:square;v-text-anchor:top" coordsize="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GSmL8A&#10;AADbAAAADwAAAGRycy9kb3ducmV2LnhtbERPS4vCMBC+L/gfwgje1lRddLcaRQTB2/pi2ePQjG1p&#10;MylJ1OqvN4LgbT6+58wWranFhZwvLSsY9BMQxJnVJecKjof15zcIH5A11pZJwY08LOadjxmm2l55&#10;R5d9yEUMYZ+igiKEJpXSZwUZ9H3bEEfuZJ3BEKHLpXZ4jeGmlsMkGUuDJceGAhtaFZRV+7NRMHHZ&#10;zz///mnjNvevbe4rtLJSqtdtl1MQgdrwFr/cGx3nj+D5SzxAz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4AZKYvwAAANsAAAAPAAAAAAAAAAAAAAAAAJgCAABkcnMvZG93bnJl&#10;di54bWxQSwUGAAAAAAQABAD1AAAAhAMAAAAA&#10;" path="m,l,2230e" filled="f" strokeweight=".58pt">
                  <v:path arrowok="t" o:connecttype="custom" o:connectlocs="0,-1794;0,436" o:connectangles="0,0"/>
                </v:shape>
                <v:shape id="Freeform 26" o:spid="_x0000_s1029" style="position:absolute;left:2141;top:431;width:8712;height:0;visibility:visible;mso-wrap-style:square;v-text-anchor:top" coordsize="87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BFcIA&#10;AADbAAAADwAAAGRycy9kb3ducmV2LnhtbERPTWvCQBC9F/wPywi91Y1Bi0ZXEVFoBQWjHrwN2TEJ&#10;ZmdDdmviv3cLhd7m8T5nvuxMJR7UuNKyguEgAkGcWV1yruB82n5MQDiPrLGyTAqe5GC56L3NMdG2&#10;5SM9Up+LEMIuQQWF93UipcsKMugGtiYO3M02Bn2ATS51g20IN5WMo+hTGiw5NBRY07qg7J7+GAXx&#10;wbfjaRWn6aUzcrffXPfn1bdS7/1uNQPhqfP/4j/3lw7zR/D7SzhA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9YEVwgAAANsAAAAPAAAAAAAAAAAAAAAAAJgCAABkcnMvZG93&#10;bnJldi54bWxQSwUGAAAAAAQABAD1AAAAhwMAAAAA&#10;" path="m,l8712,e" filled="f" strokeweight=".34pt">
                  <v:path arrowok="t" o:connecttype="custom" o:connectlocs="0,0;8712,0" o:connectangles="0,0"/>
                </v:shape>
                <v:shape id="Freeform 27" o:spid="_x0000_s1030" style="position:absolute;left:10858;top:-1794;width:0;height:2230;visibility:visible;mso-wrap-style:square;v-text-anchor:top" coordsize="0,22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Svd78A&#10;AADbAAAADwAAAGRycy9kb3ducmV2LnhtbERPS4vCMBC+L/gfwgje1lRxdbcaRQTB2/pi2ePQjG1p&#10;MylJ1OqvN4LgbT6+58wWranFhZwvLSsY9BMQxJnVJecKjof15zcIH5A11pZJwY08LOadjxmm2l55&#10;R5d9yEUMYZ+igiKEJpXSZwUZ9H3bEEfuZJ3BEKHLpXZ4jeGmlsMkGUuDJceGAhtaFZRV+7NRMHHZ&#10;zz///mnjNvfRNvcVWlkp1eu2yymIQG14i1/ujY7zv+D5SzxAz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pK93vwAAANsAAAAPAAAAAAAAAAAAAAAAAJgCAABkcnMvZG93bnJl&#10;di54bWxQSwUGAAAAAAQABAD1AAAAhAMAAAAA&#10;" path="m,l,2230e" filled="f" strokeweight=".58pt">
                  <v:path arrowok="t" o:connecttype="custom" o:connectlocs="0,-1794;0,436" o:connectangles="0,0"/>
                </v:shape>
                <w10:wrap anchorx="page"/>
              </v:group>
            </w:pict>
          </mc:Fallback>
        </mc:AlternateContent>
      </w:r>
    </w:p>
    <w:p w14:paraId="736E0ACD" w14:textId="77777777" w:rsidR="00060793" w:rsidRDefault="00060793" w:rsidP="00060793">
      <w:pPr>
        <w:widowControl/>
        <w:tabs>
          <w:tab w:val="clear" w:pos="-3544"/>
        </w:tabs>
        <w:ind w:firstLine="0"/>
        <w:jc w:val="center"/>
        <w:rPr>
          <w:b/>
          <w:sz w:val="26"/>
          <w:szCs w:val="26"/>
          <w:lang w:val="nl-NL"/>
        </w:rPr>
      </w:pPr>
      <w:r w:rsidRPr="00483AD9">
        <w:rPr>
          <w:b/>
          <w:sz w:val="26"/>
          <w:szCs w:val="26"/>
          <w:lang w:val="nl-NL"/>
        </w:rPr>
        <w:t>DANANG CONSULTANT TECHNICAL CONSTRUCTION CENTRE</w:t>
      </w:r>
    </w:p>
    <w:p w14:paraId="5FA150B5" w14:textId="77777777" w:rsidR="00060793" w:rsidRDefault="00060793" w:rsidP="00060793">
      <w:pPr>
        <w:widowControl/>
        <w:tabs>
          <w:tab w:val="clear" w:pos="-3544"/>
        </w:tabs>
        <w:ind w:firstLine="0"/>
        <w:jc w:val="center"/>
        <w:rPr>
          <w:b/>
          <w:sz w:val="26"/>
          <w:szCs w:val="26"/>
          <w:lang w:val="nl-NL"/>
        </w:rPr>
      </w:pPr>
      <w:r w:rsidRPr="00483AD9">
        <w:rPr>
          <w:b/>
          <w:sz w:val="26"/>
          <w:szCs w:val="26"/>
          <w:lang w:val="nl-NL"/>
        </w:rPr>
        <w:t>Address: No. 107,</w:t>
      </w:r>
      <w:r>
        <w:rPr>
          <w:b/>
          <w:sz w:val="26"/>
          <w:szCs w:val="26"/>
          <w:lang w:val="nl-NL"/>
        </w:rPr>
        <w:t xml:space="preserve"> </w:t>
      </w:r>
      <w:r w:rsidRPr="00483AD9">
        <w:rPr>
          <w:b/>
          <w:sz w:val="26"/>
          <w:szCs w:val="26"/>
          <w:lang w:val="nl-NL"/>
        </w:rPr>
        <w:t>Le Sat Street, Hoa Cuong Nam Ward, Hai Chau District, Da Nang City</w:t>
      </w:r>
      <w:r w:rsidRPr="003B4847">
        <w:rPr>
          <w:b/>
          <w:sz w:val="26"/>
          <w:szCs w:val="26"/>
          <w:lang w:val="nl-NL"/>
        </w:rPr>
        <w:t xml:space="preserve"> </w:t>
      </w:r>
    </w:p>
    <w:p w14:paraId="3D3A6915" w14:textId="77777777" w:rsidR="00523F2A" w:rsidRPr="00E5750C" w:rsidRDefault="00523F2A" w:rsidP="00523F2A">
      <w:pPr>
        <w:widowControl/>
        <w:tabs>
          <w:tab w:val="clear" w:pos="-3544"/>
        </w:tabs>
        <w:ind w:firstLine="0"/>
        <w:jc w:val="center"/>
        <w:rPr>
          <w:b/>
          <w:i/>
          <w:iCs/>
          <w:lang w:val="nl-NL"/>
        </w:rPr>
      </w:pPr>
      <w:r w:rsidRPr="00E5750C">
        <w:rPr>
          <w:b/>
          <w:sz w:val="26"/>
          <w:szCs w:val="26"/>
          <w:lang w:val="nl-NL"/>
        </w:rPr>
        <w:t xml:space="preserve">Email: </w:t>
      </w:r>
      <w:hyperlink r:id="rId15" w:history="1">
        <w:r w:rsidRPr="00E5750C">
          <w:rPr>
            <w:rStyle w:val="Hyperlink"/>
            <w:b/>
            <w:i/>
            <w:iCs/>
            <w:color w:val="auto"/>
            <w:lang w:val="nl-NL"/>
          </w:rPr>
          <w:t>TTTVthituyen@gmail.com</w:t>
        </w:r>
      </w:hyperlink>
      <w:r w:rsidRPr="00E5750C">
        <w:rPr>
          <w:b/>
          <w:i/>
          <w:iCs/>
          <w:lang w:val="nl-NL"/>
        </w:rPr>
        <w:t xml:space="preserve"> </w:t>
      </w:r>
    </w:p>
    <w:p w14:paraId="04DE1C14" w14:textId="62EE74FA" w:rsidR="00523F2A" w:rsidRPr="00E5750C" w:rsidRDefault="00060793" w:rsidP="00523F2A">
      <w:pPr>
        <w:widowControl/>
        <w:tabs>
          <w:tab w:val="clear" w:pos="-3544"/>
        </w:tabs>
        <w:ind w:firstLine="0"/>
        <w:jc w:val="center"/>
        <w:rPr>
          <w:b/>
          <w:sz w:val="26"/>
          <w:szCs w:val="26"/>
          <w:lang w:val="nl-NL"/>
        </w:rPr>
      </w:pPr>
      <w:r>
        <w:rPr>
          <w:b/>
          <w:sz w:val="26"/>
          <w:szCs w:val="26"/>
          <w:lang w:val="nl-NL"/>
        </w:rPr>
        <w:t>Tel.</w:t>
      </w:r>
      <w:r w:rsidR="00523F2A" w:rsidRPr="00E5750C">
        <w:rPr>
          <w:b/>
          <w:sz w:val="26"/>
          <w:szCs w:val="26"/>
          <w:lang w:val="nl-NL"/>
        </w:rPr>
        <w:t>: 0236.3.796.322</w:t>
      </w:r>
    </w:p>
    <w:p w14:paraId="57E7EFC0" w14:textId="77777777" w:rsidR="00523F2A" w:rsidRPr="00E5750C" w:rsidRDefault="00523F2A" w:rsidP="00523F2A">
      <w:pPr>
        <w:widowControl/>
        <w:tabs>
          <w:tab w:val="clear" w:pos="-3544"/>
        </w:tabs>
        <w:rPr>
          <w:lang w:val="nl-NL"/>
        </w:rPr>
      </w:pPr>
    </w:p>
    <w:p w14:paraId="77E57356" w14:textId="6BA12F92" w:rsidR="00523F2A" w:rsidRPr="00E5750C" w:rsidRDefault="00523F2A" w:rsidP="002A1863">
      <w:pPr>
        <w:widowControl/>
        <w:tabs>
          <w:tab w:val="clear" w:pos="-3544"/>
        </w:tabs>
        <w:spacing w:before="120"/>
        <w:ind w:firstLine="562"/>
        <w:rPr>
          <w:lang w:val="nl-NL"/>
        </w:rPr>
      </w:pPr>
      <w:r w:rsidRPr="00E5750C">
        <w:rPr>
          <w:lang w:val="nl-NL"/>
        </w:rPr>
        <w:t>- </w:t>
      </w:r>
      <w:r w:rsidR="00060793" w:rsidRPr="0075712A">
        <w:rPr>
          <w:lang w:val="nl-NL"/>
        </w:rPr>
        <w:t xml:space="preserve">The Technical Team will make a </w:t>
      </w:r>
      <w:r w:rsidR="00060793">
        <w:rPr>
          <w:lang w:val="nl-NL"/>
        </w:rPr>
        <w:t>handover report</w:t>
      </w:r>
      <w:r w:rsidR="00060793" w:rsidRPr="0075712A">
        <w:rPr>
          <w:lang w:val="nl-NL"/>
        </w:rPr>
        <w:t xml:space="preserve"> </w:t>
      </w:r>
      <w:r w:rsidR="00060793">
        <w:rPr>
          <w:lang w:val="nl-NL"/>
        </w:rPr>
        <w:t>of</w:t>
      </w:r>
      <w:r w:rsidR="00060793" w:rsidRPr="0075712A">
        <w:rPr>
          <w:lang w:val="nl-NL"/>
        </w:rPr>
        <w:t xml:space="preserve"> subm</w:t>
      </w:r>
      <w:r w:rsidR="00060793">
        <w:rPr>
          <w:lang w:val="nl-NL"/>
        </w:rPr>
        <w:t>ission of</w:t>
      </w:r>
      <w:r w:rsidR="00060793" w:rsidRPr="0075712A">
        <w:rPr>
          <w:lang w:val="nl-NL"/>
        </w:rPr>
        <w:t xml:space="preserve"> entries (</w:t>
      </w:r>
      <w:r w:rsidR="00060793">
        <w:rPr>
          <w:lang w:val="nl-NL"/>
        </w:rPr>
        <w:t>in person</w:t>
      </w:r>
      <w:r w:rsidR="00060793" w:rsidRPr="0075712A">
        <w:rPr>
          <w:lang w:val="nl-NL"/>
        </w:rPr>
        <w:t xml:space="preserve"> or </w:t>
      </w:r>
      <w:r w:rsidR="00060793">
        <w:rPr>
          <w:lang w:val="nl-NL"/>
        </w:rPr>
        <w:t>by post</w:t>
      </w:r>
      <w:r w:rsidR="00060793" w:rsidRPr="0075712A">
        <w:rPr>
          <w:lang w:val="nl-NL"/>
        </w:rPr>
        <w:t>), clearly stating: Time of submission, quantity, content, product status. T</w:t>
      </w:r>
      <w:r w:rsidR="00060793">
        <w:rPr>
          <w:lang w:val="nl-NL"/>
        </w:rPr>
        <w:t>he T</w:t>
      </w:r>
      <w:r w:rsidR="00060793" w:rsidRPr="0075712A">
        <w:rPr>
          <w:lang w:val="nl-NL"/>
        </w:rPr>
        <w:t xml:space="preserve">echnical Team </w:t>
      </w:r>
      <w:r w:rsidR="00060793">
        <w:rPr>
          <w:lang w:val="nl-NL"/>
        </w:rPr>
        <w:t xml:space="preserve">and </w:t>
      </w:r>
      <w:r w:rsidR="00060793" w:rsidRPr="0075712A">
        <w:rPr>
          <w:lang w:val="nl-NL"/>
        </w:rPr>
        <w:t>representatives of the party submittin</w:t>
      </w:r>
      <w:r w:rsidR="00060793">
        <w:rPr>
          <w:lang w:val="nl-NL"/>
        </w:rPr>
        <w:t>g the entry will sign the report</w:t>
      </w:r>
      <w:r w:rsidR="00060793" w:rsidRPr="0075712A">
        <w:rPr>
          <w:lang w:val="nl-NL"/>
        </w:rPr>
        <w:t>; The handover re</w:t>
      </w:r>
      <w:r w:rsidR="00060793">
        <w:rPr>
          <w:lang w:val="nl-NL"/>
        </w:rPr>
        <w:t>port</w:t>
      </w:r>
      <w:r w:rsidR="00060793" w:rsidRPr="0075712A">
        <w:rPr>
          <w:lang w:val="nl-NL"/>
        </w:rPr>
        <w:t xml:space="preserve"> is made in 02 copies, each party keeps 01 copy</w:t>
      </w:r>
      <w:r w:rsidRPr="00E5750C">
        <w:rPr>
          <w:lang w:val="nl-NL"/>
        </w:rPr>
        <w:t>;</w:t>
      </w:r>
      <w:r w:rsidR="00060793">
        <w:rPr>
          <w:lang w:val="nl-NL"/>
        </w:rPr>
        <w:t xml:space="preserve"> </w:t>
      </w:r>
    </w:p>
    <w:p w14:paraId="38869B3C" w14:textId="78725BB7" w:rsidR="00523F2A" w:rsidRPr="00E5750C" w:rsidRDefault="00523F2A" w:rsidP="00523F2A">
      <w:pPr>
        <w:widowControl/>
        <w:tabs>
          <w:tab w:val="clear" w:pos="-3544"/>
        </w:tabs>
        <w:rPr>
          <w:lang w:val="nl-NL"/>
        </w:rPr>
      </w:pPr>
      <w:r w:rsidRPr="00E5750C">
        <w:rPr>
          <w:lang w:val="nl-NL"/>
        </w:rPr>
        <w:t>- </w:t>
      </w:r>
      <w:r w:rsidR="00060793" w:rsidRPr="00060793">
        <w:rPr>
          <w:lang w:val="nl-NL"/>
        </w:rPr>
        <w:t>Contestants should pay attention to the safe preservation of the entries and respect the regulations on application when sending the entries to the Organizer</w:t>
      </w:r>
      <w:r w:rsidRPr="00E5750C">
        <w:rPr>
          <w:lang w:val="nl-NL"/>
        </w:rPr>
        <w:t>;</w:t>
      </w:r>
    </w:p>
    <w:p w14:paraId="1EFE2357" w14:textId="3BC9D561" w:rsidR="00523F2A" w:rsidRPr="00E5750C" w:rsidRDefault="00523F2A" w:rsidP="00523F2A">
      <w:pPr>
        <w:widowControl/>
        <w:tabs>
          <w:tab w:val="clear" w:pos="-3544"/>
        </w:tabs>
        <w:rPr>
          <w:lang w:val="nl-NL"/>
        </w:rPr>
      </w:pPr>
      <w:r w:rsidRPr="00E5750C">
        <w:rPr>
          <w:lang w:val="nl-NL"/>
        </w:rPr>
        <w:t xml:space="preserve">- </w:t>
      </w:r>
      <w:r w:rsidR="00060793" w:rsidRPr="0075712A">
        <w:rPr>
          <w:lang w:val="nl-NL"/>
        </w:rPr>
        <w:t>Contestants are not allowed to change the entries after the submission time. During the evaluation of the entries, the Organiz</w:t>
      </w:r>
      <w:r w:rsidR="00060793">
        <w:rPr>
          <w:lang w:val="nl-NL"/>
        </w:rPr>
        <w:t>er</w:t>
      </w:r>
      <w:r w:rsidR="00060793" w:rsidRPr="0075712A">
        <w:rPr>
          <w:lang w:val="nl-NL"/>
        </w:rPr>
        <w:t xml:space="preserve"> may request the Contestants to clarify the content of the entries in the form of indirect or direct exchange, but must ensure that the basic content of the entries is not changed. The request f</w:t>
      </w:r>
      <w:r w:rsidR="00060793">
        <w:rPr>
          <w:lang w:val="nl-NL"/>
        </w:rPr>
        <w:t>or clarification of the Organizer</w:t>
      </w:r>
      <w:r w:rsidR="00060793" w:rsidRPr="0075712A">
        <w:rPr>
          <w:lang w:val="nl-NL"/>
        </w:rPr>
        <w:t>, the answers of the Contestants must be expressed in writing and kept by the Organiz</w:t>
      </w:r>
      <w:r w:rsidR="00060793">
        <w:rPr>
          <w:lang w:val="nl-NL"/>
        </w:rPr>
        <w:t xml:space="preserve">er </w:t>
      </w:r>
      <w:r w:rsidR="00060793" w:rsidRPr="0075712A">
        <w:rPr>
          <w:lang w:val="nl-NL"/>
        </w:rPr>
        <w:t>in accordance with the Co</w:t>
      </w:r>
      <w:r w:rsidR="00060793">
        <w:rPr>
          <w:lang w:val="nl-NL"/>
        </w:rPr>
        <w:t>ntest</w:t>
      </w:r>
      <w:r w:rsidR="00060793" w:rsidRPr="0075712A">
        <w:rPr>
          <w:lang w:val="nl-NL"/>
        </w:rPr>
        <w:t xml:space="preserve"> Regulations</w:t>
      </w:r>
      <w:r w:rsidRPr="00E5750C">
        <w:rPr>
          <w:lang w:val="nl-NL"/>
        </w:rPr>
        <w:t>.</w:t>
      </w:r>
    </w:p>
    <w:p w14:paraId="169E9294" w14:textId="60B87970" w:rsidR="00523F2A" w:rsidRPr="00E5750C" w:rsidRDefault="00060793" w:rsidP="00523F2A">
      <w:pPr>
        <w:pStyle w:val="ListParagraph"/>
        <w:widowControl/>
        <w:numPr>
          <w:ilvl w:val="0"/>
          <w:numId w:val="22"/>
        </w:numPr>
        <w:tabs>
          <w:tab w:val="clear" w:pos="-3544"/>
        </w:tabs>
        <w:rPr>
          <w:b/>
          <w:color w:val="auto"/>
        </w:rPr>
      </w:pPr>
      <w:r>
        <w:rPr>
          <w:b/>
          <w:color w:val="auto"/>
        </w:rPr>
        <w:t>Contest time</w:t>
      </w:r>
      <w:r w:rsidRPr="0075712A">
        <w:rPr>
          <w:b/>
          <w:color w:val="auto"/>
        </w:rPr>
        <w:t xml:space="preserve"> and location</w:t>
      </w:r>
      <w:r w:rsidR="00523F2A" w:rsidRPr="00E5750C">
        <w:rPr>
          <w:b/>
          <w:color w:val="auto"/>
        </w:rPr>
        <w:t>:</w:t>
      </w:r>
      <w:r>
        <w:rPr>
          <w:b/>
          <w:color w:val="auto"/>
        </w:rPr>
        <w:t xml:space="preserve"> </w:t>
      </w:r>
    </w:p>
    <w:p w14:paraId="5C6A06AA" w14:textId="3F3C7FFD" w:rsidR="00523F2A" w:rsidRPr="00E5750C" w:rsidRDefault="00523F2A" w:rsidP="00523F2A">
      <w:pPr>
        <w:widowControl/>
        <w:tabs>
          <w:tab w:val="clear" w:pos="-3544"/>
        </w:tabs>
        <w:rPr>
          <w:b/>
          <w:lang w:val="nl-NL"/>
        </w:rPr>
      </w:pPr>
      <w:r w:rsidRPr="00E5750C">
        <w:rPr>
          <w:b/>
          <w:lang w:val="nl-NL"/>
        </w:rPr>
        <w:t xml:space="preserve">a) </w:t>
      </w:r>
      <w:r w:rsidR="00060793">
        <w:rPr>
          <w:b/>
          <w:lang w:val="nl-NL"/>
        </w:rPr>
        <w:t>Contest time</w:t>
      </w:r>
      <w:r w:rsidRPr="00E5750C">
        <w:rPr>
          <w:b/>
          <w:lang w:val="nl-NL"/>
        </w:rPr>
        <w:t>:</w:t>
      </w:r>
      <w:r w:rsidR="00060793">
        <w:rPr>
          <w:b/>
          <w:lang w:val="nl-NL"/>
        </w:rPr>
        <w:t xml:space="preserve"> </w:t>
      </w:r>
    </w:p>
    <w:p w14:paraId="6A8E8BDC" w14:textId="0BD173F4" w:rsidR="00523F2A" w:rsidRPr="00E5750C" w:rsidRDefault="00060793" w:rsidP="00523F2A">
      <w:pPr>
        <w:widowControl/>
        <w:tabs>
          <w:tab w:val="clear" w:pos="-3544"/>
        </w:tabs>
        <w:rPr>
          <w:lang w:val="nl-NL"/>
        </w:rPr>
      </w:pPr>
      <w:r w:rsidRPr="0075712A">
        <w:rPr>
          <w:lang w:val="nl-NL"/>
        </w:rPr>
        <w:t>Contest time is carried out according to the Contest Plan approved by the organizer</w:t>
      </w:r>
      <w:r w:rsidR="00523F2A" w:rsidRPr="00E5750C">
        <w:rPr>
          <w:lang w:val="nl-NL"/>
        </w:rPr>
        <w:t>.</w:t>
      </w:r>
      <w:r>
        <w:rPr>
          <w:lang w:val="nl-NL"/>
        </w:rPr>
        <w:t xml:space="preserve"> </w:t>
      </w:r>
    </w:p>
    <w:p w14:paraId="79986A88" w14:textId="3B57B075" w:rsidR="00523F2A" w:rsidRPr="00E5750C" w:rsidRDefault="00523F2A" w:rsidP="00523F2A">
      <w:pPr>
        <w:widowControl/>
        <w:tabs>
          <w:tab w:val="clear" w:pos="-3544"/>
        </w:tabs>
        <w:rPr>
          <w:lang w:val="nl-NL"/>
        </w:rPr>
      </w:pPr>
      <w:r w:rsidRPr="00E5750C">
        <w:rPr>
          <w:lang w:val="nl-NL"/>
        </w:rPr>
        <w:t xml:space="preserve">- </w:t>
      </w:r>
      <w:r w:rsidR="00060793" w:rsidRPr="0075712A">
        <w:rPr>
          <w:lang w:val="nl-NL"/>
        </w:rPr>
        <w:t>Contest registration time: From the date of announcement on the contest website and mass media</w:t>
      </w:r>
      <w:r w:rsidRPr="00E5750C">
        <w:rPr>
          <w:lang w:val="nl-NL"/>
        </w:rPr>
        <w:t>.</w:t>
      </w:r>
    </w:p>
    <w:p w14:paraId="673BEE06" w14:textId="38E95441" w:rsidR="00523F2A" w:rsidRPr="00E5750C" w:rsidRDefault="00523F2A" w:rsidP="00523F2A">
      <w:pPr>
        <w:widowControl/>
        <w:tabs>
          <w:tab w:val="clear" w:pos="-3544"/>
        </w:tabs>
        <w:rPr>
          <w:lang w:val="nl-NL"/>
        </w:rPr>
      </w:pPr>
      <w:r w:rsidRPr="00E5750C">
        <w:rPr>
          <w:lang w:val="nl-NL"/>
        </w:rPr>
        <w:t xml:space="preserve">- </w:t>
      </w:r>
      <w:r w:rsidR="00060793" w:rsidRPr="0075712A">
        <w:rPr>
          <w:lang w:val="nl-NL"/>
        </w:rPr>
        <w:t>Submission time of contest application: According to the approved plan</w:t>
      </w:r>
      <w:r w:rsidRPr="00E5750C">
        <w:rPr>
          <w:lang w:val="nl-NL"/>
        </w:rPr>
        <w:t>.</w:t>
      </w:r>
    </w:p>
    <w:p w14:paraId="01273785" w14:textId="05D574D1" w:rsidR="00523F2A" w:rsidRPr="00E5750C" w:rsidRDefault="00523F2A" w:rsidP="00523F2A">
      <w:pPr>
        <w:widowControl/>
        <w:tabs>
          <w:tab w:val="clear" w:pos="-3544"/>
        </w:tabs>
        <w:rPr>
          <w:lang w:val="nl-NL"/>
        </w:rPr>
      </w:pPr>
      <w:r w:rsidRPr="00E5750C">
        <w:rPr>
          <w:lang w:val="nl-NL"/>
        </w:rPr>
        <w:t xml:space="preserve">- </w:t>
      </w:r>
      <w:r w:rsidR="00060793" w:rsidRPr="00060793">
        <w:rPr>
          <w:lang w:val="nl-NL"/>
        </w:rPr>
        <w:t>Time to report the results of the pre-qualification round: No later than 5 days after the closing date of receiving pre-qualification application, the organizer shall sign the Meeting Report on assessment of Capacity Profile and issue Decision on results of selection of suitable design consultant units selected for the qualification round</w:t>
      </w:r>
      <w:r w:rsidRPr="00E5750C">
        <w:rPr>
          <w:lang w:val="nl-NL"/>
        </w:rPr>
        <w:t>.</w:t>
      </w:r>
      <w:r w:rsidR="00060793">
        <w:rPr>
          <w:lang w:val="nl-NL"/>
        </w:rPr>
        <w:t xml:space="preserve"> </w:t>
      </w:r>
    </w:p>
    <w:p w14:paraId="5889ACE7" w14:textId="7683E08F" w:rsidR="00523F2A" w:rsidRPr="00E5750C" w:rsidRDefault="00523F2A" w:rsidP="00523F2A">
      <w:pPr>
        <w:widowControl/>
        <w:tabs>
          <w:tab w:val="clear" w:pos="-3544"/>
        </w:tabs>
        <w:rPr>
          <w:lang w:val="nl-NL"/>
        </w:rPr>
      </w:pPr>
      <w:r w:rsidRPr="00E5750C">
        <w:rPr>
          <w:lang w:val="nl-NL"/>
        </w:rPr>
        <w:t xml:space="preserve">- </w:t>
      </w:r>
      <w:r w:rsidR="00060793" w:rsidRPr="0075712A">
        <w:rPr>
          <w:lang w:val="nl-NL"/>
        </w:rPr>
        <w:t>Design consultant units selected for the qualification round will be notified to each unit</w:t>
      </w:r>
      <w:r w:rsidRPr="00E5750C">
        <w:rPr>
          <w:lang w:val="nl-NL"/>
        </w:rPr>
        <w:t>.</w:t>
      </w:r>
      <w:r w:rsidR="00060793">
        <w:rPr>
          <w:lang w:val="nl-NL"/>
        </w:rPr>
        <w:t xml:space="preserve"> </w:t>
      </w:r>
    </w:p>
    <w:p w14:paraId="34BAED9D" w14:textId="2116F071" w:rsidR="00523F2A" w:rsidRPr="00E5750C" w:rsidRDefault="00523F2A" w:rsidP="00523F2A">
      <w:pPr>
        <w:widowControl/>
        <w:tabs>
          <w:tab w:val="clear" w:pos="-3544"/>
        </w:tabs>
        <w:rPr>
          <w:lang w:val="nl-NL"/>
        </w:rPr>
      </w:pPr>
      <w:r w:rsidRPr="00E5750C">
        <w:rPr>
          <w:lang w:val="nl-NL"/>
        </w:rPr>
        <w:t xml:space="preserve">- </w:t>
      </w:r>
      <w:r w:rsidR="00060793" w:rsidRPr="0075712A">
        <w:rPr>
          <w:lang w:val="nl-NL"/>
        </w:rPr>
        <w:t xml:space="preserve">Time to deliver documents for the qualification round to selected </w:t>
      </w:r>
      <w:r w:rsidR="00060793">
        <w:rPr>
          <w:lang w:val="nl-NL"/>
        </w:rPr>
        <w:t>contestants</w:t>
      </w:r>
      <w:r w:rsidR="00060793" w:rsidRPr="0075712A">
        <w:rPr>
          <w:lang w:val="nl-NL"/>
        </w:rPr>
        <w:t xml:space="preserve">: Within 03 days from the date of notification </w:t>
      </w:r>
      <w:r w:rsidR="00060793">
        <w:rPr>
          <w:lang w:val="nl-NL"/>
        </w:rPr>
        <w:t xml:space="preserve">to </w:t>
      </w:r>
      <w:r w:rsidR="00060793" w:rsidRPr="0075712A">
        <w:rPr>
          <w:lang w:val="nl-NL"/>
        </w:rPr>
        <w:t xml:space="preserve">selected </w:t>
      </w:r>
      <w:r w:rsidR="00060793">
        <w:rPr>
          <w:lang w:val="nl-NL"/>
        </w:rPr>
        <w:t>contestants</w:t>
      </w:r>
      <w:r w:rsidRPr="00E5750C">
        <w:rPr>
          <w:lang w:val="nl-NL"/>
        </w:rPr>
        <w:t>.</w:t>
      </w:r>
      <w:r w:rsidR="00060793">
        <w:rPr>
          <w:lang w:val="nl-NL"/>
        </w:rPr>
        <w:t xml:space="preserve"> </w:t>
      </w:r>
    </w:p>
    <w:p w14:paraId="023A8139" w14:textId="708B6607" w:rsidR="00523F2A" w:rsidRPr="00E5750C" w:rsidRDefault="00523F2A" w:rsidP="00523F2A">
      <w:pPr>
        <w:widowControl/>
        <w:tabs>
          <w:tab w:val="clear" w:pos="-3544"/>
        </w:tabs>
        <w:rPr>
          <w:lang w:val="nl-NL"/>
        </w:rPr>
      </w:pPr>
      <w:r w:rsidRPr="00E5750C">
        <w:rPr>
          <w:lang w:val="nl-NL"/>
        </w:rPr>
        <w:t xml:space="preserve">- </w:t>
      </w:r>
      <w:r w:rsidR="00DB3D60" w:rsidRPr="00DB3D60">
        <w:rPr>
          <w:lang w:val="nl-NL"/>
        </w:rPr>
        <w:t>Time for field surveys: Organizations and individuals participating in the contest organize their own field surveys and field visits if deemed necessary</w:t>
      </w:r>
      <w:r w:rsidRPr="00E5750C">
        <w:rPr>
          <w:lang w:val="nl-NL"/>
        </w:rPr>
        <w:t>.</w:t>
      </w:r>
    </w:p>
    <w:p w14:paraId="197C0B60" w14:textId="34080010" w:rsidR="00523F2A" w:rsidRPr="00E5750C" w:rsidRDefault="00523F2A" w:rsidP="00523F2A">
      <w:pPr>
        <w:widowControl/>
        <w:tabs>
          <w:tab w:val="clear" w:pos="-3544"/>
        </w:tabs>
        <w:rPr>
          <w:lang w:val="nl-NL"/>
        </w:rPr>
      </w:pPr>
      <w:r w:rsidRPr="00E5750C">
        <w:rPr>
          <w:lang w:val="nl-NL"/>
        </w:rPr>
        <w:lastRenderedPageBreak/>
        <w:t xml:space="preserve">- </w:t>
      </w:r>
      <w:r w:rsidR="00DB3D60" w:rsidRPr="00DB3D60">
        <w:rPr>
          <w:lang w:val="nl-NL"/>
        </w:rPr>
        <w:t>During the contest, if there is a change in time, the organizer will send a notice to contestants at least 3 days before the entry submission deadline</w:t>
      </w:r>
      <w:r w:rsidRPr="00E5750C">
        <w:rPr>
          <w:lang w:val="nl-NL"/>
        </w:rPr>
        <w:t>.</w:t>
      </w:r>
    </w:p>
    <w:p w14:paraId="46CD2709" w14:textId="4B6ADA64" w:rsidR="00523F2A" w:rsidRPr="00E5750C" w:rsidRDefault="00523F2A" w:rsidP="00523F2A">
      <w:pPr>
        <w:widowControl/>
        <w:tabs>
          <w:tab w:val="clear" w:pos="-3544"/>
        </w:tabs>
        <w:rPr>
          <w:lang w:val="nl-NL"/>
        </w:rPr>
      </w:pPr>
      <w:r w:rsidRPr="00E5750C">
        <w:rPr>
          <w:b/>
          <w:lang w:val="nl-NL"/>
        </w:rPr>
        <w:t xml:space="preserve">b) </w:t>
      </w:r>
      <w:r w:rsidR="00DB3D60" w:rsidRPr="00DB3D60">
        <w:rPr>
          <w:b/>
          <w:lang w:val="nl-NL"/>
        </w:rPr>
        <w:t>Location</w:t>
      </w:r>
      <w:r w:rsidRPr="00E5750C">
        <w:rPr>
          <w:b/>
          <w:lang w:val="nl-NL"/>
        </w:rPr>
        <w:t>:</w:t>
      </w:r>
      <w:r w:rsidR="00DB3D60">
        <w:rPr>
          <w:b/>
          <w:lang w:val="nl-NL"/>
        </w:rPr>
        <w:t xml:space="preserve"> </w:t>
      </w:r>
    </w:p>
    <w:p w14:paraId="475F67D9" w14:textId="02E3E0CE" w:rsidR="00523F2A" w:rsidRPr="00E5750C" w:rsidRDefault="00DB3D60" w:rsidP="00523F2A">
      <w:pPr>
        <w:widowControl/>
        <w:tabs>
          <w:tab w:val="clear" w:pos="-3544"/>
        </w:tabs>
        <w:rPr>
          <w:lang w:val="nl-NL"/>
        </w:rPr>
      </w:pPr>
      <w:r w:rsidRPr="00DB3D60">
        <w:rPr>
          <w:lang w:val="nl-NL"/>
        </w:rPr>
        <w:t>The location reports the contest plan to the Contest Council, the organizer will send a Notice or Invitation to the contestants 05 days before the judging session</w:t>
      </w:r>
      <w:r w:rsidR="00523F2A" w:rsidRPr="00E5750C">
        <w:rPr>
          <w:lang w:val="nl-NL"/>
        </w:rPr>
        <w:t>.</w:t>
      </w:r>
    </w:p>
    <w:p w14:paraId="321FD908" w14:textId="37664C81" w:rsidR="00523F2A" w:rsidRPr="00E5750C" w:rsidRDefault="00DB3D60" w:rsidP="00DB3D60">
      <w:pPr>
        <w:pStyle w:val="ListParagraph"/>
        <w:widowControl/>
        <w:numPr>
          <w:ilvl w:val="0"/>
          <w:numId w:val="22"/>
        </w:numPr>
        <w:tabs>
          <w:tab w:val="clear" w:pos="-3544"/>
        </w:tabs>
        <w:rPr>
          <w:b/>
          <w:color w:val="auto"/>
        </w:rPr>
      </w:pPr>
      <w:r w:rsidRPr="00DB3D60">
        <w:rPr>
          <w:b/>
          <w:color w:val="auto"/>
        </w:rPr>
        <w:t>Requirements for applications and entries</w:t>
      </w:r>
      <w:r w:rsidR="00523F2A" w:rsidRPr="00E5750C">
        <w:rPr>
          <w:b/>
          <w:color w:val="auto"/>
        </w:rPr>
        <w:t>:</w:t>
      </w:r>
    </w:p>
    <w:p w14:paraId="0AD5E2A6" w14:textId="4D045521" w:rsidR="00523F2A" w:rsidRPr="00E5750C" w:rsidRDefault="00523F2A" w:rsidP="00523F2A">
      <w:pPr>
        <w:widowControl/>
        <w:tabs>
          <w:tab w:val="clear" w:pos="-3544"/>
        </w:tabs>
        <w:rPr>
          <w:b/>
          <w:lang w:val="nl-NL"/>
        </w:rPr>
      </w:pPr>
      <w:r w:rsidRPr="00E5750C">
        <w:rPr>
          <w:b/>
          <w:lang w:val="nl-NL"/>
        </w:rPr>
        <w:t xml:space="preserve">a) </w:t>
      </w:r>
      <w:r w:rsidR="00DB3D60" w:rsidRPr="00DB3D60">
        <w:rPr>
          <w:b/>
          <w:lang w:val="nl-NL"/>
        </w:rPr>
        <w:t>General regulations</w:t>
      </w:r>
      <w:r w:rsidRPr="00E5750C">
        <w:rPr>
          <w:b/>
          <w:lang w:val="nl-NL"/>
        </w:rPr>
        <w:t>:</w:t>
      </w:r>
    </w:p>
    <w:p w14:paraId="4A64AC82" w14:textId="412914D7" w:rsidR="00523F2A" w:rsidRPr="00E5750C" w:rsidRDefault="00523F2A" w:rsidP="00523F2A">
      <w:pPr>
        <w:widowControl/>
        <w:tabs>
          <w:tab w:val="clear" w:pos="-3544"/>
        </w:tabs>
        <w:rPr>
          <w:lang w:val="nl-NL"/>
        </w:rPr>
      </w:pPr>
      <w:r w:rsidRPr="00E5750C">
        <w:rPr>
          <w:lang w:val="nl-NL"/>
        </w:rPr>
        <w:t xml:space="preserve">- </w:t>
      </w:r>
      <w:r w:rsidR="00DB3D60" w:rsidRPr="00DB3D60">
        <w:rPr>
          <w:lang w:val="nl-NL"/>
        </w:rPr>
        <w:t>There is no limit to illustrative content for the entries</w:t>
      </w:r>
      <w:r w:rsidRPr="00E5750C">
        <w:rPr>
          <w:lang w:val="nl-NL"/>
        </w:rPr>
        <w:t>.</w:t>
      </w:r>
    </w:p>
    <w:p w14:paraId="133AC588" w14:textId="2D2E9E3E" w:rsidR="00523F2A" w:rsidRPr="00E5750C" w:rsidRDefault="00523F2A" w:rsidP="00523F2A">
      <w:pPr>
        <w:widowControl/>
        <w:tabs>
          <w:tab w:val="clear" w:pos="-3544"/>
        </w:tabs>
        <w:rPr>
          <w:lang w:val="nl-NL"/>
        </w:rPr>
      </w:pPr>
      <w:r w:rsidRPr="00E5750C">
        <w:rPr>
          <w:lang w:val="nl-NL"/>
        </w:rPr>
        <w:t xml:space="preserve">- </w:t>
      </w:r>
      <w:r w:rsidR="00DB3D60" w:rsidRPr="00DB3D60">
        <w:rPr>
          <w:lang w:val="nl-NL"/>
        </w:rPr>
        <w:t>Language to be used in all entries and explanations is: Vietnamese or bilingual English-Vietnamese (if the contestant is a foreign subject), other languages may not be used in the presentation of any drawings and explanations</w:t>
      </w:r>
      <w:r w:rsidRPr="00E5750C">
        <w:rPr>
          <w:lang w:val="nl-NL"/>
        </w:rPr>
        <w:t>.</w:t>
      </w:r>
      <w:r w:rsidR="00DB3D60">
        <w:rPr>
          <w:lang w:val="nl-NL"/>
        </w:rPr>
        <w:t xml:space="preserve"> </w:t>
      </w:r>
    </w:p>
    <w:p w14:paraId="50B89EC3" w14:textId="156D106E" w:rsidR="00523F2A" w:rsidRPr="00E5750C" w:rsidRDefault="00523F2A" w:rsidP="00523F2A">
      <w:pPr>
        <w:widowControl/>
        <w:tabs>
          <w:tab w:val="clear" w:pos="-3544"/>
        </w:tabs>
        <w:rPr>
          <w:lang w:val="nl-NL"/>
        </w:rPr>
      </w:pPr>
      <w:r w:rsidRPr="00E5750C">
        <w:rPr>
          <w:lang w:val="nl-NL"/>
        </w:rPr>
        <w:t xml:space="preserve">- </w:t>
      </w:r>
      <w:r w:rsidR="00DB3D60" w:rsidRPr="0070437D">
        <w:rPr>
          <w:lang w:val="nl-NL"/>
        </w:rPr>
        <w:t>Unit of Measurement used in the entries: Measure the length in the metric system (m); dimensions for the master plan drawing are meters (m), square meters (m2) or hectares (ha); dimensions for architectural drawings are millimeters (mm</w:t>
      </w:r>
      <w:r w:rsidRPr="00E5750C">
        <w:rPr>
          <w:lang w:val="nl-NL"/>
        </w:rPr>
        <w:t>).</w:t>
      </w:r>
    </w:p>
    <w:p w14:paraId="55AF8D0F" w14:textId="64A70F88" w:rsidR="00523F2A" w:rsidRPr="00E5750C" w:rsidRDefault="00523F2A" w:rsidP="00523F2A">
      <w:pPr>
        <w:widowControl/>
        <w:tabs>
          <w:tab w:val="clear" w:pos="-3544"/>
        </w:tabs>
        <w:rPr>
          <w:lang w:val="nl-NL"/>
        </w:rPr>
      </w:pPr>
      <w:r w:rsidRPr="00E5750C">
        <w:rPr>
          <w:lang w:val="nl-NL"/>
        </w:rPr>
        <w:t xml:space="preserve">- </w:t>
      </w:r>
      <w:r w:rsidR="00DB3D60" w:rsidRPr="00DB3D60">
        <w:rPr>
          <w:lang w:val="nl-NL"/>
        </w:rPr>
        <w:t>Expression form: Symbols and colors according to the conventions of the drawing symbol system in architectural projects and construction planning in Vietnam</w:t>
      </w:r>
      <w:r w:rsidRPr="00E5750C">
        <w:rPr>
          <w:lang w:val="nl-NL"/>
        </w:rPr>
        <w:t>.</w:t>
      </w:r>
      <w:r w:rsidR="00DB3D60">
        <w:rPr>
          <w:lang w:val="nl-NL"/>
        </w:rPr>
        <w:t xml:space="preserve"> </w:t>
      </w:r>
    </w:p>
    <w:p w14:paraId="4AC359B5" w14:textId="36F7C42A" w:rsidR="00523F2A" w:rsidRPr="00E5750C" w:rsidRDefault="00523F2A" w:rsidP="00523F2A">
      <w:pPr>
        <w:widowControl/>
        <w:tabs>
          <w:tab w:val="clear" w:pos="-3544"/>
        </w:tabs>
        <w:rPr>
          <w:lang w:val="nl-NL"/>
        </w:rPr>
      </w:pPr>
      <w:r w:rsidRPr="00E5750C">
        <w:rPr>
          <w:lang w:val="nl-NL"/>
        </w:rPr>
        <w:t xml:space="preserve">- </w:t>
      </w:r>
      <w:r w:rsidR="00DB3D60" w:rsidRPr="00DB3D60">
        <w:rPr>
          <w:lang w:val="nl-NL"/>
        </w:rPr>
        <w:t>Each contestant must have no more than 02 contest plans</w:t>
      </w:r>
      <w:r w:rsidRPr="00E5750C">
        <w:rPr>
          <w:lang w:val="nl-NL"/>
        </w:rPr>
        <w:t>.</w:t>
      </w:r>
      <w:r w:rsidR="00DB3D60">
        <w:rPr>
          <w:lang w:val="nl-NL"/>
        </w:rPr>
        <w:t xml:space="preserve"> </w:t>
      </w:r>
    </w:p>
    <w:p w14:paraId="435545C0" w14:textId="3DE11087" w:rsidR="00523F2A" w:rsidRPr="00E5750C" w:rsidRDefault="00523F2A" w:rsidP="00523F2A">
      <w:pPr>
        <w:widowControl/>
        <w:tabs>
          <w:tab w:val="clear" w:pos="-3544"/>
        </w:tabs>
        <w:rPr>
          <w:lang w:val="nl-NL"/>
        </w:rPr>
      </w:pPr>
      <w:r w:rsidRPr="00E5750C">
        <w:rPr>
          <w:lang w:val="nl-NL"/>
        </w:rPr>
        <w:t xml:space="preserve">- </w:t>
      </w:r>
      <w:r w:rsidR="00DB3D60" w:rsidRPr="00DB3D60">
        <w:rPr>
          <w:lang w:val="nl-NL"/>
        </w:rPr>
        <w:t>Currency: Vietnamese Dong</w:t>
      </w:r>
      <w:r w:rsidRPr="00E5750C">
        <w:rPr>
          <w:lang w:val="nl-NL"/>
        </w:rPr>
        <w:t>.</w:t>
      </w:r>
      <w:r w:rsidR="00DB3D60">
        <w:rPr>
          <w:lang w:val="nl-NL"/>
        </w:rPr>
        <w:t xml:space="preserve"> </w:t>
      </w:r>
    </w:p>
    <w:p w14:paraId="3961BE27" w14:textId="50F86723" w:rsidR="00523F2A" w:rsidRPr="00E5750C" w:rsidRDefault="00523F2A" w:rsidP="00523F2A">
      <w:pPr>
        <w:widowControl/>
        <w:tabs>
          <w:tab w:val="clear" w:pos="-3544"/>
        </w:tabs>
        <w:rPr>
          <w:b/>
          <w:lang w:val="nl-NL"/>
        </w:rPr>
      </w:pPr>
      <w:r w:rsidRPr="00E5750C">
        <w:rPr>
          <w:b/>
          <w:lang w:val="nl-NL"/>
        </w:rPr>
        <w:t xml:space="preserve">b) </w:t>
      </w:r>
      <w:r w:rsidR="00DB3D60" w:rsidRPr="00DB3D60">
        <w:rPr>
          <w:b/>
          <w:lang w:val="nl-NL"/>
        </w:rPr>
        <w:t>Regulations for applications and entries</w:t>
      </w:r>
      <w:r w:rsidRPr="00E5750C">
        <w:rPr>
          <w:b/>
          <w:lang w:val="nl-NL"/>
        </w:rPr>
        <w:t>:</w:t>
      </w:r>
      <w:r w:rsidR="00DB3D60">
        <w:rPr>
          <w:b/>
          <w:lang w:val="nl-NL"/>
        </w:rPr>
        <w:t xml:space="preserve"> </w:t>
      </w:r>
    </w:p>
    <w:p w14:paraId="75C8AB1E" w14:textId="472E2E28" w:rsidR="00523F2A" w:rsidRPr="00E5750C" w:rsidRDefault="00523F2A" w:rsidP="00523F2A">
      <w:pPr>
        <w:widowControl/>
        <w:tabs>
          <w:tab w:val="clear" w:pos="-3544"/>
        </w:tabs>
        <w:rPr>
          <w:lang w:val="nl-NL"/>
        </w:rPr>
      </w:pPr>
      <w:r w:rsidRPr="00E5750C">
        <w:rPr>
          <w:lang w:val="nl-NL"/>
        </w:rPr>
        <w:t>- </w:t>
      </w:r>
      <w:r w:rsidR="00DB3D60" w:rsidRPr="00DB3D60">
        <w:rPr>
          <w:lang w:val="nl-NL"/>
        </w:rPr>
        <w:t>All applications and entries are presented on the principle of anonymity. Use anonymous numeric notation on submitted entries (page-by-page drawings and presentations). This anonymous code chosen by the contestants consists of 02 letters and 02 digits (eg AB12), printed letters of 01cm high on the upper right of each drawing and entry. This code is also written on the cover of the explanation and on a corner of the model (if any). Contestants who write their company name or research group’s name in the name box of any of the drawings will be disqualified</w:t>
      </w:r>
      <w:r w:rsidRPr="00E5750C">
        <w:rPr>
          <w:lang w:val="nl-NL"/>
        </w:rPr>
        <w:t>.</w:t>
      </w:r>
    </w:p>
    <w:p w14:paraId="2E598CA5" w14:textId="098FC137" w:rsidR="00523F2A" w:rsidRPr="00E5750C" w:rsidRDefault="00523F2A" w:rsidP="00523F2A">
      <w:pPr>
        <w:widowControl/>
        <w:tabs>
          <w:tab w:val="clear" w:pos="-3544"/>
        </w:tabs>
        <w:rPr>
          <w:lang w:val="nl-NL"/>
        </w:rPr>
      </w:pPr>
      <w:r w:rsidRPr="00E5750C">
        <w:rPr>
          <w:lang w:val="nl-NL"/>
        </w:rPr>
        <w:t>- </w:t>
      </w:r>
      <w:r w:rsidR="00DB3D60" w:rsidRPr="00DB3D60">
        <w:rPr>
          <w:lang w:val="nl-NL"/>
        </w:rPr>
        <w:t>Each entry must be contained in a sealed package, the contest name is written on the outside, the contestant code and a list of documents are contained inside (following the principle of anonymity</w:t>
      </w:r>
      <w:r w:rsidRPr="00E5750C">
        <w:rPr>
          <w:lang w:val="nl-NL"/>
        </w:rPr>
        <w:t>).</w:t>
      </w:r>
    </w:p>
    <w:p w14:paraId="3C755B67" w14:textId="7ACB87F3" w:rsidR="00523F2A" w:rsidRPr="00E5750C" w:rsidRDefault="00523F2A" w:rsidP="00523F2A">
      <w:pPr>
        <w:widowControl/>
        <w:tabs>
          <w:tab w:val="clear" w:pos="-3544"/>
        </w:tabs>
        <w:rPr>
          <w:lang w:val="nl-NL"/>
        </w:rPr>
      </w:pPr>
      <w:r w:rsidRPr="00E5750C">
        <w:rPr>
          <w:lang w:val="nl-NL"/>
        </w:rPr>
        <w:t>- </w:t>
      </w:r>
      <w:r w:rsidR="00DB3D60" w:rsidRPr="00DB3D60">
        <w:rPr>
          <w:lang w:val="nl-NL"/>
        </w:rPr>
        <w:t>On the drawings and explanations, there must not be any information in words or pictures (logo, symbol, sign...) that can identify the contestant</w:t>
      </w:r>
      <w:r w:rsidRPr="00E5750C">
        <w:rPr>
          <w:lang w:val="nl-NL"/>
        </w:rPr>
        <w:t>.</w:t>
      </w:r>
    </w:p>
    <w:p w14:paraId="7D404080" w14:textId="62B226A7" w:rsidR="00523F2A" w:rsidRPr="00E5750C" w:rsidRDefault="00523F2A" w:rsidP="00523F2A">
      <w:pPr>
        <w:widowControl/>
        <w:tabs>
          <w:tab w:val="clear" w:pos="-3544"/>
        </w:tabs>
        <w:rPr>
          <w:lang w:val="nl-NL"/>
        </w:rPr>
      </w:pPr>
      <w:r w:rsidRPr="00E5750C">
        <w:rPr>
          <w:lang w:val="nl-NL"/>
        </w:rPr>
        <w:t>- </w:t>
      </w:r>
      <w:r w:rsidR="00DB3D60" w:rsidRPr="00DB3D60">
        <w:rPr>
          <w:lang w:val="nl-NL"/>
        </w:rPr>
        <w:t>Full information about the contestant is shown in a sealed envelope (including the contestant name, address, phone, fax, e-mail...). On the outside of the envelope, there is only the code of the contestant</w:t>
      </w:r>
      <w:r w:rsidR="00DB3D60">
        <w:rPr>
          <w:lang w:val="nl-NL"/>
        </w:rPr>
        <w:t>;</w:t>
      </w:r>
    </w:p>
    <w:p w14:paraId="24F776A6" w14:textId="1CDCFCA2" w:rsidR="00523F2A" w:rsidRPr="00E5750C" w:rsidRDefault="00523F2A" w:rsidP="00523F2A">
      <w:pPr>
        <w:widowControl/>
        <w:tabs>
          <w:tab w:val="clear" w:pos="-3544"/>
        </w:tabs>
        <w:rPr>
          <w:lang w:val="nl-NL"/>
        </w:rPr>
      </w:pPr>
      <w:r w:rsidRPr="00E5750C">
        <w:rPr>
          <w:lang w:val="nl-NL"/>
        </w:rPr>
        <w:t xml:space="preserve">- </w:t>
      </w:r>
      <w:r w:rsidR="00DB3D60" w:rsidRPr="00DB3D60">
        <w:rPr>
          <w:lang w:val="nl-NL"/>
        </w:rPr>
        <w:t>Anonymity rule is implemented on all documents, entries as well as USB ports</w:t>
      </w:r>
      <w:r w:rsidRPr="00E5750C">
        <w:rPr>
          <w:lang w:val="nl-NL"/>
        </w:rPr>
        <w:t>.</w:t>
      </w:r>
      <w:r w:rsidR="00DB3D60">
        <w:rPr>
          <w:lang w:val="nl-NL"/>
        </w:rPr>
        <w:t xml:space="preserve"> </w:t>
      </w:r>
    </w:p>
    <w:p w14:paraId="448F736E" w14:textId="1872D9A2" w:rsidR="00523F2A" w:rsidRPr="00E5750C" w:rsidRDefault="00523F2A" w:rsidP="00523F2A">
      <w:pPr>
        <w:widowControl/>
        <w:tabs>
          <w:tab w:val="clear" w:pos="-3544"/>
        </w:tabs>
        <w:rPr>
          <w:lang w:val="nl-NL"/>
        </w:rPr>
      </w:pPr>
      <w:r w:rsidRPr="00E5750C">
        <w:rPr>
          <w:lang w:val="nl-NL"/>
        </w:rPr>
        <w:t>- </w:t>
      </w:r>
      <w:r w:rsidR="00DB3D60">
        <w:rPr>
          <w:lang w:val="nl-NL"/>
        </w:rPr>
        <w:t>Document</w:t>
      </w:r>
      <w:r w:rsidR="00DB3D60" w:rsidRPr="002F7378">
        <w:rPr>
          <w:lang w:val="nl-NL"/>
        </w:rPr>
        <w:t xml:space="preserve"> will be kept confidential until </w:t>
      </w:r>
      <w:r w:rsidR="00DB3D60">
        <w:rPr>
          <w:lang w:val="nl-NL"/>
        </w:rPr>
        <w:t>it is</w:t>
      </w:r>
      <w:r w:rsidR="00DB3D60" w:rsidRPr="002F7378">
        <w:rPr>
          <w:lang w:val="nl-NL"/>
        </w:rPr>
        <w:t xml:space="preserve"> handed over to the </w:t>
      </w:r>
      <w:r w:rsidR="00DB3D60">
        <w:rPr>
          <w:lang w:val="nl-NL"/>
        </w:rPr>
        <w:t>Contest Council</w:t>
      </w:r>
      <w:r w:rsidR="00DB3D60" w:rsidRPr="002F7378">
        <w:rPr>
          <w:lang w:val="nl-NL"/>
        </w:rPr>
        <w:t xml:space="preserve"> and this profile can only be used when the Council is grading </w:t>
      </w:r>
      <w:r w:rsidR="00DB3D60">
        <w:rPr>
          <w:lang w:val="nl-NL"/>
        </w:rPr>
        <w:t xml:space="preserve">(publicly) </w:t>
      </w:r>
      <w:r w:rsidR="00DB3D60" w:rsidRPr="002F7378">
        <w:rPr>
          <w:lang w:val="nl-NL"/>
        </w:rPr>
        <w:t>or the co</w:t>
      </w:r>
      <w:r w:rsidR="00DB3D60">
        <w:rPr>
          <w:lang w:val="nl-NL"/>
        </w:rPr>
        <w:t xml:space="preserve">ntestant will </w:t>
      </w:r>
      <w:r w:rsidR="00DB3D60" w:rsidRPr="002F7378">
        <w:rPr>
          <w:lang w:val="nl-NL"/>
        </w:rPr>
        <w:t xml:space="preserve">present in front of the </w:t>
      </w:r>
      <w:r w:rsidR="00DB3D60">
        <w:rPr>
          <w:lang w:val="nl-NL"/>
        </w:rPr>
        <w:t>Council</w:t>
      </w:r>
      <w:r w:rsidRPr="00E5750C">
        <w:rPr>
          <w:lang w:val="nl-NL"/>
        </w:rPr>
        <w:t>.</w:t>
      </w:r>
    </w:p>
    <w:p w14:paraId="4E4C147B" w14:textId="4C326D22" w:rsidR="00523F2A" w:rsidRPr="00E5750C" w:rsidRDefault="00523F2A" w:rsidP="00523F2A">
      <w:pPr>
        <w:widowControl/>
        <w:tabs>
          <w:tab w:val="clear" w:pos="-3544"/>
        </w:tabs>
        <w:rPr>
          <w:b/>
          <w:lang w:val="nl-NL"/>
        </w:rPr>
      </w:pPr>
      <w:r w:rsidRPr="00E5750C">
        <w:rPr>
          <w:b/>
          <w:lang w:val="nl-NL"/>
        </w:rPr>
        <w:t xml:space="preserve">c) </w:t>
      </w:r>
      <w:r w:rsidR="00DB3D60" w:rsidRPr="00DB3D60">
        <w:rPr>
          <w:b/>
          <w:lang w:val="nl-NL"/>
        </w:rPr>
        <w:t>Content of design plan</w:t>
      </w:r>
      <w:r w:rsidRPr="00E5750C">
        <w:rPr>
          <w:b/>
          <w:lang w:val="nl-NL"/>
        </w:rPr>
        <w:t>:</w:t>
      </w:r>
      <w:r w:rsidR="00CF5857">
        <w:rPr>
          <w:b/>
          <w:lang w:val="nl-NL"/>
        </w:rPr>
        <w:t xml:space="preserve"> </w:t>
      </w:r>
    </w:p>
    <w:p w14:paraId="662AAD1F" w14:textId="7FC5AC99" w:rsidR="00432A6D" w:rsidRPr="00E5750C" w:rsidRDefault="00432A6D" w:rsidP="00432A6D">
      <w:pPr>
        <w:widowControl/>
        <w:tabs>
          <w:tab w:val="clear" w:pos="-3544"/>
        </w:tabs>
        <w:rPr>
          <w:lang w:val="nl-NL"/>
        </w:rPr>
      </w:pPr>
      <w:r w:rsidRPr="00E5750C">
        <w:rPr>
          <w:lang w:val="nl-NL"/>
        </w:rPr>
        <w:t xml:space="preserve">- </w:t>
      </w:r>
      <w:r w:rsidR="00CF5857" w:rsidRPr="00CF5857">
        <w:rPr>
          <w:lang w:val="nl-NL"/>
        </w:rPr>
        <w:t>Explanation: Explanation of the contest plan is presented on A3 paper size, A3 paper size drawing, it is printed horizontally, bound into volumes with hardcovers, must show the following contents</w:t>
      </w:r>
      <w:r w:rsidRPr="00E5750C">
        <w:rPr>
          <w:lang w:val="nl-NL"/>
        </w:rPr>
        <w:t>:</w:t>
      </w:r>
    </w:p>
    <w:p w14:paraId="0E4076F9" w14:textId="6C6D52F3" w:rsidR="00432A6D" w:rsidRPr="00E5750C" w:rsidRDefault="00432A6D" w:rsidP="00432A6D">
      <w:pPr>
        <w:widowControl/>
        <w:tabs>
          <w:tab w:val="clear" w:pos="-3544"/>
        </w:tabs>
        <w:ind w:firstLine="720"/>
        <w:rPr>
          <w:lang w:val="nl-NL"/>
        </w:rPr>
      </w:pPr>
      <w:r w:rsidRPr="00E5750C">
        <w:rPr>
          <w:lang w:val="nl-NL"/>
        </w:rPr>
        <w:lastRenderedPageBreak/>
        <w:t xml:space="preserve">+ </w:t>
      </w:r>
      <w:r w:rsidR="00CF5857" w:rsidRPr="00CF5857">
        <w:rPr>
          <w:lang w:val="nl-NL"/>
        </w:rPr>
        <w:t>Introduce and describe the natural characteristics, cultural and historical values of the Cham - Phong Le relic site</w:t>
      </w:r>
      <w:r w:rsidRPr="00E5750C">
        <w:rPr>
          <w:lang w:val="nl-NL"/>
        </w:rPr>
        <w:t xml:space="preserve">; </w:t>
      </w:r>
    </w:p>
    <w:p w14:paraId="5A20F9D5" w14:textId="6D91DF62" w:rsidR="00432A6D" w:rsidRPr="00E5750C" w:rsidRDefault="00432A6D" w:rsidP="00432A6D">
      <w:pPr>
        <w:widowControl/>
        <w:tabs>
          <w:tab w:val="clear" w:pos="-3544"/>
        </w:tabs>
        <w:ind w:firstLine="720"/>
        <w:rPr>
          <w:lang w:val="nl-NL"/>
        </w:rPr>
      </w:pPr>
      <w:r w:rsidRPr="00E5750C">
        <w:rPr>
          <w:lang w:val="nl-NL"/>
        </w:rPr>
        <w:t xml:space="preserve">+ </w:t>
      </w:r>
      <w:r w:rsidR="00CF5857" w:rsidRPr="00CF5857">
        <w:rPr>
          <w:lang w:val="nl-NL"/>
        </w:rPr>
        <w:t>Orient prospects and potential for tourism development, cultural and economic development</w:t>
      </w:r>
      <w:r w:rsidRPr="00E5750C">
        <w:rPr>
          <w:lang w:val="nl-NL"/>
        </w:rPr>
        <w:t xml:space="preserve">; </w:t>
      </w:r>
    </w:p>
    <w:p w14:paraId="3E1D563E" w14:textId="65993AE8" w:rsidR="00432A6D" w:rsidRPr="00E5750C" w:rsidRDefault="00432A6D" w:rsidP="00432A6D">
      <w:pPr>
        <w:widowControl/>
        <w:tabs>
          <w:tab w:val="clear" w:pos="-3544"/>
        </w:tabs>
        <w:ind w:firstLine="720"/>
        <w:rPr>
          <w:lang w:val="nl-NL"/>
        </w:rPr>
      </w:pPr>
      <w:r w:rsidRPr="00E5750C">
        <w:rPr>
          <w:lang w:val="nl-NL"/>
        </w:rPr>
        <w:t xml:space="preserve">+ </w:t>
      </w:r>
      <w:r w:rsidR="00CF5857" w:rsidRPr="00CF5857">
        <w:rPr>
          <w:lang w:val="nl-NL"/>
        </w:rPr>
        <w:t>Clearly explain solutions to preserve, restore and promote the value of relics excavated in area I, research solutions to apply new technology in simulating and pro</w:t>
      </w:r>
      <w:r w:rsidR="00CF5857">
        <w:rPr>
          <w:lang w:val="nl-NL"/>
        </w:rPr>
        <w:t>moting relics to serve visitors</w:t>
      </w:r>
      <w:r w:rsidRPr="00E5750C">
        <w:rPr>
          <w:lang w:val="nl-NL"/>
        </w:rPr>
        <w:t>;</w:t>
      </w:r>
    </w:p>
    <w:p w14:paraId="068257A7" w14:textId="5382A86C" w:rsidR="00432A6D" w:rsidRPr="00E5750C" w:rsidRDefault="00432A6D" w:rsidP="00432A6D">
      <w:pPr>
        <w:widowControl/>
        <w:tabs>
          <w:tab w:val="clear" w:pos="-3544"/>
        </w:tabs>
        <w:ind w:firstLine="720"/>
        <w:rPr>
          <w:lang w:val="nl-NL"/>
        </w:rPr>
      </w:pPr>
      <w:r w:rsidRPr="00E5750C">
        <w:rPr>
          <w:lang w:val="nl-NL"/>
        </w:rPr>
        <w:t xml:space="preserve">+ </w:t>
      </w:r>
      <w:r w:rsidR="00F15617" w:rsidRPr="00F15617">
        <w:rPr>
          <w:lang w:val="nl-NL"/>
        </w:rPr>
        <w:t>Assess the current state of the area, traffic organization, technical infrastructure, landscape architecture of the study area and construction land fund</w:t>
      </w:r>
      <w:r w:rsidRPr="00E5750C">
        <w:rPr>
          <w:lang w:val="nl-NL"/>
        </w:rPr>
        <w:t>;</w:t>
      </w:r>
    </w:p>
    <w:p w14:paraId="51694DF3" w14:textId="74DBB86D" w:rsidR="00432A6D" w:rsidRPr="00E5750C" w:rsidRDefault="00432A6D" w:rsidP="00432A6D">
      <w:pPr>
        <w:widowControl/>
        <w:tabs>
          <w:tab w:val="clear" w:pos="-3544"/>
        </w:tabs>
        <w:ind w:firstLine="720"/>
        <w:rPr>
          <w:lang w:val="nl-NL"/>
        </w:rPr>
      </w:pPr>
      <w:r w:rsidRPr="00E5750C">
        <w:rPr>
          <w:lang w:val="nl-NL"/>
        </w:rPr>
        <w:t xml:space="preserve">+ </w:t>
      </w:r>
      <w:r w:rsidR="00CF5857" w:rsidRPr="00CF5857">
        <w:rPr>
          <w:lang w:val="nl-NL"/>
        </w:rPr>
        <w:t>Design ideas of the contest plan (including shape and functionality</w:t>
      </w:r>
      <w:r w:rsidRPr="00E5750C">
        <w:rPr>
          <w:lang w:val="nl-NL"/>
        </w:rPr>
        <w:t>);</w:t>
      </w:r>
    </w:p>
    <w:p w14:paraId="4FE04A87" w14:textId="77FB75A3" w:rsidR="00432A6D" w:rsidRPr="00E5750C" w:rsidRDefault="00432A6D" w:rsidP="00432A6D">
      <w:pPr>
        <w:widowControl/>
        <w:tabs>
          <w:tab w:val="clear" w:pos="-3544"/>
        </w:tabs>
        <w:ind w:firstLine="720"/>
        <w:rPr>
          <w:lang w:val="nl-NL"/>
        </w:rPr>
      </w:pPr>
      <w:r w:rsidRPr="00E5750C">
        <w:rPr>
          <w:lang w:val="nl-NL"/>
        </w:rPr>
        <w:t xml:space="preserve">+ </w:t>
      </w:r>
      <w:r w:rsidR="00CF5857" w:rsidRPr="00CF5857">
        <w:rPr>
          <w:lang w:val="nl-NL"/>
        </w:rPr>
        <w:t>Analyze the compatibility with the design, planning, and landscape architecture tasks of the construction area</w:t>
      </w:r>
      <w:r w:rsidRPr="00E5750C">
        <w:rPr>
          <w:lang w:val="nl-NL"/>
        </w:rPr>
        <w:t>;</w:t>
      </w:r>
    </w:p>
    <w:p w14:paraId="6A98026B" w14:textId="45406AE3" w:rsidR="00432A6D" w:rsidRPr="00E5750C" w:rsidRDefault="00432A6D" w:rsidP="00432A6D">
      <w:pPr>
        <w:widowControl/>
        <w:tabs>
          <w:tab w:val="clear" w:pos="-3544"/>
        </w:tabs>
        <w:ind w:firstLine="720"/>
        <w:rPr>
          <w:lang w:val="nl-NL"/>
        </w:rPr>
      </w:pPr>
      <w:r w:rsidRPr="00E5750C">
        <w:rPr>
          <w:lang w:val="nl-NL"/>
        </w:rPr>
        <w:t xml:space="preserve">+ </w:t>
      </w:r>
      <w:r w:rsidR="00CF5857" w:rsidRPr="00CF5857">
        <w:rPr>
          <w:lang w:val="nl-NL"/>
        </w:rPr>
        <w:t>Analyze the compatibility of historical, socio-cultural characteristics of the locality</w:t>
      </w:r>
      <w:r w:rsidRPr="00E5750C">
        <w:rPr>
          <w:lang w:val="nl-NL"/>
        </w:rPr>
        <w:t>;</w:t>
      </w:r>
    </w:p>
    <w:p w14:paraId="64A1B9DB" w14:textId="78215101" w:rsidR="00432A6D" w:rsidRPr="00E5750C" w:rsidRDefault="00432A6D" w:rsidP="00432A6D">
      <w:pPr>
        <w:widowControl/>
        <w:tabs>
          <w:tab w:val="clear" w:pos="-3544"/>
        </w:tabs>
        <w:ind w:firstLine="720"/>
        <w:rPr>
          <w:lang w:val="nl-NL"/>
        </w:rPr>
      </w:pPr>
      <w:r w:rsidRPr="00E5750C">
        <w:rPr>
          <w:lang w:val="nl-NL"/>
        </w:rPr>
        <w:t xml:space="preserve">+ </w:t>
      </w:r>
      <w:r w:rsidR="007D6B8F" w:rsidRPr="007D6B8F">
        <w:rPr>
          <w:lang w:val="nl-NL"/>
        </w:rPr>
        <w:t>Provide estimates of technical solutions inside and outside the project; solutions for construction materials and construction equipment (if any</w:t>
      </w:r>
      <w:r w:rsidRPr="00E5750C">
        <w:rPr>
          <w:lang w:val="nl-NL"/>
        </w:rPr>
        <w:t>);</w:t>
      </w:r>
    </w:p>
    <w:p w14:paraId="2B63F17C" w14:textId="6CBDB21F" w:rsidR="00432A6D" w:rsidRPr="00E5750C" w:rsidRDefault="00432A6D" w:rsidP="00432A6D">
      <w:pPr>
        <w:widowControl/>
        <w:tabs>
          <w:tab w:val="clear" w:pos="-3544"/>
        </w:tabs>
        <w:ind w:firstLine="720"/>
        <w:rPr>
          <w:lang w:val="nl-NL"/>
        </w:rPr>
      </w:pPr>
      <w:r w:rsidRPr="00E5750C">
        <w:rPr>
          <w:lang w:val="nl-NL"/>
        </w:rPr>
        <w:t xml:space="preserve">+ </w:t>
      </w:r>
      <w:r w:rsidR="007D6B8F" w:rsidRPr="007D6B8F">
        <w:rPr>
          <w:lang w:val="nl-NL"/>
        </w:rPr>
        <w:t>Influence and impact of the plan on regulations on environmental protection, floods and fire and explosion prevention</w:t>
      </w:r>
      <w:r w:rsidRPr="00E5750C">
        <w:rPr>
          <w:lang w:val="nl-NL"/>
        </w:rPr>
        <w:t>;</w:t>
      </w:r>
    </w:p>
    <w:p w14:paraId="3433DD3E" w14:textId="788D9302" w:rsidR="00432A6D" w:rsidRPr="00E5750C" w:rsidRDefault="00432A6D" w:rsidP="00432A6D">
      <w:pPr>
        <w:widowControl/>
        <w:tabs>
          <w:tab w:val="clear" w:pos="-3544"/>
        </w:tabs>
        <w:ind w:firstLine="720"/>
        <w:rPr>
          <w:lang w:val="nl-NL"/>
        </w:rPr>
      </w:pPr>
      <w:r w:rsidRPr="00E5750C">
        <w:rPr>
          <w:lang w:val="nl-NL"/>
        </w:rPr>
        <w:t xml:space="preserve">+ </w:t>
      </w:r>
      <w:r w:rsidR="007D6B8F" w:rsidRPr="007D6B8F">
        <w:rPr>
          <w:lang w:val="nl-NL"/>
        </w:rPr>
        <w:t>Feasibility of the plan</w:t>
      </w:r>
      <w:r w:rsidRPr="00E5750C">
        <w:rPr>
          <w:lang w:val="nl-NL"/>
        </w:rPr>
        <w:t>;</w:t>
      </w:r>
    </w:p>
    <w:p w14:paraId="44BB5A08" w14:textId="16D8CCBA" w:rsidR="00432A6D" w:rsidRPr="00E5750C" w:rsidRDefault="00432A6D" w:rsidP="00432A6D">
      <w:pPr>
        <w:widowControl/>
        <w:tabs>
          <w:tab w:val="clear" w:pos="-3544"/>
        </w:tabs>
        <w:ind w:firstLine="720"/>
        <w:rPr>
          <w:lang w:val="nl-NL"/>
        </w:rPr>
      </w:pPr>
      <w:r w:rsidRPr="00E5750C">
        <w:rPr>
          <w:lang w:val="nl-NL"/>
        </w:rPr>
        <w:t xml:space="preserve">+ </w:t>
      </w:r>
      <w:r w:rsidR="007D6B8F" w:rsidRPr="007D6B8F">
        <w:rPr>
          <w:lang w:val="nl-NL"/>
        </w:rPr>
        <w:t>Estimate the total investment according to the contest plan and proposal to ensure compliance with the scale and investment rate according to current regulations (including design costs, site clearance (if any) and other related costs</w:t>
      </w:r>
      <w:r w:rsidRPr="00E5750C">
        <w:rPr>
          <w:lang w:val="nl-NL"/>
        </w:rPr>
        <w:t>).</w:t>
      </w:r>
    </w:p>
    <w:p w14:paraId="6279BBD2" w14:textId="798FFD0F" w:rsidR="00432A6D" w:rsidRPr="00E5750C" w:rsidRDefault="00432A6D" w:rsidP="00432A6D">
      <w:pPr>
        <w:widowControl/>
        <w:tabs>
          <w:tab w:val="clear" w:pos="-3544"/>
        </w:tabs>
        <w:rPr>
          <w:lang w:val="nl-NL"/>
        </w:rPr>
      </w:pPr>
      <w:r w:rsidRPr="00E5750C">
        <w:rPr>
          <w:lang w:val="nl-NL"/>
        </w:rPr>
        <w:t xml:space="preserve">- </w:t>
      </w:r>
      <w:r w:rsidR="007D6B8F">
        <w:rPr>
          <w:lang w:val="nl-NL"/>
        </w:rPr>
        <w:t>Drawing</w:t>
      </w:r>
      <w:r w:rsidRPr="00E5750C">
        <w:rPr>
          <w:lang w:val="nl-NL"/>
        </w:rPr>
        <w:t>:</w:t>
      </w:r>
    </w:p>
    <w:p w14:paraId="73275C19" w14:textId="6DA36884" w:rsidR="00432A6D" w:rsidRPr="00E5750C" w:rsidRDefault="00432A6D" w:rsidP="00432A6D">
      <w:pPr>
        <w:widowControl/>
        <w:tabs>
          <w:tab w:val="clear" w:pos="-3544"/>
        </w:tabs>
        <w:ind w:firstLine="720"/>
        <w:rPr>
          <w:lang w:val="nl-NL"/>
        </w:rPr>
      </w:pPr>
      <w:r w:rsidRPr="00E5750C">
        <w:rPr>
          <w:lang w:val="nl-NL"/>
        </w:rPr>
        <w:t xml:space="preserve">+ </w:t>
      </w:r>
      <w:r w:rsidR="007D6B8F" w:rsidRPr="007D6B8F">
        <w:rPr>
          <w:lang w:val="nl-NL"/>
        </w:rPr>
        <w:t>Location map and relationship with surrounding areas of Hoa Tho Dong ward</w:t>
      </w:r>
      <w:r w:rsidRPr="00E5750C">
        <w:rPr>
          <w:lang w:val="nl-NL"/>
        </w:rPr>
        <w:t>;</w:t>
      </w:r>
    </w:p>
    <w:p w14:paraId="4805321A" w14:textId="36CD58D6" w:rsidR="00432A6D" w:rsidRPr="00E5750C" w:rsidRDefault="00432A6D" w:rsidP="00432A6D">
      <w:pPr>
        <w:widowControl/>
        <w:tabs>
          <w:tab w:val="clear" w:pos="-3544"/>
        </w:tabs>
        <w:ind w:firstLine="720"/>
        <w:rPr>
          <w:lang w:val="nl-NL"/>
        </w:rPr>
      </w:pPr>
      <w:r w:rsidRPr="00E5750C">
        <w:rPr>
          <w:lang w:val="nl-NL"/>
        </w:rPr>
        <w:t xml:space="preserve">+ </w:t>
      </w:r>
      <w:r w:rsidR="007D6B8F" w:rsidRPr="007D6B8F">
        <w:rPr>
          <w:lang w:val="nl-NL"/>
        </w:rPr>
        <w:t xml:space="preserve">Diagrams and drawings assessing the current status include revealed relics, land use, transportation, technical infrastructure, landscape architecture of the study </w:t>
      </w:r>
      <w:r w:rsidR="007D6B8F">
        <w:rPr>
          <w:lang w:val="nl-NL"/>
        </w:rPr>
        <w:t>area and construction land fund</w:t>
      </w:r>
      <w:r w:rsidRPr="00E5750C">
        <w:rPr>
          <w:lang w:val="nl-NL"/>
        </w:rPr>
        <w:t>;</w:t>
      </w:r>
    </w:p>
    <w:p w14:paraId="61A122B9" w14:textId="153F3223" w:rsidR="00DE7603" w:rsidRPr="00E5750C" w:rsidRDefault="00DE7603" w:rsidP="00432A6D">
      <w:pPr>
        <w:widowControl/>
        <w:tabs>
          <w:tab w:val="clear" w:pos="-3544"/>
        </w:tabs>
        <w:ind w:firstLine="720"/>
        <w:rPr>
          <w:lang w:val="nl-NL"/>
        </w:rPr>
      </w:pPr>
      <w:r w:rsidRPr="00E5750C">
        <w:rPr>
          <w:lang w:val="nl-NL"/>
        </w:rPr>
        <w:t xml:space="preserve">+ </w:t>
      </w:r>
      <w:r w:rsidR="007D6B8F" w:rsidRPr="007D6B8F">
        <w:rPr>
          <w:lang w:val="nl-NL"/>
        </w:rPr>
        <w:t>The overall diagram clearly shows the items in the c</w:t>
      </w:r>
      <w:r w:rsidR="0081096B">
        <w:rPr>
          <w:lang w:val="nl-NL"/>
        </w:rPr>
        <w:t>onservation and protection area</w:t>
      </w:r>
      <w:r w:rsidR="007D6B8F" w:rsidRPr="007D6B8F">
        <w:rPr>
          <w:lang w:val="nl-NL"/>
        </w:rPr>
        <w:t xml:space="preserve"> of relic site and area for promotion the value of relic site</w:t>
      </w:r>
      <w:r w:rsidR="00F15617">
        <w:rPr>
          <w:lang w:val="nl-NL"/>
        </w:rPr>
        <w:t xml:space="preserve">, etc. </w:t>
      </w:r>
    </w:p>
    <w:p w14:paraId="0A5FF594" w14:textId="1A80B017" w:rsidR="00432A6D" w:rsidRPr="00E5750C" w:rsidRDefault="00432A6D" w:rsidP="00432A6D">
      <w:pPr>
        <w:widowControl/>
        <w:tabs>
          <w:tab w:val="clear" w:pos="-3544"/>
        </w:tabs>
        <w:ind w:firstLine="720"/>
        <w:rPr>
          <w:lang w:val="nl-NL"/>
        </w:rPr>
      </w:pPr>
      <w:r w:rsidRPr="00E5750C">
        <w:rPr>
          <w:lang w:val="nl-NL"/>
        </w:rPr>
        <w:t xml:space="preserve">+ </w:t>
      </w:r>
      <w:r w:rsidR="0081096B" w:rsidRPr="0081096B">
        <w:rPr>
          <w:lang w:val="nl-NL"/>
        </w:rPr>
        <w:t>Master plan drawing with appropriate scale: Clearly shows the relationship between the project and the neighboring traffic network and surrounding landscape and architectural space</w:t>
      </w:r>
      <w:r w:rsidRPr="00E5750C">
        <w:rPr>
          <w:lang w:val="nl-NL"/>
        </w:rPr>
        <w:t>;</w:t>
      </w:r>
    </w:p>
    <w:p w14:paraId="1E5CD1FC" w14:textId="265DB307" w:rsidR="00432A6D" w:rsidRPr="00E5750C" w:rsidRDefault="00432A6D" w:rsidP="00432A6D">
      <w:pPr>
        <w:widowControl/>
        <w:tabs>
          <w:tab w:val="clear" w:pos="-3544"/>
        </w:tabs>
        <w:ind w:firstLine="720"/>
        <w:rPr>
          <w:lang w:val="nl-NL"/>
        </w:rPr>
      </w:pPr>
      <w:r w:rsidRPr="00E5750C">
        <w:rPr>
          <w:lang w:val="nl-NL"/>
        </w:rPr>
        <w:t xml:space="preserve">+ </w:t>
      </w:r>
      <w:r w:rsidR="0081096B" w:rsidRPr="0081096B">
        <w:rPr>
          <w:lang w:val="nl-NL"/>
        </w:rPr>
        <w:t>Drawings of architectural design plans with appropriate scale: Plans, elevations, main cross-sections, typical cross-sections</w:t>
      </w:r>
      <w:r w:rsidRPr="00E5750C">
        <w:rPr>
          <w:lang w:val="nl-NL"/>
        </w:rPr>
        <w:t>;</w:t>
      </w:r>
    </w:p>
    <w:p w14:paraId="69F07242" w14:textId="7964788B" w:rsidR="00432A6D" w:rsidRPr="00E5750C" w:rsidRDefault="00432A6D" w:rsidP="00432A6D">
      <w:pPr>
        <w:widowControl/>
        <w:tabs>
          <w:tab w:val="clear" w:pos="-3544"/>
        </w:tabs>
        <w:ind w:firstLine="720"/>
        <w:rPr>
          <w:lang w:val="nl-NL"/>
        </w:rPr>
      </w:pPr>
      <w:r w:rsidRPr="00E5750C">
        <w:rPr>
          <w:lang w:val="nl-NL"/>
        </w:rPr>
        <w:t xml:space="preserve">+ </w:t>
      </w:r>
      <w:r w:rsidR="0081096B" w:rsidRPr="0081096B">
        <w:rPr>
          <w:lang w:val="nl-NL"/>
        </w:rPr>
        <w:t>Overall perspective drawings of the project, including at least 01 night perspective drawing showing the project's lighting ideas</w:t>
      </w:r>
      <w:r w:rsidRPr="00E5750C">
        <w:rPr>
          <w:lang w:val="nl-NL"/>
        </w:rPr>
        <w:t>;</w:t>
      </w:r>
    </w:p>
    <w:p w14:paraId="485C3348" w14:textId="76722855" w:rsidR="00432A6D" w:rsidRPr="00E5750C" w:rsidRDefault="00432A6D" w:rsidP="00432A6D">
      <w:pPr>
        <w:widowControl/>
        <w:tabs>
          <w:tab w:val="clear" w:pos="-3544"/>
        </w:tabs>
        <w:ind w:firstLine="720"/>
        <w:rPr>
          <w:lang w:val="nl-NL"/>
        </w:rPr>
      </w:pPr>
      <w:r w:rsidRPr="00E5750C">
        <w:rPr>
          <w:lang w:val="nl-NL"/>
        </w:rPr>
        <w:t xml:space="preserve">+ </w:t>
      </w:r>
      <w:r w:rsidR="0081096B" w:rsidRPr="0081096B">
        <w:rPr>
          <w:lang w:val="nl-NL"/>
        </w:rPr>
        <w:t>Perspective of architectural space miniatures to describe the features, functions, highlights, and check-in points of the bridge project</w:t>
      </w:r>
      <w:r w:rsidRPr="00E5750C">
        <w:rPr>
          <w:lang w:val="nl-NL"/>
        </w:rPr>
        <w:t>;</w:t>
      </w:r>
    </w:p>
    <w:p w14:paraId="14281AD0" w14:textId="47BEFE5A" w:rsidR="00432A6D" w:rsidRPr="00E5750C" w:rsidRDefault="00432A6D" w:rsidP="00432A6D">
      <w:pPr>
        <w:widowControl/>
        <w:tabs>
          <w:tab w:val="clear" w:pos="-3544"/>
        </w:tabs>
        <w:ind w:firstLine="720"/>
        <w:rPr>
          <w:lang w:val="nl-NL"/>
        </w:rPr>
      </w:pPr>
      <w:r w:rsidRPr="00E5750C">
        <w:rPr>
          <w:lang w:val="nl-NL"/>
        </w:rPr>
        <w:t xml:space="preserve">+ </w:t>
      </w:r>
      <w:r w:rsidR="0081096B" w:rsidRPr="0081096B">
        <w:rPr>
          <w:lang w:val="nl-NL"/>
        </w:rPr>
        <w:t>Other contents are selected by the contestants to illustrate the project's design solutions</w:t>
      </w:r>
      <w:r w:rsidRPr="00E5750C">
        <w:rPr>
          <w:lang w:val="nl-NL"/>
        </w:rPr>
        <w:t>;</w:t>
      </w:r>
    </w:p>
    <w:p w14:paraId="6199663E" w14:textId="294F77A7" w:rsidR="00432A6D" w:rsidRPr="00E5750C" w:rsidRDefault="00432A6D" w:rsidP="00432A6D">
      <w:pPr>
        <w:widowControl/>
        <w:tabs>
          <w:tab w:val="clear" w:pos="-3544"/>
        </w:tabs>
        <w:rPr>
          <w:lang w:val="nl-NL"/>
        </w:rPr>
      </w:pPr>
      <w:r w:rsidRPr="00E5750C">
        <w:rPr>
          <w:lang w:val="nl-NL"/>
        </w:rPr>
        <w:t xml:space="preserve">- </w:t>
      </w:r>
      <w:r w:rsidR="0081096B">
        <w:rPr>
          <w:lang w:val="nl-NL"/>
        </w:rPr>
        <w:t>Other contents</w:t>
      </w:r>
      <w:r w:rsidRPr="00E5750C">
        <w:rPr>
          <w:lang w:val="nl-NL"/>
        </w:rPr>
        <w:t>:</w:t>
      </w:r>
    </w:p>
    <w:p w14:paraId="54F439B4" w14:textId="4F30E7FF" w:rsidR="00432A6D" w:rsidRPr="00E5750C" w:rsidRDefault="0081096B" w:rsidP="00432A6D">
      <w:pPr>
        <w:widowControl/>
        <w:tabs>
          <w:tab w:val="clear" w:pos="-3544"/>
        </w:tabs>
        <w:rPr>
          <w:lang w:val="nl-NL"/>
        </w:rPr>
      </w:pPr>
      <w:r w:rsidRPr="0081096B">
        <w:rPr>
          <w:lang w:val="nl-NL"/>
        </w:rPr>
        <w:t xml:space="preserve">In addition to explanations and drawings, contestants can make presentation films and models of the contest plan (encouraged, not required). Note that in the </w:t>
      </w:r>
      <w:r w:rsidRPr="0081096B">
        <w:rPr>
          <w:lang w:val="nl-NL"/>
        </w:rPr>
        <w:lastRenderedPageBreak/>
        <w:t>video report, only the anonymous code is mentioned, the contestant's name is not allowed</w:t>
      </w:r>
      <w:r w:rsidR="00432A6D" w:rsidRPr="00E5750C">
        <w:rPr>
          <w:lang w:val="nl-NL"/>
        </w:rPr>
        <w:t>.</w:t>
      </w:r>
    </w:p>
    <w:p w14:paraId="38569EC9" w14:textId="46D3DE4B" w:rsidR="00432A6D" w:rsidRPr="00E5750C" w:rsidRDefault="00432A6D" w:rsidP="00432A6D">
      <w:pPr>
        <w:widowControl/>
        <w:tabs>
          <w:tab w:val="clear" w:pos="-3544"/>
        </w:tabs>
        <w:rPr>
          <w:lang w:val="nl-NL"/>
        </w:rPr>
      </w:pPr>
      <w:r w:rsidRPr="00E5750C">
        <w:rPr>
          <w:lang w:val="nl-NL"/>
        </w:rPr>
        <w:t xml:space="preserve">- </w:t>
      </w:r>
      <w:r w:rsidR="0081096B" w:rsidRPr="0081096B">
        <w:rPr>
          <w:lang w:val="nl-NL"/>
        </w:rPr>
        <w:t>Number of applications</w:t>
      </w:r>
      <w:r w:rsidRPr="00E5750C">
        <w:rPr>
          <w:lang w:val="nl-NL"/>
        </w:rPr>
        <w:t>:</w:t>
      </w:r>
    </w:p>
    <w:p w14:paraId="6E164A2D" w14:textId="286DBCE3" w:rsidR="00432A6D" w:rsidRPr="00E5750C" w:rsidRDefault="00432A6D" w:rsidP="00432A6D">
      <w:pPr>
        <w:widowControl/>
        <w:tabs>
          <w:tab w:val="clear" w:pos="-3544"/>
        </w:tabs>
        <w:ind w:firstLine="720"/>
        <w:rPr>
          <w:lang w:val="nl-NL"/>
        </w:rPr>
      </w:pPr>
      <w:r w:rsidRPr="00E5750C">
        <w:rPr>
          <w:lang w:val="nl-NL"/>
        </w:rPr>
        <w:t xml:space="preserve">+ </w:t>
      </w:r>
      <w:r w:rsidR="006C3487" w:rsidRPr="006C3487">
        <w:rPr>
          <w:lang w:val="nl-NL"/>
        </w:rPr>
        <w:t>Documentation explaining the plan and condensed color drawings presente</w:t>
      </w:r>
      <w:r w:rsidR="006C3487">
        <w:rPr>
          <w:lang w:val="nl-NL"/>
        </w:rPr>
        <w:t xml:space="preserve">d on A3 paper size: Quantity: </w:t>
      </w:r>
      <w:r w:rsidR="006C3487" w:rsidRPr="006C3487">
        <w:rPr>
          <w:lang w:val="nl-NL"/>
        </w:rPr>
        <w:t>18 sets</w:t>
      </w:r>
      <w:r w:rsidRPr="00E5750C">
        <w:rPr>
          <w:lang w:val="nl-NL"/>
        </w:rPr>
        <w:t>;</w:t>
      </w:r>
    </w:p>
    <w:p w14:paraId="68289349" w14:textId="70F3D536" w:rsidR="00432A6D" w:rsidRPr="00E5750C" w:rsidRDefault="00432A6D" w:rsidP="00432A6D">
      <w:pPr>
        <w:widowControl/>
        <w:tabs>
          <w:tab w:val="clear" w:pos="-3544"/>
        </w:tabs>
        <w:ind w:firstLine="720"/>
        <w:rPr>
          <w:lang w:val="nl-NL"/>
        </w:rPr>
      </w:pPr>
      <w:r w:rsidRPr="00E5750C">
        <w:rPr>
          <w:lang w:val="nl-NL"/>
        </w:rPr>
        <w:t>+</w:t>
      </w:r>
      <w:r w:rsidRPr="00E5750C">
        <w:rPr>
          <w:bCs/>
          <w:lang w:val="nl-NL"/>
        </w:rPr>
        <w:t xml:space="preserve"> </w:t>
      </w:r>
      <w:r w:rsidR="006C3487" w:rsidRPr="006C3487">
        <w:rPr>
          <w:bCs/>
          <w:lang w:val="nl-NL"/>
        </w:rPr>
        <w:t>Drawings displayed on A1-sized hardboard (numbered sequentially) for exhibition display and reporting to the Contest Council: Quantity: 01 set</w:t>
      </w:r>
      <w:r w:rsidRPr="00E5750C">
        <w:rPr>
          <w:lang w:val="nl-NL"/>
        </w:rPr>
        <w:t>;</w:t>
      </w:r>
    </w:p>
    <w:p w14:paraId="77A749EF" w14:textId="5DFFA3A2" w:rsidR="00432A6D" w:rsidRPr="00E5750C" w:rsidRDefault="00432A6D" w:rsidP="00432A6D">
      <w:pPr>
        <w:widowControl/>
        <w:tabs>
          <w:tab w:val="clear" w:pos="-3544"/>
        </w:tabs>
        <w:ind w:firstLine="720"/>
        <w:rPr>
          <w:lang w:val="nl-NL"/>
        </w:rPr>
      </w:pPr>
      <w:r w:rsidRPr="00E5750C">
        <w:rPr>
          <w:lang w:val="nl-NL"/>
        </w:rPr>
        <w:t xml:space="preserve">+ </w:t>
      </w:r>
      <w:r w:rsidR="006C3487" w:rsidRPr="006C3487">
        <w:rPr>
          <w:lang w:val="nl-NL"/>
        </w:rPr>
        <w:t>PDF or Power Point file reports all explanations, drawings, and  illustration photos</w:t>
      </w:r>
      <w:r w:rsidR="006C3487" w:rsidRPr="00E5750C">
        <w:rPr>
          <w:lang w:val="nl-NL"/>
        </w:rPr>
        <w:t>;</w:t>
      </w:r>
    </w:p>
    <w:p w14:paraId="67CC3DAC" w14:textId="2CC82009" w:rsidR="00432A6D" w:rsidRPr="00E5750C" w:rsidRDefault="00432A6D" w:rsidP="00432A6D">
      <w:pPr>
        <w:widowControl/>
        <w:tabs>
          <w:tab w:val="clear" w:pos="-3544"/>
        </w:tabs>
        <w:ind w:firstLine="720"/>
        <w:rPr>
          <w:lang w:val="nl-NL"/>
        </w:rPr>
      </w:pPr>
      <w:r w:rsidRPr="00E5750C">
        <w:rPr>
          <w:lang w:val="nl-NL"/>
        </w:rPr>
        <w:t xml:space="preserve">+ </w:t>
      </w:r>
      <w:r w:rsidR="006C3487" w:rsidRPr="006C3487">
        <w:rPr>
          <w:lang w:val="nl-NL"/>
        </w:rPr>
        <w:t>01 USB to record all data of the contest plan</w:t>
      </w:r>
      <w:r w:rsidRPr="00E5750C">
        <w:rPr>
          <w:lang w:val="nl-NL"/>
        </w:rPr>
        <w:t>.</w:t>
      </w:r>
    </w:p>
    <w:p w14:paraId="22C17FF0" w14:textId="1F4CEC9D" w:rsidR="00B90AB7" w:rsidRPr="00E5750C" w:rsidRDefault="00B90AB7" w:rsidP="00B90AB7">
      <w:pPr>
        <w:spacing w:line="240" w:lineRule="atLeast"/>
        <w:rPr>
          <w:bCs/>
          <w:lang w:val="nl-NL"/>
        </w:rPr>
      </w:pPr>
      <w:r w:rsidRPr="00E5750C">
        <w:rPr>
          <w:bCs/>
          <w:lang w:val="nl-NL"/>
        </w:rPr>
        <w:t xml:space="preserve">- </w:t>
      </w:r>
      <w:r w:rsidR="006C3487" w:rsidRPr="006C3487">
        <w:rPr>
          <w:bCs/>
          <w:lang w:val="nl-NL"/>
        </w:rPr>
        <w:t>Illustrative video for plan (recommended).</w:t>
      </w:r>
    </w:p>
    <w:p w14:paraId="7455CCD6" w14:textId="041DC322" w:rsidR="00B90AB7" w:rsidRPr="00E5750C" w:rsidRDefault="00B90AB7" w:rsidP="00B90AB7">
      <w:pPr>
        <w:spacing w:line="240" w:lineRule="atLeast"/>
      </w:pPr>
      <w:r w:rsidRPr="00E5750C">
        <w:rPr>
          <w:bCs/>
          <w:lang w:val="nl-NL"/>
        </w:rPr>
        <w:t xml:space="preserve">- </w:t>
      </w:r>
      <w:r w:rsidR="006C3487" w:rsidRPr="006C3487">
        <w:rPr>
          <w:bCs/>
          <w:lang w:val="nl-NL"/>
        </w:rPr>
        <w:t>Report video presents the plan to the Contest Council, note that it only mentions the anonymous code, not mention the unit's name in the report video</w:t>
      </w:r>
      <w:r w:rsidRPr="00E5750C">
        <w:rPr>
          <w:bCs/>
          <w:lang w:val="nl-NL"/>
        </w:rPr>
        <w:t>.</w:t>
      </w:r>
      <w:r w:rsidR="006C3487">
        <w:rPr>
          <w:bCs/>
          <w:lang w:val="nl-NL"/>
        </w:rPr>
        <w:t xml:space="preserve"> </w:t>
      </w:r>
    </w:p>
    <w:p w14:paraId="1C3DEA8F" w14:textId="4351E303" w:rsidR="00523F2A" w:rsidRPr="00E5750C" w:rsidRDefault="00523F2A" w:rsidP="00523F2A">
      <w:pPr>
        <w:widowControl/>
        <w:tabs>
          <w:tab w:val="clear" w:pos="-3544"/>
        </w:tabs>
        <w:rPr>
          <w:b/>
          <w:lang w:val="nl-NL"/>
        </w:rPr>
      </w:pPr>
      <w:r w:rsidRPr="00E5750C">
        <w:rPr>
          <w:b/>
          <w:lang w:val="nl-NL"/>
        </w:rPr>
        <w:t xml:space="preserve">d) </w:t>
      </w:r>
      <w:r w:rsidR="005A29EC" w:rsidRPr="005A29EC">
        <w:rPr>
          <w:b/>
          <w:lang w:val="nl-NL"/>
        </w:rPr>
        <w:t>Invalid documents and entries</w:t>
      </w:r>
      <w:r w:rsidRPr="00E5750C">
        <w:rPr>
          <w:b/>
          <w:lang w:val="nl-NL"/>
        </w:rPr>
        <w:t>:</w:t>
      </w:r>
    </w:p>
    <w:p w14:paraId="0E5C30EA" w14:textId="0DA6CC75" w:rsidR="00523F2A" w:rsidRPr="00E5750C" w:rsidRDefault="005A29EC" w:rsidP="00523F2A">
      <w:pPr>
        <w:widowControl/>
        <w:tabs>
          <w:tab w:val="clear" w:pos="-3544"/>
        </w:tabs>
        <w:rPr>
          <w:b/>
          <w:lang w:val="nl-NL"/>
        </w:rPr>
      </w:pPr>
      <w:r w:rsidRPr="00BE36AE">
        <w:rPr>
          <w:lang w:val="nl-NL"/>
        </w:rPr>
        <w:t>The Organizer will remove, not accept and not present in front of the Contest Council for consideration and evaluation of the entries that do not meet the basic requirements of the Contest Regulations, including the following cases</w:t>
      </w:r>
      <w:r w:rsidR="00523F2A" w:rsidRPr="00E5750C">
        <w:rPr>
          <w:lang w:val="nl-NL"/>
        </w:rPr>
        <w:t>:</w:t>
      </w:r>
      <w:r>
        <w:rPr>
          <w:lang w:val="nl-NL"/>
        </w:rPr>
        <w:t xml:space="preserve"> </w:t>
      </w:r>
    </w:p>
    <w:p w14:paraId="01CD46FF" w14:textId="6E75801F" w:rsidR="00523F2A" w:rsidRPr="00E5750C" w:rsidRDefault="00523F2A" w:rsidP="00523F2A">
      <w:pPr>
        <w:widowControl/>
        <w:tabs>
          <w:tab w:val="clear" w:pos="-3544"/>
        </w:tabs>
        <w:rPr>
          <w:lang w:val="nl-NL"/>
        </w:rPr>
      </w:pPr>
      <w:r w:rsidRPr="00E5750C">
        <w:rPr>
          <w:lang w:val="nl-NL"/>
        </w:rPr>
        <w:t xml:space="preserve">- </w:t>
      </w:r>
      <w:r w:rsidR="005A29EC" w:rsidRPr="005A29EC">
        <w:rPr>
          <w:lang w:val="nl-NL"/>
        </w:rPr>
        <w:t>Violate the principle of anonymity as prescribed so that the Contest Council can identify the contestant during the process of evaluating plans</w:t>
      </w:r>
      <w:r w:rsidRPr="00E5750C">
        <w:rPr>
          <w:lang w:val="nl-NL"/>
        </w:rPr>
        <w:t>.</w:t>
      </w:r>
    </w:p>
    <w:p w14:paraId="3B294AC7" w14:textId="2CF8C7FD" w:rsidR="00523F2A" w:rsidRPr="00E5750C" w:rsidRDefault="00523F2A" w:rsidP="00523F2A">
      <w:pPr>
        <w:widowControl/>
        <w:tabs>
          <w:tab w:val="clear" w:pos="-3544"/>
        </w:tabs>
        <w:rPr>
          <w:lang w:val="nl-NL"/>
        </w:rPr>
      </w:pPr>
      <w:r w:rsidRPr="00E5750C">
        <w:rPr>
          <w:lang w:val="nl-NL"/>
        </w:rPr>
        <w:t xml:space="preserve">- </w:t>
      </w:r>
      <w:r w:rsidR="005A29EC" w:rsidRPr="005A29EC">
        <w:rPr>
          <w:lang w:val="nl-NL"/>
        </w:rPr>
        <w:t>Lack quantity and components of documents, not submit them on time and at the prescribed location</w:t>
      </w:r>
      <w:r w:rsidRPr="00E5750C">
        <w:rPr>
          <w:lang w:val="nl-NL"/>
        </w:rPr>
        <w:t>.</w:t>
      </w:r>
      <w:r w:rsidR="005A29EC">
        <w:rPr>
          <w:lang w:val="nl-NL"/>
        </w:rPr>
        <w:t xml:space="preserve"> </w:t>
      </w:r>
    </w:p>
    <w:p w14:paraId="6F58B392" w14:textId="01DF321F" w:rsidR="005A29EC" w:rsidRPr="005A29EC" w:rsidRDefault="005A29EC" w:rsidP="005A29EC">
      <w:pPr>
        <w:pStyle w:val="ListParagraph"/>
        <w:widowControl/>
        <w:numPr>
          <w:ilvl w:val="0"/>
          <w:numId w:val="18"/>
        </w:numPr>
        <w:tabs>
          <w:tab w:val="clear" w:pos="-3544"/>
          <w:tab w:val="left" w:pos="426"/>
        </w:tabs>
        <w:spacing w:before="120" w:after="120"/>
        <w:ind w:left="284" w:right="0" w:firstLine="0"/>
        <w:rPr>
          <w:b/>
          <w:color w:val="auto"/>
        </w:rPr>
      </w:pPr>
      <w:r w:rsidRPr="005A29EC">
        <w:rPr>
          <w:b/>
          <w:color w:val="auto"/>
        </w:rPr>
        <w:t>Evaluation and classification of contest plans and announcment of results</w:t>
      </w:r>
    </w:p>
    <w:p w14:paraId="5A7102B9" w14:textId="1FC0C5E3" w:rsidR="005A29EC" w:rsidRPr="005A29EC" w:rsidRDefault="005A29EC" w:rsidP="005A29EC">
      <w:pPr>
        <w:pStyle w:val="ListParagraph"/>
        <w:widowControl/>
        <w:numPr>
          <w:ilvl w:val="0"/>
          <w:numId w:val="23"/>
        </w:numPr>
        <w:tabs>
          <w:tab w:val="clear" w:pos="-3544"/>
        </w:tabs>
        <w:rPr>
          <w:b/>
          <w:color w:val="auto"/>
        </w:rPr>
      </w:pPr>
      <w:r w:rsidRPr="005A29EC">
        <w:rPr>
          <w:b/>
          <w:color w:val="auto"/>
        </w:rPr>
        <w:t>Contest Council</w:t>
      </w:r>
      <w:r>
        <w:rPr>
          <w:b/>
          <w:color w:val="auto"/>
        </w:rPr>
        <w:t xml:space="preserve">: </w:t>
      </w:r>
    </w:p>
    <w:p w14:paraId="7F1C505E" w14:textId="045212CB" w:rsidR="00523F2A" w:rsidRPr="00E5750C" w:rsidRDefault="00523F2A" w:rsidP="00523F2A">
      <w:pPr>
        <w:widowControl/>
        <w:tabs>
          <w:tab w:val="clear" w:pos="-3544"/>
        </w:tabs>
        <w:rPr>
          <w:b/>
          <w:lang w:val="nl-NL"/>
        </w:rPr>
      </w:pPr>
      <w:r w:rsidRPr="00E5750C">
        <w:rPr>
          <w:b/>
          <w:lang w:val="nl-NL"/>
        </w:rPr>
        <w:t xml:space="preserve">a) </w:t>
      </w:r>
      <w:r w:rsidR="005A29EC" w:rsidRPr="005A29EC">
        <w:rPr>
          <w:b/>
          <w:lang w:val="nl-NL"/>
        </w:rPr>
        <w:t>Council’s members</w:t>
      </w:r>
      <w:r w:rsidRPr="00E5750C">
        <w:rPr>
          <w:b/>
          <w:lang w:val="nl-NL"/>
        </w:rPr>
        <w:t>.</w:t>
      </w:r>
      <w:r w:rsidR="005A29EC">
        <w:rPr>
          <w:b/>
          <w:lang w:val="nl-NL"/>
        </w:rPr>
        <w:t xml:space="preserve"> </w:t>
      </w:r>
    </w:p>
    <w:p w14:paraId="7C442633" w14:textId="58E01546" w:rsidR="00523F2A" w:rsidRPr="00E5750C" w:rsidRDefault="00523F2A" w:rsidP="00523F2A">
      <w:pPr>
        <w:widowControl/>
        <w:tabs>
          <w:tab w:val="clear" w:pos="-3544"/>
        </w:tabs>
        <w:rPr>
          <w:lang w:val="nl-NL"/>
        </w:rPr>
      </w:pPr>
      <w:r w:rsidRPr="00E5750C">
        <w:rPr>
          <w:lang w:val="nl-NL"/>
        </w:rPr>
        <w:t xml:space="preserve">- </w:t>
      </w:r>
      <w:r w:rsidR="005A29EC" w:rsidRPr="005A29EC">
        <w:rPr>
          <w:lang w:val="nl-NL"/>
        </w:rPr>
        <w:t xml:space="preserve">The Contest Council of planning and architectural plans </w:t>
      </w:r>
      <w:r w:rsidR="005A29EC" w:rsidRPr="00A8118F">
        <w:rPr>
          <w:lang w:val="nl-NL"/>
        </w:rPr>
        <w:t>(referred to as the Council) evaluates and ranks the contest plans, helps</w:t>
      </w:r>
      <w:r w:rsidR="005A29EC">
        <w:rPr>
          <w:lang w:val="nl-NL"/>
        </w:rPr>
        <w:t xml:space="preserve"> the Organizer </w:t>
      </w:r>
      <w:r w:rsidR="005A29EC" w:rsidRPr="00A8118F">
        <w:rPr>
          <w:lang w:val="nl-NL"/>
        </w:rPr>
        <w:t>choose the optimal plan that meets the requirements of planning, architecture, culture, socio-economic efficiency, national defense, security and environmental protection to implemen</w:t>
      </w:r>
      <w:r w:rsidR="005A29EC">
        <w:rPr>
          <w:lang w:val="nl-NL"/>
        </w:rPr>
        <w:t>t the next steps of the project</w:t>
      </w:r>
      <w:r w:rsidRPr="00E5750C">
        <w:rPr>
          <w:lang w:val="nl-NL"/>
        </w:rPr>
        <w:t>.</w:t>
      </w:r>
    </w:p>
    <w:p w14:paraId="5D7A5CB3" w14:textId="602486A8" w:rsidR="00523F2A" w:rsidRPr="00E5750C" w:rsidRDefault="00523F2A" w:rsidP="00523F2A">
      <w:pPr>
        <w:widowControl/>
        <w:tabs>
          <w:tab w:val="clear" w:pos="-3544"/>
        </w:tabs>
        <w:rPr>
          <w:lang w:val="nl-NL"/>
        </w:rPr>
      </w:pPr>
      <w:r w:rsidRPr="00E5750C">
        <w:rPr>
          <w:lang w:val="nl-NL"/>
        </w:rPr>
        <w:t xml:space="preserve">- </w:t>
      </w:r>
      <w:r w:rsidR="005A29EC" w:rsidRPr="005A29EC">
        <w:rPr>
          <w:lang w:val="nl-NL"/>
        </w:rPr>
        <w:t>The Contest Council is established by decision of the competent authority</w:t>
      </w:r>
      <w:r w:rsidRPr="00E5750C">
        <w:rPr>
          <w:lang w:val="nl-NL"/>
        </w:rPr>
        <w:t>.</w:t>
      </w:r>
    </w:p>
    <w:p w14:paraId="12DB26A9" w14:textId="149CB041" w:rsidR="005A29EC" w:rsidRDefault="00523F2A" w:rsidP="0035767F">
      <w:pPr>
        <w:widowControl/>
        <w:tabs>
          <w:tab w:val="clear" w:pos="-3544"/>
        </w:tabs>
        <w:rPr>
          <w:lang w:val="nl-NL"/>
        </w:rPr>
      </w:pPr>
      <w:r w:rsidRPr="00E5750C">
        <w:rPr>
          <w:lang w:val="nl-NL"/>
        </w:rPr>
        <w:t xml:space="preserve">- </w:t>
      </w:r>
      <w:r w:rsidR="005A29EC" w:rsidRPr="005A29EC">
        <w:rPr>
          <w:lang w:val="nl-NL"/>
        </w:rPr>
        <w:t xml:space="preserve">The Council's members comply with the provisions in </w:t>
      </w:r>
      <w:r w:rsidR="00DE6FCD">
        <w:rPr>
          <w:lang w:val="nl-NL"/>
        </w:rPr>
        <w:t>Article 13 of Decree No. 37</w:t>
      </w:r>
      <w:r w:rsidR="005A29EC" w:rsidRPr="005A29EC">
        <w:rPr>
          <w:lang w:val="nl-NL"/>
        </w:rPr>
        <w:t>/2020/ND-CP</w:t>
      </w:r>
      <w:r w:rsidR="00DE6FCD">
        <w:rPr>
          <w:lang w:val="nl-NL"/>
        </w:rPr>
        <w:t xml:space="preserve"> dated 07 April 2010. </w:t>
      </w:r>
      <w:r w:rsidR="005A29EC" w:rsidRPr="005A29EC">
        <w:rPr>
          <w:lang w:val="nl-NL"/>
        </w:rPr>
        <w:t xml:space="preserve"> </w:t>
      </w:r>
    </w:p>
    <w:p w14:paraId="33015BAC" w14:textId="537AEACE" w:rsidR="00DE6FCD" w:rsidRDefault="00523F2A" w:rsidP="00523F2A">
      <w:pPr>
        <w:widowControl/>
        <w:tabs>
          <w:tab w:val="clear" w:pos="-3544"/>
        </w:tabs>
        <w:rPr>
          <w:lang w:val="nl-NL"/>
        </w:rPr>
      </w:pPr>
      <w:r w:rsidRPr="00E5750C">
        <w:rPr>
          <w:lang w:val="nl-NL"/>
        </w:rPr>
        <w:t xml:space="preserve">+ </w:t>
      </w:r>
      <w:r w:rsidR="00DE6FCD" w:rsidRPr="0063251F">
        <w:rPr>
          <w:lang w:val="nl-NL"/>
        </w:rPr>
        <w:t>The Council is</w:t>
      </w:r>
      <w:r w:rsidR="00DE6FCD">
        <w:rPr>
          <w:lang w:val="nl-NL"/>
        </w:rPr>
        <w:t xml:space="preserve"> expected to consist of 11</w:t>
      </w:r>
      <w:r w:rsidR="00DE6FCD" w:rsidRPr="0063251F">
        <w:rPr>
          <w:lang w:val="nl-NL"/>
        </w:rPr>
        <w:t xml:space="preserve"> members, representativ</w:t>
      </w:r>
      <w:r w:rsidR="00DE6FCD">
        <w:rPr>
          <w:lang w:val="nl-NL"/>
        </w:rPr>
        <w:t xml:space="preserve">es of state management agencies, </w:t>
      </w:r>
      <w:r w:rsidR="00DE6FCD" w:rsidRPr="00DE6FCD">
        <w:rPr>
          <w:lang w:val="nl-NL"/>
        </w:rPr>
        <w:t xml:space="preserve">relevant social and professional organizations, planning architecture council and experienced experts in the field of planning and architecture, </w:t>
      </w:r>
      <w:r w:rsidR="00DE6FCD">
        <w:rPr>
          <w:lang w:val="nl-NL"/>
        </w:rPr>
        <w:t xml:space="preserve">they </w:t>
      </w:r>
      <w:r w:rsidR="00DE6FCD" w:rsidRPr="0063251F">
        <w:rPr>
          <w:lang w:val="nl-NL"/>
        </w:rPr>
        <w:t>are objective and fair-minded people</w:t>
      </w:r>
      <w:r w:rsidR="00DE6FCD" w:rsidRPr="00DE6FCD">
        <w:rPr>
          <w:lang w:val="nl-NL"/>
        </w:rPr>
        <w:t>.</w:t>
      </w:r>
    </w:p>
    <w:p w14:paraId="4568F2F7" w14:textId="7E79FC15" w:rsidR="00DE6FCD" w:rsidRPr="003B4847" w:rsidRDefault="00523F2A" w:rsidP="00DE6FCD">
      <w:pPr>
        <w:widowControl/>
        <w:tabs>
          <w:tab w:val="clear" w:pos="-3544"/>
        </w:tabs>
        <w:rPr>
          <w:lang w:val="nl-NL"/>
        </w:rPr>
      </w:pPr>
      <w:r w:rsidRPr="00E5750C">
        <w:rPr>
          <w:lang w:val="nl-NL"/>
        </w:rPr>
        <w:t xml:space="preserve">+ </w:t>
      </w:r>
      <w:r w:rsidR="00DE6FCD" w:rsidRPr="0063251F">
        <w:rPr>
          <w:lang w:val="nl-NL"/>
        </w:rPr>
        <w:t xml:space="preserve">The Council's Chairman must be an experienced expert who has designed many architectural projects and has a professional reputation </w:t>
      </w:r>
      <w:r w:rsidR="00DE6FCD" w:rsidRPr="00DE6FCD">
        <w:rPr>
          <w:lang w:val="nl-NL"/>
        </w:rPr>
        <w:t>in the specialized field</w:t>
      </w:r>
      <w:r w:rsidR="00DE6FCD" w:rsidRPr="0063251F">
        <w:rPr>
          <w:lang w:val="nl-NL"/>
        </w:rPr>
        <w:t xml:space="preserve">. The Council's Chairman is elected by the </w:t>
      </w:r>
      <w:r w:rsidR="00DE6FCD">
        <w:rPr>
          <w:lang w:val="nl-NL"/>
        </w:rPr>
        <w:t xml:space="preserve">Contest </w:t>
      </w:r>
      <w:r w:rsidR="00DE6FCD" w:rsidRPr="0063251F">
        <w:rPr>
          <w:lang w:val="nl-NL"/>
        </w:rPr>
        <w:t>Council or invited by the Employer</w:t>
      </w:r>
      <w:r w:rsidR="00DE6FCD" w:rsidRPr="003B4847">
        <w:rPr>
          <w:lang w:val="nl-NL"/>
        </w:rPr>
        <w:t>.</w:t>
      </w:r>
    </w:p>
    <w:p w14:paraId="663DD953" w14:textId="77777777" w:rsidR="00DE6FCD" w:rsidRDefault="00DE6FCD" w:rsidP="00523F2A">
      <w:pPr>
        <w:widowControl/>
        <w:tabs>
          <w:tab w:val="clear" w:pos="-3544"/>
        </w:tabs>
        <w:rPr>
          <w:lang w:val="nl-NL"/>
        </w:rPr>
      </w:pPr>
    </w:p>
    <w:p w14:paraId="2B438101" w14:textId="28F3F406" w:rsidR="00523F2A" w:rsidRPr="00E5750C" w:rsidRDefault="00523F2A" w:rsidP="00523F2A">
      <w:pPr>
        <w:widowControl/>
        <w:tabs>
          <w:tab w:val="clear" w:pos="-3544"/>
        </w:tabs>
        <w:rPr>
          <w:b/>
          <w:lang w:val="nl-NL"/>
        </w:rPr>
      </w:pPr>
      <w:r w:rsidRPr="00E5750C">
        <w:rPr>
          <w:b/>
          <w:lang w:val="nl-NL"/>
        </w:rPr>
        <w:t xml:space="preserve">b) </w:t>
      </w:r>
      <w:r w:rsidR="00DE6FCD" w:rsidRPr="0063251F">
        <w:rPr>
          <w:b/>
          <w:lang w:val="nl-NL"/>
        </w:rPr>
        <w:t>Working principles of the Contest Council</w:t>
      </w:r>
      <w:r w:rsidRPr="00E5750C">
        <w:rPr>
          <w:b/>
          <w:lang w:val="nl-NL"/>
        </w:rPr>
        <w:t>.</w:t>
      </w:r>
      <w:r w:rsidR="00DE6FCD">
        <w:rPr>
          <w:b/>
          <w:lang w:val="nl-NL"/>
        </w:rPr>
        <w:t xml:space="preserve"> </w:t>
      </w:r>
    </w:p>
    <w:p w14:paraId="57B8C201" w14:textId="07C2CCDB" w:rsidR="00523F2A" w:rsidRPr="00E5750C" w:rsidRDefault="00523F2A" w:rsidP="00523F2A">
      <w:pPr>
        <w:widowControl/>
        <w:tabs>
          <w:tab w:val="clear" w:pos="-3544"/>
        </w:tabs>
        <w:rPr>
          <w:lang w:val="nl-NL"/>
        </w:rPr>
      </w:pPr>
      <w:r w:rsidRPr="00E5750C">
        <w:rPr>
          <w:lang w:val="nl-NL"/>
        </w:rPr>
        <w:lastRenderedPageBreak/>
        <w:t xml:space="preserve">- </w:t>
      </w:r>
      <w:r w:rsidR="00DE6FCD" w:rsidRPr="00F74654">
        <w:rPr>
          <w:lang w:val="nl-NL"/>
        </w:rPr>
        <w:t xml:space="preserve">The Council operates independently, complies with the Council's operating regulations. The Council's members ensure independence, objectivity, honesty and the highest responsibility to fulfill </w:t>
      </w:r>
      <w:r w:rsidR="00DE6FCD">
        <w:rPr>
          <w:lang w:val="nl-NL"/>
        </w:rPr>
        <w:t>the common tasks of the Council</w:t>
      </w:r>
      <w:r w:rsidRPr="00E5750C">
        <w:rPr>
          <w:lang w:val="nl-NL"/>
        </w:rPr>
        <w:t>;</w:t>
      </w:r>
    </w:p>
    <w:p w14:paraId="65F77481" w14:textId="3909F038" w:rsidR="00523F2A" w:rsidRPr="00E5750C" w:rsidRDefault="00523F2A" w:rsidP="00523F2A">
      <w:pPr>
        <w:widowControl/>
        <w:tabs>
          <w:tab w:val="clear" w:pos="-3544"/>
        </w:tabs>
        <w:rPr>
          <w:lang w:val="nl-NL"/>
        </w:rPr>
      </w:pPr>
      <w:r w:rsidRPr="00E5750C">
        <w:rPr>
          <w:lang w:val="nl-NL"/>
        </w:rPr>
        <w:t xml:space="preserve">- </w:t>
      </w:r>
      <w:r w:rsidR="00DE6FCD" w:rsidRPr="002248E8">
        <w:rPr>
          <w:lang w:val="nl-NL"/>
        </w:rPr>
        <w:t xml:space="preserve">The Council's regulations must specifically express the principles and methods of evaluation and classification of contest plans, and the </w:t>
      </w:r>
      <w:r w:rsidR="00DE6FCD">
        <w:rPr>
          <w:lang w:val="nl-NL"/>
        </w:rPr>
        <w:t>responsibilities of the Council</w:t>
      </w:r>
      <w:r w:rsidRPr="00E5750C">
        <w:rPr>
          <w:lang w:val="nl-NL"/>
        </w:rPr>
        <w:t>;</w:t>
      </w:r>
      <w:r w:rsidR="00DE6FCD">
        <w:rPr>
          <w:lang w:val="nl-NL"/>
        </w:rPr>
        <w:t xml:space="preserve"> </w:t>
      </w:r>
    </w:p>
    <w:p w14:paraId="613D7864" w14:textId="6824ACDB" w:rsidR="00523F2A" w:rsidRPr="00E5750C" w:rsidRDefault="00523F2A" w:rsidP="00523F2A">
      <w:pPr>
        <w:widowControl/>
        <w:tabs>
          <w:tab w:val="clear" w:pos="-3544"/>
        </w:tabs>
        <w:rPr>
          <w:lang w:val="nl-NL"/>
        </w:rPr>
      </w:pPr>
      <w:r w:rsidRPr="00E5750C">
        <w:rPr>
          <w:lang w:val="nl-NL"/>
        </w:rPr>
        <w:t xml:space="preserve">- </w:t>
      </w:r>
      <w:r w:rsidR="00DE6FCD" w:rsidRPr="002248E8">
        <w:rPr>
          <w:lang w:val="nl-NL"/>
        </w:rPr>
        <w:t>Regulations must be agreed upon by members. The Council's Chairman approves the Regulations and is responsible for the implementation of the Regulations on behalf of the Council</w:t>
      </w:r>
      <w:r w:rsidRPr="00E5750C">
        <w:rPr>
          <w:lang w:val="nl-NL"/>
        </w:rPr>
        <w:t xml:space="preserve">; </w:t>
      </w:r>
      <w:r w:rsidR="00DE6FCD">
        <w:rPr>
          <w:lang w:val="nl-NL"/>
        </w:rPr>
        <w:t xml:space="preserve"> </w:t>
      </w:r>
    </w:p>
    <w:p w14:paraId="0E407404" w14:textId="6FD78279" w:rsidR="00523F2A" w:rsidRPr="00E5750C" w:rsidRDefault="00523F2A" w:rsidP="00523F2A">
      <w:pPr>
        <w:widowControl/>
        <w:tabs>
          <w:tab w:val="clear" w:pos="-3544"/>
        </w:tabs>
        <w:rPr>
          <w:lang w:val="nl-NL"/>
        </w:rPr>
      </w:pPr>
      <w:r w:rsidRPr="00E5750C">
        <w:rPr>
          <w:lang w:val="nl-NL"/>
        </w:rPr>
        <w:t xml:space="preserve">- </w:t>
      </w:r>
      <w:r w:rsidR="00DE6FCD" w:rsidRPr="00DE6FCD">
        <w:rPr>
          <w:lang w:val="nl-NL"/>
        </w:rPr>
        <w:t>The Council will only evaluate and rank the contest plans when at least 3/4 of the members are present</w:t>
      </w:r>
      <w:r w:rsidRPr="00E5750C">
        <w:rPr>
          <w:lang w:val="nl-NL"/>
        </w:rPr>
        <w:t>;</w:t>
      </w:r>
      <w:r w:rsidR="00917354">
        <w:rPr>
          <w:lang w:val="nl-NL"/>
        </w:rPr>
        <w:t xml:space="preserve"> </w:t>
      </w:r>
    </w:p>
    <w:p w14:paraId="59AF6F34" w14:textId="66EF0F80" w:rsidR="00523F2A" w:rsidRPr="00E5750C" w:rsidRDefault="00523F2A" w:rsidP="00523F2A">
      <w:pPr>
        <w:widowControl/>
        <w:tabs>
          <w:tab w:val="clear" w:pos="-3544"/>
        </w:tabs>
        <w:rPr>
          <w:lang w:val="nl-NL"/>
        </w:rPr>
      </w:pPr>
      <w:r w:rsidRPr="00E5750C">
        <w:rPr>
          <w:lang w:val="nl-NL"/>
        </w:rPr>
        <w:t xml:space="preserve">- </w:t>
      </w:r>
      <w:r w:rsidR="00917354" w:rsidRPr="00917354">
        <w:rPr>
          <w:lang w:val="nl-NL"/>
        </w:rPr>
        <w:t>The Council's Chairman, members and secretaries are not allowed to publish or provide organizations or individuals other than the Council with information about the content of discussions and conclusions of the Council during the evaluation and classification period of contest plans</w:t>
      </w:r>
      <w:r w:rsidRPr="00E5750C">
        <w:rPr>
          <w:lang w:val="nl-NL"/>
        </w:rPr>
        <w:t>;</w:t>
      </w:r>
      <w:r w:rsidR="00917354">
        <w:rPr>
          <w:lang w:val="nl-NL"/>
        </w:rPr>
        <w:t xml:space="preserve"> </w:t>
      </w:r>
    </w:p>
    <w:p w14:paraId="3A4A0F1C" w14:textId="2293BD83" w:rsidR="00523F2A" w:rsidRPr="00E5750C" w:rsidRDefault="00523F2A" w:rsidP="00523F2A">
      <w:pPr>
        <w:widowControl/>
        <w:tabs>
          <w:tab w:val="clear" w:pos="-3544"/>
        </w:tabs>
        <w:rPr>
          <w:lang w:val="nl-NL"/>
        </w:rPr>
      </w:pPr>
      <w:r w:rsidRPr="00E5750C">
        <w:rPr>
          <w:lang w:val="nl-NL"/>
        </w:rPr>
        <w:t xml:space="preserve">- </w:t>
      </w:r>
      <w:r w:rsidR="00917354" w:rsidRPr="00917354">
        <w:rPr>
          <w:lang w:val="nl-NL"/>
        </w:rPr>
        <w:t>The contest results report must be signed and certified by all the Council's members</w:t>
      </w:r>
      <w:r w:rsidRPr="00E5750C">
        <w:rPr>
          <w:lang w:val="nl-NL"/>
        </w:rPr>
        <w:t>.</w:t>
      </w:r>
      <w:r w:rsidR="00917354">
        <w:rPr>
          <w:lang w:val="nl-NL"/>
        </w:rPr>
        <w:t xml:space="preserve"> </w:t>
      </w:r>
    </w:p>
    <w:p w14:paraId="46326A41" w14:textId="16C60EE0" w:rsidR="00523F2A" w:rsidRPr="00E5750C" w:rsidRDefault="00523F2A" w:rsidP="00523F2A">
      <w:pPr>
        <w:widowControl/>
        <w:tabs>
          <w:tab w:val="clear" w:pos="-3544"/>
        </w:tabs>
        <w:rPr>
          <w:b/>
          <w:lang w:val="nl-NL"/>
        </w:rPr>
      </w:pPr>
      <w:r w:rsidRPr="00E5750C">
        <w:rPr>
          <w:b/>
          <w:lang w:val="nl-NL"/>
        </w:rPr>
        <w:t xml:space="preserve">c) </w:t>
      </w:r>
      <w:r w:rsidR="00917354" w:rsidRPr="00917354">
        <w:rPr>
          <w:b/>
          <w:lang w:val="nl-NL"/>
        </w:rPr>
        <w:t>Responsibilities of the Contest Council</w:t>
      </w:r>
      <w:r w:rsidRPr="00E5750C">
        <w:rPr>
          <w:b/>
          <w:lang w:val="nl-NL"/>
        </w:rPr>
        <w:t>.</w:t>
      </w:r>
    </w:p>
    <w:p w14:paraId="1EC09148" w14:textId="0B0CEB81" w:rsidR="00AC24BA" w:rsidRPr="00E5750C" w:rsidRDefault="00AC24BA" w:rsidP="00AC24BA">
      <w:pPr>
        <w:widowControl/>
        <w:tabs>
          <w:tab w:val="clear" w:pos="-3544"/>
        </w:tabs>
        <w:rPr>
          <w:lang w:val="nl-NL"/>
        </w:rPr>
      </w:pPr>
      <w:r w:rsidRPr="00E5750C">
        <w:rPr>
          <w:lang w:val="nl-NL"/>
        </w:rPr>
        <w:t xml:space="preserve">- </w:t>
      </w:r>
      <w:r w:rsidR="00917354" w:rsidRPr="00917354">
        <w:rPr>
          <w:lang w:val="nl-NL"/>
        </w:rPr>
        <w:t>The Council's members are responsible for ensuring confidentiality, objectivity, honesty and no negative behavior affecting the evaluation and classification results</w:t>
      </w:r>
      <w:r w:rsidRPr="00E5750C">
        <w:rPr>
          <w:lang w:val="nl-NL"/>
        </w:rPr>
        <w:t>.</w:t>
      </w:r>
      <w:r w:rsidR="00917354">
        <w:rPr>
          <w:lang w:val="nl-NL"/>
        </w:rPr>
        <w:t xml:space="preserve"> </w:t>
      </w:r>
    </w:p>
    <w:p w14:paraId="5C9243F5" w14:textId="1F9EC0EA" w:rsidR="00AC24BA" w:rsidRPr="00E5750C" w:rsidRDefault="00AC24BA" w:rsidP="00AC24BA">
      <w:pPr>
        <w:widowControl/>
        <w:tabs>
          <w:tab w:val="clear" w:pos="-3544"/>
        </w:tabs>
        <w:rPr>
          <w:lang w:val="nl-NL"/>
        </w:rPr>
      </w:pPr>
      <w:r w:rsidRPr="00E5750C">
        <w:rPr>
          <w:lang w:val="nl-NL"/>
        </w:rPr>
        <w:t xml:space="preserve">- </w:t>
      </w:r>
      <w:r w:rsidR="00917354" w:rsidRPr="00917354">
        <w:rPr>
          <w:lang w:val="nl-NL"/>
        </w:rPr>
        <w:t>The Council works according to the Regulations prescribed by the Council (hereinafter referred to as Council Regulations). The Council Regulations express the principles, evaluation methods, and classification criteria for contest plans; working policies and tasks, powers and responsibilities of the Council. Council regulations must be agreed upon by members. The Council's Chairman approves the Council Regulations on behalf of the Council</w:t>
      </w:r>
      <w:r w:rsidRPr="00E5750C">
        <w:rPr>
          <w:lang w:val="nl-NL"/>
        </w:rPr>
        <w:t xml:space="preserve">. </w:t>
      </w:r>
      <w:r w:rsidR="00917354">
        <w:rPr>
          <w:lang w:val="nl-NL"/>
        </w:rPr>
        <w:t xml:space="preserve"> </w:t>
      </w:r>
    </w:p>
    <w:p w14:paraId="7245EECF" w14:textId="523D203E" w:rsidR="00AC24BA" w:rsidRPr="00E5750C" w:rsidRDefault="00AC24BA" w:rsidP="00AC24BA">
      <w:pPr>
        <w:widowControl/>
        <w:tabs>
          <w:tab w:val="clear" w:pos="-3544"/>
        </w:tabs>
        <w:rPr>
          <w:lang w:val="nl-NL"/>
        </w:rPr>
      </w:pPr>
      <w:r w:rsidRPr="00E5750C">
        <w:rPr>
          <w:lang w:val="nl-NL"/>
        </w:rPr>
        <w:t xml:space="preserve">- </w:t>
      </w:r>
      <w:r w:rsidR="00917354" w:rsidRPr="00917354">
        <w:rPr>
          <w:lang w:val="nl-NL"/>
        </w:rPr>
        <w:t>The Council's Chairman must be present and chair the Council during the Council's working time</w:t>
      </w:r>
      <w:r w:rsidRPr="00E5750C">
        <w:rPr>
          <w:lang w:val="nl-NL"/>
        </w:rPr>
        <w:t>.</w:t>
      </w:r>
      <w:r w:rsidR="00917354">
        <w:rPr>
          <w:lang w:val="nl-NL"/>
        </w:rPr>
        <w:t xml:space="preserve"> </w:t>
      </w:r>
    </w:p>
    <w:p w14:paraId="7FE76F1C" w14:textId="3AAABC77" w:rsidR="00AC24BA" w:rsidRPr="00E5750C" w:rsidRDefault="00AC24BA" w:rsidP="00AC24BA">
      <w:pPr>
        <w:widowControl/>
        <w:tabs>
          <w:tab w:val="clear" w:pos="-3544"/>
        </w:tabs>
        <w:rPr>
          <w:lang w:val="nl-NL"/>
        </w:rPr>
      </w:pPr>
      <w:r w:rsidRPr="00E5750C">
        <w:rPr>
          <w:lang w:val="nl-NL"/>
        </w:rPr>
        <w:t>- </w:t>
      </w:r>
      <w:r w:rsidR="00917354" w:rsidRPr="00917354">
        <w:rPr>
          <w:lang w:val="nl-NL"/>
        </w:rPr>
        <w:t xml:space="preserve">Summarize and report the results of evaluation and classification of the contest plans to the </w:t>
      </w:r>
      <w:r w:rsidR="00917354">
        <w:rPr>
          <w:lang w:val="nl-NL"/>
        </w:rPr>
        <w:t>Organizer</w:t>
      </w:r>
      <w:r w:rsidR="0035767F" w:rsidRPr="00E5750C">
        <w:rPr>
          <w:lang w:val="nl-NL"/>
        </w:rPr>
        <w:t>.</w:t>
      </w:r>
    </w:p>
    <w:p w14:paraId="6C9E855F" w14:textId="3D109192" w:rsidR="00AC24BA" w:rsidRPr="00E5750C" w:rsidRDefault="00AC24BA" w:rsidP="00AC24BA">
      <w:pPr>
        <w:widowControl/>
        <w:tabs>
          <w:tab w:val="clear" w:pos="-3544"/>
        </w:tabs>
        <w:rPr>
          <w:lang w:val="nl-NL"/>
        </w:rPr>
      </w:pPr>
      <w:r w:rsidRPr="00E5750C">
        <w:rPr>
          <w:lang w:val="nl-NL"/>
        </w:rPr>
        <w:t xml:space="preserve">- </w:t>
      </w:r>
      <w:r w:rsidR="00917354" w:rsidRPr="00BD39C0">
        <w:rPr>
          <w:lang w:val="nl-NL"/>
        </w:rPr>
        <w:t>The Contest Council's comments on the plans will be compiled so that the Organizer requests the win</w:t>
      </w:r>
      <w:r w:rsidR="00917354">
        <w:rPr>
          <w:lang w:val="nl-NL"/>
        </w:rPr>
        <w:t>ner to complete the plan design</w:t>
      </w:r>
      <w:r w:rsidRPr="00E5750C">
        <w:rPr>
          <w:lang w:val="nl-NL"/>
        </w:rPr>
        <w:t>.</w:t>
      </w:r>
    </w:p>
    <w:p w14:paraId="05837263" w14:textId="77FEEA41" w:rsidR="00917354" w:rsidRPr="00917354" w:rsidRDefault="00917354" w:rsidP="00917354">
      <w:pPr>
        <w:pStyle w:val="ListParagraph"/>
        <w:widowControl/>
        <w:numPr>
          <w:ilvl w:val="0"/>
          <w:numId w:val="23"/>
        </w:numPr>
        <w:tabs>
          <w:tab w:val="clear" w:pos="-3544"/>
        </w:tabs>
        <w:rPr>
          <w:b/>
          <w:color w:val="auto"/>
        </w:rPr>
      </w:pPr>
      <w:r w:rsidRPr="00917354">
        <w:rPr>
          <w:b/>
          <w:color w:val="auto"/>
        </w:rPr>
        <w:t>Technical Team</w:t>
      </w:r>
      <w:r>
        <w:rPr>
          <w:b/>
          <w:color w:val="auto"/>
        </w:rPr>
        <w:t xml:space="preserve">: </w:t>
      </w:r>
    </w:p>
    <w:p w14:paraId="45C7E170" w14:textId="1709B54E" w:rsidR="00800FAF" w:rsidRPr="00E5750C" w:rsidRDefault="00800FAF" w:rsidP="00800FAF">
      <w:pPr>
        <w:widowControl/>
        <w:tabs>
          <w:tab w:val="clear" w:pos="-3544"/>
        </w:tabs>
        <w:rPr>
          <w:lang w:val="nl-NL"/>
        </w:rPr>
      </w:pPr>
      <w:r w:rsidRPr="00E5750C">
        <w:rPr>
          <w:lang w:val="nl-NL"/>
        </w:rPr>
        <w:t xml:space="preserve">- </w:t>
      </w:r>
      <w:r w:rsidR="00917354" w:rsidRPr="00917354">
        <w:rPr>
          <w:lang w:val="nl-NL"/>
        </w:rPr>
        <w:t>The technical team is established by the organizer</w:t>
      </w:r>
      <w:r w:rsidRPr="00E5750C">
        <w:rPr>
          <w:lang w:val="nl-NL"/>
        </w:rPr>
        <w:t>.</w:t>
      </w:r>
    </w:p>
    <w:p w14:paraId="20207269" w14:textId="25CA3594" w:rsidR="00800FAF" w:rsidRPr="00E5750C" w:rsidRDefault="00800FAF" w:rsidP="00800FAF">
      <w:pPr>
        <w:widowControl/>
        <w:tabs>
          <w:tab w:val="clear" w:pos="-3544"/>
        </w:tabs>
        <w:rPr>
          <w:lang w:val="nl-NL"/>
        </w:rPr>
      </w:pPr>
      <w:r w:rsidRPr="00E5750C">
        <w:rPr>
          <w:lang w:val="nl-NL"/>
        </w:rPr>
        <w:t xml:space="preserve">- </w:t>
      </w:r>
      <w:r w:rsidR="00917354" w:rsidRPr="00917354">
        <w:rPr>
          <w:lang w:val="nl-NL"/>
        </w:rPr>
        <w:t>The technical team has responsible for</w:t>
      </w:r>
      <w:r w:rsidRPr="00E5750C">
        <w:rPr>
          <w:lang w:val="nl-NL"/>
        </w:rPr>
        <w:t>:</w:t>
      </w:r>
      <w:r w:rsidR="00917354">
        <w:rPr>
          <w:lang w:val="nl-NL"/>
        </w:rPr>
        <w:t xml:space="preserve"> </w:t>
      </w:r>
    </w:p>
    <w:p w14:paraId="17D1EF21" w14:textId="234BB6B1" w:rsidR="00800FAF" w:rsidRPr="00E5750C" w:rsidRDefault="00800FAF" w:rsidP="00800FAF">
      <w:pPr>
        <w:widowControl/>
        <w:tabs>
          <w:tab w:val="clear" w:pos="-3544"/>
        </w:tabs>
        <w:ind w:firstLine="720"/>
        <w:rPr>
          <w:lang w:val="nl-NL"/>
        </w:rPr>
      </w:pPr>
      <w:r w:rsidRPr="00E5750C">
        <w:rPr>
          <w:lang w:val="nl-NL"/>
        </w:rPr>
        <w:t xml:space="preserve">+ </w:t>
      </w:r>
      <w:r w:rsidR="00E43E8F" w:rsidRPr="00BD39C0">
        <w:rPr>
          <w:lang w:val="nl-NL"/>
        </w:rPr>
        <w:t>Guiding organizations and individuals to register for the contest; receiving contest registration procedures, receiving and checking contest products; reviewing the validity of each contest plan and report</w:t>
      </w:r>
      <w:r w:rsidR="00E43E8F">
        <w:rPr>
          <w:lang w:val="nl-NL"/>
        </w:rPr>
        <w:t>ing</w:t>
      </w:r>
      <w:r w:rsidR="00E43E8F" w:rsidRPr="00BD39C0">
        <w:rPr>
          <w:lang w:val="nl-NL"/>
        </w:rPr>
        <w:t xml:space="preserve"> to the Council (if necessary</w:t>
      </w:r>
      <w:r w:rsidRPr="00E5750C">
        <w:rPr>
          <w:lang w:val="nl-NL"/>
        </w:rPr>
        <w:t>);</w:t>
      </w:r>
    </w:p>
    <w:p w14:paraId="6BCF7551" w14:textId="40CF1D9A" w:rsidR="00800FAF" w:rsidRPr="00E5750C" w:rsidRDefault="00800FAF" w:rsidP="00800FAF">
      <w:pPr>
        <w:widowControl/>
        <w:tabs>
          <w:tab w:val="clear" w:pos="-3544"/>
        </w:tabs>
        <w:ind w:firstLine="720"/>
        <w:rPr>
          <w:lang w:val="nl-NL"/>
        </w:rPr>
      </w:pPr>
      <w:r w:rsidRPr="00E5750C">
        <w:rPr>
          <w:lang w:val="nl-NL"/>
        </w:rPr>
        <w:t xml:space="preserve">+ </w:t>
      </w:r>
      <w:r w:rsidR="00E43E8F" w:rsidRPr="00BD39C0">
        <w:rPr>
          <w:lang w:val="nl-NL"/>
        </w:rPr>
        <w:t>Supporting and evaluating capacity profiles of consultant units participating in the contest</w:t>
      </w:r>
      <w:r w:rsidRPr="00E5750C">
        <w:rPr>
          <w:lang w:val="nl-NL"/>
        </w:rPr>
        <w:t>;</w:t>
      </w:r>
    </w:p>
    <w:p w14:paraId="10D48456" w14:textId="3D1E1C24" w:rsidR="00800FAF" w:rsidRPr="00E5750C" w:rsidRDefault="00800FAF" w:rsidP="00800FAF">
      <w:pPr>
        <w:widowControl/>
        <w:tabs>
          <w:tab w:val="clear" w:pos="-3544"/>
        </w:tabs>
        <w:ind w:firstLine="720"/>
        <w:rPr>
          <w:lang w:val="nl-NL"/>
        </w:rPr>
      </w:pPr>
      <w:r w:rsidRPr="00E5750C">
        <w:rPr>
          <w:lang w:val="nl-NL"/>
        </w:rPr>
        <w:t xml:space="preserve">+ </w:t>
      </w:r>
      <w:r w:rsidR="00E43E8F" w:rsidRPr="00BD39C0">
        <w:rPr>
          <w:lang w:val="nl-NL"/>
        </w:rPr>
        <w:t>Receiving and explaining contest regulations to organizations and individuals registering for the contest; Providing relevant information and documents to organizations and individuals</w:t>
      </w:r>
      <w:r w:rsidRPr="00E5750C">
        <w:rPr>
          <w:lang w:val="nl-NL"/>
        </w:rPr>
        <w:t>;</w:t>
      </w:r>
    </w:p>
    <w:p w14:paraId="43E59DE6" w14:textId="6B68C0D0" w:rsidR="00800FAF" w:rsidRPr="00E5750C" w:rsidRDefault="00800FAF" w:rsidP="00800FAF">
      <w:pPr>
        <w:widowControl/>
        <w:tabs>
          <w:tab w:val="clear" w:pos="-3544"/>
        </w:tabs>
        <w:ind w:firstLine="720"/>
        <w:rPr>
          <w:lang w:val="nl-NL"/>
        </w:rPr>
      </w:pPr>
      <w:r w:rsidRPr="00E5750C">
        <w:rPr>
          <w:lang w:val="nl-NL"/>
        </w:rPr>
        <w:lastRenderedPageBreak/>
        <w:t xml:space="preserve">+ </w:t>
      </w:r>
      <w:r w:rsidR="00E43E8F" w:rsidRPr="00E43E8F">
        <w:rPr>
          <w:lang w:val="nl-NL"/>
        </w:rPr>
        <w:t>Preparing a comprehensive report on planning criteria, technical specifications and validity of each plan to send to the Contest Council</w:t>
      </w:r>
      <w:r w:rsidRPr="00E5750C">
        <w:rPr>
          <w:lang w:val="nl-NL"/>
        </w:rPr>
        <w:t>;</w:t>
      </w:r>
    </w:p>
    <w:p w14:paraId="5AE76568" w14:textId="5E87D74E" w:rsidR="00800FAF" w:rsidRPr="00E5750C" w:rsidRDefault="00800FAF" w:rsidP="00800FAF">
      <w:pPr>
        <w:widowControl/>
        <w:tabs>
          <w:tab w:val="clear" w:pos="-3544"/>
        </w:tabs>
        <w:ind w:firstLine="720"/>
        <w:rPr>
          <w:lang w:val="nl-NL"/>
        </w:rPr>
      </w:pPr>
      <w:r w:rsidRPr="00E5750C">
        <w:rPr>
          <w:lang w:val="nl-NL"/>
        </w:rPr>
        <w:t xml:space="preserve">+ </w:t>
      </w:r>
      <w:r w:rsidR="00E43E8F" w:rsidRPr="00E43E8F">
        <w:rPr>
          <w:lang w:val="nl-NL"/>
        </w:rPr>
        <w:t>Supporting and advising the Contest Council throughout the process of organizing, evaluating and ranking the plans</w:t>
      </w:r>
      <w:r w:rsidRPr="00E5750C">
        <w:rPr>
          <w:lang w:val="nl-NL"/>
        </w:rPr>
        <w:t>.</w:t>
      </w:r>
      <w:r w:rsidR="00E43E8F">
        <w:rPr>
          <w:lang w:val="nl-NL"/>
        </w:rPr>
        <w:t xml:space="preserve"> </w:t>
      </w:r>
    </w:p>
    <w:p w14:paraId="100D3609" w14:textId="5A3FCE89" w:rsidR="00E43E8F" w:rsidRPr="00E43E8F" w:rsidRDefault="00E43E8F" w:rsidP="00E43E8F">
      <w:pPr>
        <w:pStyle w:val="ListParagraph"/>
        <w:widowControl/>
        <w:numPr>
          <w:ilvl w:val="0"/>
          <w:numId w:val="23"/>
        </w:numPr>
        <w:tabs>
          <w:tab w:val="clear" w:pos="-3544"/>
        </w:tabs>
        <w:rPr>
          <w:b/>
          <w:color w:val="auto"/>
        </w:rPr>
      </w:pPr>
      <w:r w:rsidRPr="00E43E8F">
        <w:rPr>
          <w:b/>
          <w:color w:val="auto"/>
        </w:rPr>
        <w:t xml:space="preserve">Plan report and selection (Qualification round): </w:t>
      </w:r>
    </w:p>
    <w:p w14:paraId="7387B04E" w14:textId="636086B6" w:rsidR="00523F2A" w:rsidRPr="00E5750C" w:rsidRDefault="00523F2A" w:rsidP="00523F2A">
      <w:pPr>
        <w:widowControl/>
        <w:tabs>
          <w:tab w:val="clear" w:pos="-3544"/>
        </w:tabs>
        <w:rPr>
          <w:b/>
          <w:lang w:val="nl-NL"/>
        </w:rPr>
      </w:pPr>
      <w:r w:rsidRPr="00E5750C">
        <w:rPr>
          <w:b/>
          <w:lang w:val="nl-NL"/>
        </w:rPr>
        <w:t xml:space="preserve">a) </w:t>
      </w:r>
      <w:r w:rsidR="00643BEB" w:rsidRPr="00643BEB">
        <w:rPr>
          <w:b/>
          <w:lang w:val="nl-NL"/>
        </w:rPr>
        <w:t>Plan defense before the Contest Council</w:t>
      </w:r>
      <w:r w:rsidRPr="00E5750C">
        <w:rPr>
          <w:b/>
          <w:lang w:val="nl-NL"/>
        </w:rPr>
        <w:t>:</w:t>
      </w:r>
    </w:p>
    <w:p w14:paraId="3783A70F" w14:textId="4F80A9FA" w:rsidR="00523F2A" w:rsidRPr="00E5750C" w:rsidRDefault="00D65206" w:rsidP="00523F2A">
      <w:pPr>
        <w:widowControl/>
        <w:tabs>
          <w:tab w:val="clear" w:pos="-3544"/>
        </w:tabs>
        <w:rPr>
          <w:lang w:val="nl-NL"/>
        </w:rPr>
      </w:pPr>
      <w:r w:rsidRPr="00FC1251">
        <w:rPr>
          <w:lang w:val="nl-NL"/>
        </w:rPr>
        <w:t xml:space="preserve">After submitting the </w:t>
      </w:r>
      <w:r>
        <w:rPr>
          <w:lang w:val="nl-NL"/>
        </w:rPr>
        <w:t>entries</w:t>
      </w:r>
      <w:r w:rsidRPr="00FC1251">
        <w:rPr>
          <w:lang w:val="nl-NL"/>
        </w:rPr>
        <w:t>, eligible contestants will be informed of the time and place to officially defend their plans before the Contest Council. The defense form will be as announced by the organizer</w:t>
      </w:r>
      <w:r w:rsidR="00523F2A" w:rsidRPr="00E5750C">
        <w:rPr>
          <w:lang w:val="nl-NL"/>
        </w:rPr>
        <w:t>.</w:t>
      </w:r>
    </w:p>
    <w:p w14:paraId="50ACB4B4" w14:textId="0EF7F43B" w:rsidR="00523F2A" w:rsidRPr="00E5750C" w:rsidRDefault="00523F2A" w:rsidP="00523F2A">
      <w:pPr>
        <w:widowControl/>
        <w:tabs>
          <w:tab w:val="clear" w:pos="-3544"/>
        </w:tabs>
        <w:rPr>
          <w:lang w:val="nl-NL"/>
        </w:rPr>
      </w:pPr>
      <w:r w:rsidRPr="00E5750C">
        <w:rPr>
          <w:lang w:val="nl-NL"/>
        </w:rPr>
        <w:t xml:space="preserve">- </w:t>
      </w:r>
      <w:r w:rsidR="00D65206" w:rsidRPr="00D65206">
        <w:rPr>
          <w:lang w:val="nl-NL"/>
        </w:rPr>
        <w:t>Direct report form</w:t>
      </w:r>
      <w:r w:rsidRPr="00E5750C">
        <w:rPr>
          <w:lang w:val="nl-NL"/>
        </w:rPr>
        <w:t>:</w:t>
      </w:r>
      <w:r w:rsidR="00D65206">
        <w:rPr>
          <w:lang w:val="nl-NL"/>
        </w:rPr>
        <w:t xml:space="preserve"> </w:t>
      </w:r>
    </w:p>
    <w:p w14:paraId="0C9D3775" w14:textId="7CF8EF8F" w:rsidR="00523F2A" w:rsidRPr="00E5750C" w:rsidRDefault="00D65206" w:rsidP="00523F2A">
      <w:pPr>
        <w:widowControl/>
        <w:tabs>
          <w:tab w:val="clear" w:pos="-3544"/>
        </w:tabs>
        <w:rPr>
          <w:lang w:val="nl-NL"/>
        </w:rPr>
      </w:pPr>
      <w:r w:rsidRPr="00FC1251">
        <w:rPr>
          <w:lang w:val="nl-NL"/>
        </w:rPr>
        <w:t>Each unit appoints a representative to report and defend the plan in the form of presentation and explanation. The contestant prepares the file and shows it at the time of reporting. In case of reporting in another form, the contestant must equip itself with the necessary means</w:t>
      </w:r>
      <w:r w:rsidR="00523F2A" w:rsidRPr="00E5750C">
        <w:rPr>
          <w:lang w:val="nl-NL"/>
        </w:rPr>
        <w:t>.</w:t>
      </w:r>
      <w:r>
        <w:rPr>
          <w:lang w:val="nl-NL"/>
        </w:rPr>
        <w:t xml:space="preserve"> </w:t>
      </w:r>
    </w:p>
    <w:p w14:paraId="066543B9" w14:textId="31178EE5" w:rsidR="00523F2A" w:rsidRPr="00E5750C" w:rsidRDefault="00D65206" w:rsidP="00523F2A">
      <w:pPr>
        <w:spacing w:line="240" w:lineRule="atLeast"/>
        <w:rPr>
          <w:lang w:val="nl-NL"/>
        </w:rPr>
      </w:pPr>
      <w:r w:rsidRPr="00FC1251">
        <w:rPr>
          <w:lang w:val="nl-NL"/>
        </w:rPr>
        <w:t>Maximum report period for each unit is 20 minutes (25 minutes if there is video), foreign units are 25 minutes (30 minutes if there is video</w:t>
      </w:r>
      <w:r w:rsidR="00523F2A" w:rsidRPr="00E5750C">
        <w:rPr>
          <w:lang w:val="nl-NL"/>
        </w:rPr>
        <w:t>).</w:t>
      </w:r>
    </w:p>
    <w:p w14:paraId="75E3B6DE" w14:textId="3763866F" w:rsidR="00523F2A" w:rsidRPr="00E5750C" w:rsidRDefault="00523F2A" w:rsidP="00523F2A">
      <w:pPr>
        <w:widowControl/>
        <w:tabs>
          <w:tab w:val="clear" w:pos="-3544"/>
        </w:tabs>
        <w:rPr>
          <w:lang w:val="nl-NL"/>
        </w:rPr>
      </w:pPr>
      <w:r w:rsidRPr="00E5750C">
        <w:rPr>
          <w:lang w:val="nl-NL"/>
        </w:rPr>
        <w:t xml:space="preserve">- </w:t>
      </w:r>
      <w:r w:rsidR="00D65206" w:rsidRPr="00FC1251">
        <w:rPr>
          <w:lang w:val="nl-NL"/>
        </w:rPr>
        <w:t>Report form via video</w:t>
      </w:r>
      <w:r w:rsidRPr="00E5750C">
        <w:rPr>
          <w:lang w:val="nl-NL"/>
        </w:rPr>
        <w:t>:</w:t>
      </w:r>
      <w:r w:rsidR="00D65206">
        <w:rPr>
          <w:lang w:val="nl-NL"/>
        </w:rPr>
        <w:t xml:space="preserve"> </w:t>
      </w:r>
    </w:p>
    <w:p w14:paraId="3BEB585D" w14:textId="7EDA8263" w:rsidR="00523F2A" w:rsidRPr="00E5750C" w:rsidRDefault="00523F2A" w:rsidP="00523F2A">
      <w:pPr>
        <w:widowControl/>
        <w:tabs>
          <w:tab w:val="clear" w:pos="-3544"/>
        </w:tabs>
        <w:rPr>
          <w:lang w:val="nl-NL"/>
        </w:rPr>
      </w:pPr>
      <w:r w:rsidRPr="00E5750C">
        <w:rPr>
          <w:lang w:val="nl-NL"/>
        </w:rPr>
        <w:t xml:space="preserve"> </w:t>
      </w:r>
      <w:r w:rsidR="00D65206" w:rsidRPr="00FC1251">
        <w:rPr>
          <w:lang w:val="nl-NL"/>
        </w:rPr>
        <w:t>Each unit recorded a video presents its plan for the Contest Council to view and discuss with the Council via online connection</w:t>
      </w:r>
      <w:r w:rsidRPr="00E5750C">
        <w:rPr>
          <w:lang w:val="nl-NL"/>
        </w:rPr>
        <w:t>.</w:t>
      </w:r>
      <w:r w:rsidR="00D65206">
        <w:rPr>
          <w:lang w:val="nl-NL"/>
        </w:rPr>
        <w:t xml:space="preserve"> </w:t>
      </w:r>
    </w:p>
    <w:p w14:paraId="1367141A" w14:textId="2863D23D" w:rsidR="00D65206" w:rsidRPr="00E5750C" w:rsidRDefault="00523F2A" w:rsidP="00D65206">
      <w:pPr>
        <w:widowControl/>
        <w:tabs>
          <w:tab w:val="clear" w:pos="-3544"/>
        </w:tabs>
        <w:rPr>
          <w:b/>
          <w:lang w:val="nl-NL"/>
        </w:rPr>
      </w:pPr>
      <w:r w:rsidRPr="00E5750C">
        <w:rPr>
          <w:b/>
          <w:lang w:val="nl-NL"/>
        </w:rPr>
        <w:t xml:space="preserve">b) </w:t>
      </w:r>
      <w:r w:rsidR="00D65206">
        <w:rPr>
          <w:b/>
          <w:lang w:val="nl-NL"/>
        </w:rPr>
        <w:t xml:space="preserve">Plan selection process (Qualification round): </w:t>
      </w:r>
    </w:p>
    <w:p w14:paraId="5DC71337" w14:textId="2AD61139" w:rsidR="00523F2A" w:rsidRPr="00E5750C" w:rsidRDefault="00523F2A" w:rsidP="00523F2A">
      <w:pPr>
        <w:widowControl/>
        <w:tabs>
          <w:tab w:val="clear" w:pos="-3544"/>
        </w:tabs>
        <w:rPr>
          <w:b/>
          <w:lang w:val="nl-NL"/>
        </w:rPr>
      </w:pPr>
      <w:r w:rsidRPr="00E5750C">
        <w:rPr>
          <w:b/>
          <w:lang w:val="nl-NL"/>
        </w:rPr>
        <w:t xml:space="preserve">b.1. </w:t>
      </w:r>
      <w:r w:rsidR="00D65206" w:rsidRPr="00D65206">
        <w:rPr>
          <w:b/>
          <w:lang w:val="nl-NL"/>
        </w:rPr>
        <w:t>Selection process</w:t>
      </w:r>
      <w:r w:rsidRPr="00E5750C">
        <w:rPr>
          <w:b/>
          <w:lang w:val="nl-NL"/>
        </w:rPr>
        <w:t>:</w:t>
      </w:r>
    </w:p>
    <w:p w14:paraId="184EC8F3" w14:textId="2AA28244" w:rsidR="00D65206" w:rsidRPr="00E5750C" w:rsidRDefault="00523F2A" w:rsidP="00D65206">
      <w:pPr>
        <w:widowControl/>
        <w:tabs>
          <w:tab w:val="clear" w:pos="-3544"/>
        </w:tabs>
        <w:rPr>
          <w:lang w:val="nl-NL"/>
        </w:rPr>
      </w:pPr>
      <w:r w:rsidRPr="00E5750C">
        <w:rPr>
          <w:lang w:val="nl-NL"/>
        </w:rPr>
        <w:t xml:space="preserve">- </w:t>
      </w:r>
      <w:r w:rsidR="00D65206" w:rsidRPr="00FC1251">
        <w:rPr>
          <w:lang w:val="nl-NL"/>
        </w:rPr>
        <w:t>1</w:t>
      </w:r>
      <w:r w:rsidR="00D65206" w:rsidRPr="00FC1251">
        <w:rPr>
          <w:vertAlign w:val="superscript"/>
          <w:lang w:val="nl-NL"/>
        </w:rPr>
        <w:t>st</w:t>
      </w:r>
      <w:r w:rsidR="00D65206" w:rsidRPr="00FC1251">
        <w:rPr>
          <w:lang w:val="nl-NL"/>
        </w:rPr>
        <w:t xml:space="preserve"> round (Classification of entries): The organizer classifies entries that meet the criteria according to the approved contest regulations </w:t>
      </w:r>
      <w:r w:rsidR="00D65206">
        <w:rPr>
          <w:lang w:val="nl-NL"/>
        </w:rPr>
        <w:t xml:space="preserve">and tasks </w:t>
      </w:r>
      <w:r w:rsidR="00D65206" w:rsidRPr="00FC1251">
        <w:rPr>
          <w:lang w:val="nl-NL"/>
        </w:rPr>
        <w:t xml:space="preserve">to enter </w:t>
      </w:r>
      <w:r w:rsidR="00D65206">
        <w:rPr>
          <w:lang w:val="nl-NL"/>
        </w:rPr>
        <w:t xml:space="preserve">the </w:t>
      </w:r>
      <w:r w:rsidR="00D65206" w:rsidRPr="00FC1251">
        <w:rPr>
          <w:lang w:val="nl-NL"/>
        </w:rPr>
        <w:t>2</w:t>
      </w:r>
      <w:r w:rsidR="00D65206" w:rsidRPr="00FC1251">
        <w:rPr>
          <w:vertAlign w:val="superscript"/>
          <w:lang w:val="nl-NL"/>
        </w:rPr>
        <w:t>nd</w:t>
      </w:r>
      <w:r w:rsidR="00D65206" w:rsidRPr="00FC1251">
        <w:rPr>
          <w:lang w:val="nl-NL"/>
        </w:rPr>
        <w:t xml:space="preserve"> round to defend the plan before the Contest Council</w:t>
      </w:r>
      <w:r w:rsidR="00D65206">
        <w:rPr>
          <w:lang w:val="nl-NL"/>
        </w:rPr>
        <w:t>.</w:t>
      </w:r>
    </w:p>
    <w:p w14:paraId="716739E8" w14:textId="565826D9" w:rsidR="00D65206" w:rsidRDefault="00523F2A" w:rsidP="00523F2A">
      <w:pPr>
        <w:widowControl/>
        <w:tabs>
          <w:tab w:val="clear" w:pos="-3544"/>
        </w:tabs>
        <w:rPr>
          <w:lang w:val="nl-NL"/>
        </w:rPr>
      </w:pPr>
      <w:r w:rsidRPr="00E5750C">
        <w:rPr>
          <w:lang w:val="nl-NL"/>
        </w:rPr>
        <w:t xml:space="preserve">- </w:t>
      </w:r>
      <w:r w:rsidR="00D65206" w:rsidRPr="00FC1251">
        <w:rPr>
          <w:lang w:val="nl-NL"/>
        </w:rPr>
        <w:t>2</w:t>
      </w:r>
      <w:r w:rsidR="00D65206" w:rsidRPr="00FC1251">
        <w:rPr>
          <w:vertAlign w:val="superscript"/>
          <w:lang w:val="nl-NL"/>
        </w:rPr>
        <w:t>nd</w:t>
      </w:r>
      <w:r w:rsidR="00D65206" w:rsidRPr="00FC1251">
        <w:rPr>
          <w:lang w:val="nl-NL"/>
        </w:rPr>
        <w:t xml:space="preserve"> round (report, judge entries): After studying the contest plans and listening to the presentations (live or via video), the Contest Council analyzes, evaluates, and selects 03 plans with the highest score to enter </w:t>
      </w:r>
      <w:r w:rsidR="00D65206">
        <w:rPr>
          <w:lang w:val="nl-NL"/>
        </w:rPr>
        <w:t xml:space="preserve">the </w:t>
      </w:r>
      <w:r w:rsidR="00D65206" w:rsidRPr="00FC1251">
        <w:rPr>
          <w:lang w:val="nl-NL"/>
        </w:rPr>
        <w:t>3</w:t>
      </w:r>
      <w:r w:rsidR="00D65206" w:rsidRPr="00FC1251">
        <w:rPr>
          <w:vertAlign w:val="superscript"/>
          <w:lang w:val="nl-NL"/>
        </w:rPr>
        <w:t>rd</w:t>
      </w:r>
      <w:r w:rsidR="00D65206" w:rsidRPr="00FC1251">
        <w:rPr>
          <w:lang w:val="nl-NL"/>
        </w:rPr>
        <w:t xml:space="preserve"> round and be ranked last according to the award structure</w:t>
      </w:r>
      <w:r w:rsidR="00D65206">
        <w:rPr>
          <w:lang w:val="nl-NL"/>
        </w:rPr>
        <w:t>.</w:t>
      </w:r>
      <w:r w:rsidR="00D65206" w:rsidRPr="00E5750C">
        <w:rPr>
          <w:lang w:val="nl-NL"/>
        </w:rPr>
        <w:t xml:space="preserve"> </w:t>
      </w:r>
    </w:p>
    <w:p w14:paraId="6218A896" w14:textId="77777777" w:rsidR="00D65206" w:rsidRPr="003B4847" w:rsidRDefault="00523F2A" w:rsidP="00D65206">
      <w:pPr>
        <w:widowControl/>
        <w:tabs>
          <w:tab w:val="clear" w:pos="-3544"/>
        </w:tabs>
        <w:rPr>
          <w:lang w:val="nl-NL"/>
        </w:rPr>
      </w:pPr>
      <w:r w:rsidRPr="00E5750C">
        <w:rPr>
          <w:lang w:val="nl-NL"/>
        </w:rPr>
        <w:t xml:space="preserve">- </w:t>
      </w:r>
      <w:r w:rsidR="00D65206" w:rsidRPr="00FC1251">
        <w:rPr>
          <w:lang w:val="nl-NL"/>
        </w:rPr>
        <w:t>3</w:t>
      </w:r>
      <w:r w:rsidR="00D65206" w:rsidRPr="00FC1251">
        <w:rPr>
          <w:vertAlign w:val="superscript"/>
          <w:lang w:val="nl-NL"/>
        </w:rPr>
        <w:t>rd</w:t>
      </w:r>
      <w:r w:rsidR="00D65206">
        <w:rPr>
          <w:lang w:val="nl-NL"/>
        </w:rPr>
        <w:t xml:space="preserve"> round (Awards r</w:t>
      </w:r>
      <w:r w:rsidR="00D65206" w:rsidRPr="00FC1251">
        <w:rPr>
          <w:lang w:val="nl-NL"/>
        </w:rPr>
        <w:t>anking): The Contest Council discusses and evaluates the final rankings through secret voting.</w:t>
      </w:r>
    </w:p>
    <w:p w14:paraId="526FFCD1" w14:textId="4896E5DC" w:rsidR="00523F2A" w:rsidRPr="00E5750C" w:rsidRDefault="00D65206" w:rsidP="00D65206">
      <w:pPr>
        <w:widowControl/>
        <w:tabs>
          <w:tab w:val="clear" w:pos="-3544"/>
        </w:tabs>
        <w:rPr>
          <w:lang w:val="nl-NL"/>
        </w:rPr>
      </w:pPr>
      <w:r w:rsidRPr="00FC1251">
        <w:rPr>
          <w:lang w:val="nl-NL"/>
        </w:rPr>
        <w:t>Note: The selection process may change according to the actual situation as decided by the Contest Council</w:t>
      </w:r>
      <w:r w:rsidR="00523F2A" w:rsidRPr="00E5750C">
        <w:rPr>
          <w:lang w:val="nl-NL"/>
        </w:rPr>
        <w:t>.</w:t>
      </w:r>
      <w:r>
        <w:rPr>
          <w:lang w:val="nl-NL"/>
        </w:rPr>
        <w:t xml:space="preserve"> </w:t>
      </w:r>
    </w:p>
    <w:p w14:paraId="1E17AE40" w14:textId="27CA3569" w:rsidR="00665D97" w:rsidRPr="00E5750C" w:rsidRDefault="00523F2A" w:rsidP="00FE7DBF">
      <w:pPr>
        <w:widowControl/>
        <w:tabs>
          <w:tab w:val="clear" w:pos="-3544"/>
        </w:tabs>
        <w:spacing w:after="120"/>
        <w:ind w:firstLine="720"/>
        <w:rPr>
          <w:b/>
          <w:lang w:val="nl-NL"/>
        </w:rPr>
      </w:pPr>
      <w:r w:rsidRPr="00E5750C">
        <w:rPr>
          <w:b/>
          <w:lang w:val="nl-NL"/>
        </w:rPr>
        <w:t xml:space="preserve">b.2. </w:t>
      </w:r>
      <w:r w:rsidR="00D65206" w:rsidRPr="00FC1251">
        <w:rPr>
          <w:b/>
          <w:lang w:val="nl-NL"/>
        </w:rPr>
        <w:t>Evaluation criteria</w:t>
      </w:r>
      <w:r w:rsidRPr="00E5750C">
        <w:rPr>
          <w:b/>
          <w:lang w:val="nl-NL"/>
        </w:rPr>
        <w:t>:</w:t>
      </w:r>
      <w:r w:rsidR="00D65206">
        <w:rPr>
          <w:b/>
          <w:lang w:val="nl-N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3"/>
        <w:gridCol w:w="6746"/>
        <w:gridCol w:w="2076"/>
      </w:tblGrid>
      <w:tr w:rsidR="00D65206" w:rsidRPr="00E5750C" w14:paraId="20A8BF38" w14:textId="77777777" w:rsidTr="00E97B44">
        <w:tc>
          <w:tcPr>
            <w:tcW w:w="364" w:type="pct"/>
            <w:tcBorders>
              <w:top w:val="single" w:sz="4" w:space="0" w:color="auto"/>
              <w:left w:val="single" w:sz="4" w:space="0" w:color="auto"/>
              <w:bottom w:val="single" w:sz="4" w:space="0" w:color="auto"/>
              <w:right w:val="single" w:sz="4" w:space="0" w:color="auto"/>
            </w:tcBorders>
            <w:vAlign w:val="center"/>
          </w:tcPr>
          <w:p w14:paraId="082B796E" w14:textId="5CD67144" w:rsidR="00D65206" w:rsidRPr="00E5750C" w:rsidRDefault="00D65206" w:rsidP="00E97B44">
            <w:pPr>
              <w:spacing w:line="288" w:lineRule="auto"/>
              <w:ind w:right="-35" w:firstLine="8"/>
              <w:jc w:val="center"/>
              <w:rPr>
                <w:rFonts w:eastAsia="Calibri"/>
                <w:b/>
              </w:rPr>
            </w:pPr>
            <w:r>
              <w:rPr>
                <w:rFonts w:eastAsia="Calibri"/>
                <w:b/>
              </w:rPr>
              <w:t>No.</w:t>
            </w:r>
          </w:p>
        </w:tc>
        <w:tc>
          <w:tcPr>
            <w:tcW w:w="3545" w:type="pct"/>
            <w:tcBorders>
              <w:top w:val="single" w:sz="4" w:space="0" w:color="auto"/>
              <w:left w:val="single" w:sz="4" w:space="0" w:color="auto"/>
              <w:bottom w:val="single" w:sz="4" w:space="0" w:color="auto"/>
              <w:right w:val="single" w:sz="4" w:space="0" w:color="auto"/>
            </w:tcBorders>
            <w:vAlign w:val="center"/>
          </w:tcPr>
          <w:p w14:paraId="06DE22CB" w14:textId="6269256F" w:rsidR="00D65206" w:rsidRPr="00E5750C" w:rsidRDefault="00D65206" w:rsidP="00E97B44">
            <w:pPr>
              <w:spacing w:line="288" w:lineRule="auto"/>
              <w:ind w:right="-35" w:firstLine="8"/>
              <w:jc w:val="center"/>
              <w:rPr>
                <w:rFonts w:eastAsia="Calibri"/>
                <w:b/>
              </w:rPr>
            </w:pPr>
            <w:r w:rsidRPr="00FC1251">
              <w:rPr>
                <w:rFonts w:eastAsia="Calibri"/>
                <w:b/>
              </w:rPr>
              <w:t>Evaluation criteria</w:t>
            </w:r>
          </w:p>
        </w:tc>
        <w:tc>
          <w:tcPr>
            <w:tcW w:w="1091" w:type="pct"/>
            <w:tcBorders>
              <w:top w:val="single" w:sz="4" w:space="0" w:color="auto"/>
              <w:left w:val="single" w:sz="4" w:space="0" w:color="auto"/>
              <w:bottom w:val="single" w:sz="4" w:space="0" w:color="auto"/>
              <w:right w:val="single" w:sz="4" w:space="0" w:color="auto"/>
            </w:tcBorders>
            <w:vAlign w:val="center"/>
          </w:tcPr>
          <w:p w14:paraId="12E97135" w14:textId="5820F29F" w:rsidR="00D65206" w:rsidRPr="00E5750C" w:rsidRDefault="00D65206" w:rsidP="00E97B44">
            <w:pPr>
              <w:spacing w:line="288" w:lineRule="auto"/>
              <w:ind w:right="-35" w:firstLine="8"/>
              <w:jc w:val="center"/>
              <w:rPr>
                <w:rFonts w:eastAsia="Calibri"/>
                <w:b/>
              </w:rPr>
            </w:pPr>
            <w:r>
              <w:rPr>
                <w:rFonts w:eastAsia="Calibri"/>
                <w:b/>
              </w:rPr>
              <w:t>Maximum score</w:t>
            </w:r>
          </w:p>
        </w:tc>
      </w:tr>
      <w:tr w:rsidR="0010650F" w:rsidRPr="00E5750C" w14:paraId="6F8713C8" w14:textId="77777777" w:rsidTr="00E97B44">
        <w:tc>
          <w:tcPr>
            <w:tcW w:w="364" w:type="pct"/>
            <w:tcBorders>
              <w:top w:val="single" w:sz="4" w:space="0" w:color="auto"/>
              <w:left w:val="single" w:sz="4" w:space="0" w:color="auto"/>
              <w:bottom w:val="single" w:sz="4" w:space="0" w:color="auto"/>
              <w:right w:val="single" w:sz="4" w:space="0" w:color="auto"/>
            </w:tcBorders>
            <w:vAlign w:val="center"/>
          </w:tcPr>
          <w:p w14:paraId="04BC8D55" w14:textId="77777777" w:rsidR="009F4518" w:rsidRPr="00E5750C" w:rsidRDefault="009F4518" w:rsidP="00E97B44">
            <w:pPr>
              <w:spacing w:line="288" w:lineRule="auto"/>
              <w:ind w:right="-35" w:firstLine="8"/>
              <w:jc w:val="center"/>
              <w:rPr>
                <w:rFonts w:eastAsia="Calibri"/>
              </w:rPr>
            </w:pPr>
            <w:r w:rsidRPr="00E5750C">
              <w:rPr>
                <w:rFonts w:eastAsia="Calibri"/>
              </w:rPr>
              <w:t>1</w:t>
            </w:r>
          </w:p>
        </w:tc>
        <w:tc>
          <w:tcPr>
            <w:tcW w:w="3545" w:type="pct"/>
            <w:tcBorders>
              <w:top w:val="single" w:sz="4" w:space="0" w:color="auto"/>
              <w:left w:val="single" w:sz="4" w:space="0" w:color="auto"/>
              <w:bottom w:val="single" w:sz="4" w:space="0" w:color="auto"/>
              <w:right w:val="single" w:sz="4" w:space="0" w:color="auto"/>
            </w:tcBorders>
            <w:vAlign w:val="center"/>
          </w:tcPr>
          <w:p w14:paraId="50869C04" w14:textId="1EE97BD1" w:rsidR="009F4518" w:rsidRPr="00E5750C" w:rsidRDefault="00D65206" w:rsidP="00D65206">
            <w:pPr>
              <w:spacing w:line="288" w:lineRule="auto"/>
              <w:ind w:right="-35" w:firstLine="8"/>
              <w:rPr>
                <w:rFonts w:eastAsia="Calibri"/>
              </w:rPr>
            </w:pPr>
            <w:r w:rsidRPr="00D65206">
              <w:rPr>
                <w:rFonts w:eastAsia="Calibri"/>
              </w:rPr>
              <w:t>Design ideas (creative inheritance of traditional Champa architecture)</w:t>
            </w:r>
          </w:p>
        </w:tc>
        <w:tc>
          <w:tcPr>
            <w:tcW w:w="1091" w:type="pct"/>
            <w:tcBorders>
              <w:top w:val="single" w:sz="4" w:space="0" w:color="auto"/>
              <w:left w:val="single" w:sz="4" w:space="0" w:color="auto"/>
              <w:bottom w:val="single" w:sz="4" w:space="0" w:color="auto"/>
              <w:right w:val="single" w:sz="4" w:space="0" w:color="auto"/>
            </w:tcBorders>
            <w:vAlign w:val="center"/>
          </w:tcPr>
          <w:p w14:paraId="571C30C0" w14:textId="77BB775E" w:rsidR="009F4518" w:rsidRPr="00E5750C" w:rsidRDefault="00326B65" w:rsidP="00326B65">
            <w:pPr>
              <w:spacing w:line="288" w:lineRule="auto"/>
              <w:ind w:right="-35" w:firstLine="8"/>
              <w:jc w:val="center"/>
              <w:rPr>
                <w:rFonts w:eastAsia="Calibri"/>
              </w:rPr>
            </w:pPr>
            <w:r w:rsidRPr="00E5750C">
              <w:rPr>
                <w:rFonts w:eastAsia="Calibri"/>
              </w:rPr>
              <w:t>20</w:t>
            </w:r>
          </w:p>
        </w:tc>
      </w:tr>
      <w:tr w:rsidR="009F4518" w:rsidRPr="00E5750C" w14:paraId="3AF9BA6C" w14:textId="77777777" w:rsidTr="00E97B44">
        <w:tc>
          <w:tcPr>
            <w:tcW w:w="364" w:type="pct"/>
            <w:tcBorders>
              <w:top w:val="single" w:sz="4" w:space="0" w:color="auto"/>
              <w:left w:val="single" w:sz="4" w:space="0" w:color="auto"/>
              <w:bottom w:val="single" w:sz="4" w:space="0" w:color="auto"/>
              <w:right w:val="single" w:sz="4" w:space="0" w:color="auto"/>
            </w:tcBorders>
            <w:vAlign w:val="center"/>
          </w:tcPr>
          <w:p w14:paraId="2C0EDE49" w14:textId="77777777" w:rsidR="009F4518" w:rsidRPr="00E5750C" w:rsidRDefault="009F4518" w:rsidP="00E97B44">
            <w:pPr>
              <w:spacing w:line="288" w:lineRule="auto"/>
              <w:ind w:right="-35" w:firstLine="8"/>
              <w:jc w:val="center"/>
              <w:rPr>
                <w:rFonts w:eastAsia="Calibri"/>
              </w:rPr>
            </w:pPr>
            <w:r w:rsidRPr="00E5750C">
              <w:rPr>
                <w:rFonts w:eastAsia="Calibri"/>
              </w:rPr>
              <w:t>2</w:t>
            </w:r>
          </w:p>
        </w:tc>
        <w:tc>
          <w:tcPr>
            <w:tcW w:w="3545" w:type="pct"/>
            <w:tcBorders>
              <w:top w:val="single" w:sz="4" w:space="0" w:color="auto"/>
              <w:left w:val="single" w:sz="4" w:space="0" w:color="auto"/>
              <w:bottom w:val="single" w:sz="4" w:space="0" w:color="auto"/>
              <w:right w:val="single" w:sz="4" w:space="0" w:color="auto"/>
            </w:tcBorders>
            <w:vAlign w:val="center"/>
          </w:tcPr>
          <w:p w14:paraId="51726F75" w14:textId="555D3FEE" w:rsidR="009F4518" w:rsidRPr="00E5750C" w:rsidRDefault="00D65206" w:rsidP="00D65206">
            <w:pPr>
              <w:spacing w:line="288" w:lineRule="auto"/>
              <w:ind w:right="-35" w:firstLine="8"/>
              <w:rPr>
                <w:rFonts w:eastAsia="Calibri"/>
              </w:rPr>
            </w:pPr>
            <w:r w:rsidRPr="00D65206">
              <w:rPr>
                <w:rFonts w:eastAsia="Calibri"/>
              </w:rPr>
              <w:t xml:space="preserve">Planning solutions (spatial organization of </w:t>
            </w:r>
            <w:r>
              <w:rPr>
                <w:rFonts w:eastAsia="Calibri"/>
              </w:rPr>
              <w:t>project</w:t>
            </w:r>
            <w:r w:rsidRPr="00D65206">
              <w:rPr>
                <w:rFonts w:eastAsia="Calibri"/>
              </w:rPr>
              <w:t xml:space="preserve"> complexes, functional subdivisions)</w:t>
            </w:r>
          </w:p>
        </w:tc>
        <w:tc>
          <w:tcPr>
            <w:tcW w:w="1091" w:type="pct"/>
            <w:tcBorders>
              <w:top w:val="single" w:sz="4" w:space="0" w:color="auto"/>
              <w:left w:val="single" w:sz="4" w:space="0" w:color="auto"/>
              <w:bottom w:val="single" w:sz="4" w:space="0" w:color="auto"/>
              <w:right w:val="single" w:sz="4" w:space="0" w:color="auto"/>
            </w:tcBorders>
            <w:vAlign w:val="center"/>
          </w:tcPr>
          <w:p w14:paraId="2E2ACCA6" w14:textId="77777777" w:rsidR="009F4518" w:rsidRPr="00E5750C" w:rsidRDefault="009F4518" w:rsidP="00E97B44">
            <w:pPr>
              <w:spacing w:line="288" w:lineRule="auto"/>
              <w:ind w:right="-35" w:firstLine="8"/>
              <w:jc w:val="center"/>
              <w:rPr>
                <w:rFonts w:eastAsia="Calibri"/>
              </w:rPr>
            </w:pPr>
            <w:r w:rsidRPr="00E5750C">
              <w:rPr>
                <w:rFonts w:eastAsia="Calibri"/>
              </w:rPr>
              <w:t>20</w:t>
            </w:r>
          </w:p>
        </w:tc>
      </w:tr>
      <w:tr w:rsidR="009F4518" w:rsidRPr="00E5750C" w14:paraId="061DBF61" w14:textId="77777777" w:rsidTr="00E97B44">
        <w:trPr>
          <w:trHeight w:val="319"/>
        </w:trPr>
        <w:tc>
          <w:tcPr>
            <w:tcW w:w="364" w:type="pct"/>
            <w:tcBorders>
              <w:top w:val="single" w:sz="4" w:space="0" w:color="auto"/>
              <w:left w:val="single" w:sz="4" w:space="0" w:color="auto"/>
              <w:bottom w:val="single" w:sz="4" w:space="0" w:color="auto"/>
              <w:right w:val="single" w:sz="4" w:space="0" w:color="auto"/>
            </w:tcBorders>
            <w:vAlign w:val="center"/>
          </w:tcPr>
          <w:p w14:paraId="19718AF7" w14:textId="77777777" w:rsidR="009F4518" w:rsidRPr="00E5750C" w:rsidRDefault="009F4518" w:rsidP="00E97B44">
            <w:pPr>
              <w:spacing w:line="288" w:lineRule="auto"/>
              <w:ind w:right="-35" w:firstLine="8"/>
              <w:jc w:val="center"/>
              <w:rPr>
                <w:rFonts w:eastAsia="Calibri"/>
              </w:rPr>
            </w:pPr>
            <w:r w:rsidRPr="00E5750C">
              <w:rPr>
                <w:rFonts w:eastAsia="Calibri"/>
              </w:rPr>
              <w:t>3</w:t>
            </w:r>
          </w:p>
        </w:tc>
        <w:tc>
          <w:tcPr>
            <w:tcW w:w="3545" w:type="pct"/>
            <w:tcBorders>
              <w:top w:val="single" w:sz="4" w:space="0" w:color="auto"/>
              <w:left w:val="single" w:sz="4" w:space="0" w:color="auto"/>
              <w:bottom w:val="single" w:sz="4" w:space="0" w:color="auto"/>
              <w:right w:val="single" w:sz="4" w:space="0" w:color="auto"/>
            </w:tcBorders>
            <w:vAlign w:val="center"/>
          </w:tcPr>
          <w:p w14:paraId="33ECF561" w14:textId="10F0B110" w:rsidR="009F4518" w:rsidRPr="00E5750C" w:rsidRDefault="00D65206" w:rsidP="00D65206">
            <w:pPr>
              <w:spacing w:line="288" w:lineRule="auto"/>
              <w:ind w:right="-35" w:firstLine="8"/>
              <w:rPr>
                <w:rFonts w:eastAsia="Calibri"/>
              </w:rPr>
            </w:pPr>
            <w:r w:rsidRPr="00D65206">
              <w:rPr>
                <w:rFonts w:eastAsia="Calibri"/>
              </w:rPr>
              <w:t xml:space="preserve">Architectural solutions (usability, </w:t>
            </w:r>
            <w:r>
              <w:rPr>
                <w:rFonts w:eastAsia="Calibri"/>
              </w:rPr>
              <w:t>project’s</w:t>
            </w:r>
            <w:r w:rsidRPr="00D65206">
              <w:rPr>
                <w:rFonts w:eastAsia="Calibri"/>
              </w:rPr>
              <w:t xml:space="preserve"> symbolism)</w:t>
            </w:r>
          </w:p>
        </w:tc>
        <w:tc>
          <w:tcPr>
            <w:tcW w:w="1091" w:type="pct"/>
            <w:tcBorders>
              <w:top w:val="single" w:sz="4" w:space="0" w:color="auto"/>
              <w:left w:val="single" w:sz="4" w:space="0" w:color="auto"/>
              <w:bottom w:val="single" w:sz="4" w:space="0" w:color="auto"/>
              <w:right w:val="single" w:sz="4" w:space="0" w:color="auto"/>
            </w:tcBorders>
            <w:vAlign w:val="center"/>
          </w:tcPr>
          <w:p w14:paraId="248E674D" w14:textId="4FFA7FA0" w:rsidR="009F4518" w:rsidRPr="00E5750C" w:rsidRDefault="00326B65" w:rsidP="00E97B44">
            <w:pPr>
              <w:spacing w:line="288" w:lineRule="auto"/>
              <w:ind w:right="-35" w:firstLine="8"/>
              <w:jc w:val="center"/>
              <w:rPr>
                <w:rFonts w:eastAsia="Calibri"/>
              </w:rPr>
            </w:pPr>
            <w:r w:rsidRPr="00E5750C">
              <w:rPr>
                <w:rFonts w:eastAsia="Calibri"/>
              </w:rPr>
              <w:t>3</w:t>
            </w:r>
            <w:r w:rsidR="009F4518" w:rsidRPr="00E5750C">
              <w:rPr>
                <w:rFonts w:eastAsia="Calibri"/>
              </w:rPr>
              <w:t>0</w:t>
            </w:r>
          </w:p>
        </w:tc>
      </w:tr>
      <w:tr w:rsidR="0010650F" w:rsidRPr="00E5750C" w14:paraId="09728880" w14:textId="77777777" w:rsidTr="00E97B44">
        <w:tc>
          <w:tcPr>
            <w:tcW w:w="364" w:type="pct"/>
            <w:tcBorders>
              <w:top w:val="single" w:sz="4" w:space="0" w:color="auto"/>
              <w:left w:val="single" w:sz="4" w:space="0" w:color="auto"/>
              <w:bottom w:val="single" w:sz="4" w:space="0" w:color="auto"/>
              <w:right w:val="single" w:sz="4" w:space="0" w:color="auto"/>
            </w:tcBorders>
            <w:vAlign w:val="center"/>
          </w:tcPr>
          <w:p w14:paraId="3E43ADE0" w14:textId="77777777" w:rsidR="009F4518" w:rsidRPr="00E5750C" w:rsidRDefault="009F4518" w:rsidP="00E97B44">
            <w:pPr>
              <w:spacing w:line="288" w:lineRule="auto"/>
              <w:ind w:right="-35" w:firstLine="8"/>
              <w:jc w:val="center"/>
              <w:rPr>
                <w:rFonts w:eastAsia="Calibri"/>
              </w:rPr>
            </w:pPr>
            <w:r w:rsidRPr="00E5750C">
              <w:rPr>
                <w:rFonts w:eastAsia="Calibri"/>
              </w:rPr>
              <w:t>4</w:t>
            </w:r>
          </w:p>
        </w:tc>
        <w:tc>
          <w:tcPr>
            <w:tcW w:w="3545" w:type="pct"/>
            <w:tcBorders>
              <w:top w:val="single" w:sz="4" w:space="0" w:color="auto"/>
              <w:left w:val="single" w:sz="4" w:space="0" w:color="auto"/>
              <w:bottom w:val="single" w:sz="4" w:space="0" w:color="auto"/>
              <w:right w:val="single" w:sz="4" w:space="0" w:color="auto"/>
            </w:tcBorders>
            <w:vAlign w:val="center"/>
          </w:tcPr>
          <w:p w14:paraId="457248B6" w14:textId="19BB17C6" w:rsidR="009F4518" w:rsidRPr="00E5750C" w:rsidRDefault="00D65206" w:rsidP="00D65206">
            <w:pPr>
              <w:spacing w:line="288" w:lineRule="auto"/>
              <w:ind w:right="-35" w:firstLine="8"/>
              <w:rPr>
                <w:rFonts w:eastAsia="Calibri"/>
              </w:rPr>
            </w:pPr>
            <w:r w:rsidRPr="00D65206">
              <w:rPr>
                <w:rFonts w:eastAsia="Calibri"/>
              </w:rPr>
              <w:t xml:space="preserve">Technical solutions (solutions to protect and preserve </w:t>
            </w:r>
            <w:r>
              <w:rPr>
                <w:rFonts w:eastAsia="Calibri"/>
              </w:rPr>
              <w:t xml:space="preserve">the </w:t>
            </w:r>
            <w:r>
              <w:rPr>
                <w:rFonts w:eastAsia="Calibri"/>
              </w:rPr>
              <w:lastRenderedPageBreak/>
              <w:t xml:space="preserve">relic </w:t>
            </w:r>
            <w:r w:rsidRPr="00D65206">
              <w:rPr>
                <w:rFonts w:eastAsia="Calibri"/>
              </w:rPr>
              <w:t>s</w:t>
            </w:r>
            <w:r>
              <w:rPr>
                <w:rFonts w:eastAsia="Calibri"/>
              </w:rPr>
              <w:t>ite</w:t>
            </w:r>
            <w:r w:rsidRPr="00D65206">
              <w:rPr>
                <w:rFonts w:eastAsia="Calibri"/>
              </w:rPr>
              <w:t>)</w:t>
            </w:r>
          </w:p>
        </w:tc>
        <w:tc>
          <w:tcPr>
            <w:tcW w:w="1091" w:type="pct"/>
            <w:tcBorders>
              <w:top w:val="single" w:sz="4" w:space="0" w:color="auto"/>
              <w:left w:val="single" w:sz="4" w:space="0" w:color="auto"/>
              <w:bottom w:val="single" w:sz="4" w:space="0" w:color="auto"/>
              <w:right w:val="single" w:sz="4" w:space="0" w:color="auto"/>
            </w:tcBorders>
            <w:vAlign w:val="center"/>
          </w:tcPr>
          <w:p w14:paraId="4C5C3BE4" w14:textId="4536EEA6" w:rsidR="009F4518" w:rsidRPr="00E5750C" w:rsidRDefault="0035767F" w:rsidP="00326B65">
            <w:pPr>
              <w:spacing w:line="288" w:lineRule="auto"/>
              <w:ind w:right="-35" w:firstLine="8"/>
              <w:jc w:val="center"/>
              <w:rPr>
                <w:rFonts w:eastAsia="Calibri"/>
              </w:rPr>
            </w:pPr>
            <w:r w:rsidRPr="00E5750C">
              <w:rPr>
                <w:rFonts w:eastAsia="Calibri"/>
              </w:rPr>
              <w:lastRenderedPageBreak/>
              <w:t>20</w:t>
            </w:r>
          </w:p>
        </w:tc>
      </w:tr>
      <w:tr w:rsidR="009F4518" w:rsidRPr="00E5750C" w14:paraId="68D86AE2" w14:textId="77777777" w:rsidTr="00E97B44">
        <w:tc>
          <w:tcPr>
            <w:tcW w:w="364" w:type="pct"/>
            <w:tcBorders>
              <w:top w:val="single" w:sz="4" w:space="0" w:color="auto"/>
              <w:left w:val="single" w:sz="4" w:space="0" w:color="auto"/>
              <w:bottom w:val="single" w:sz="4" w:space="0" w:color="auto"/>
              <w:right w:val="single" w:sz="4" w:space="0" w:color="auto"/>
            </w:tcBorders>
            <w:vAlign w:val="center"/>
          </w:tcPr>
          <w:p w14:paraId="09EB54D8" w14:textId="77777777" w:rsidR="009F4518" w:rsidRPr="00E5750C" w:rsidRDefault="009F4518" w:rsidP="00E97B44">
            <w:pPr>
              <w:spacing w:line="288" w:lineRule="auto"/>
              <w:ind w:right="-35" w:firstLine="8"/>
              <w:jc w:val="center"/>
              <w:rPr>
                <w:rFonts w:eastAsia="Calibri"/>
              </w:rPr>
            </w:pPr>
            <w:r w:rsidRPr="00E5750C">
              <w:rPr>
                <w:rFonts w:eastAsia="Calibri"/>
              </w:rPr>
              <w:lastRenderedPageBreak/>
              <w:t>5</w:t>
            </w:r>
          </w:p>
        </w:tc>
        <w:tc>
          <w:tcPr>
            <w:tcW w:w="3545" w:type="pct"/>
            <w:tcBorders>
              <w:top w:val="single" w:sz="4" w:space="0" w:color="auto"/>
              <w:left w:val="single" w:sz="4" w:space="0" w:color="auto"/>
              <w:bottom w:val="single" w:sz="4" w:space="0" w:color="auto"/>
              <w:right w:val="single" w:sz="4" w:space="0" w:color="auto"/>
            </w:tcBorders>
            <w:vAlign w:val="center"/>
          </w:tcPr>
          <w:p w14:paraId="24229ABE" w14:textId="05ED0258" w:rsidR="009F4518" w:rsidRPr="00E5750C" w:rsidRDefault="00D65206" w:rsidP="00D65206">
            <w:pPr>
              <w:spacing w:line="288" w:lineRule="auto"/>
              <w:ind w:right="-35" w:firstLine="8"/>
              <w:rPr>
                <w:rFonts w:eastAsia="Calibri"/>
              </w:rPr>
            </w:pPr>
            <w:r w:rsidRPr="00D65206">
              <w:rPr>
                <w:rFonts w:eastAsia="Calibri"/>
              </w:rPr>
              <w:t>Economic solution</w:t>
            </w:r>
            <w:r>
              <w:rPr>
                <w:rFonts w:eastAsia="Calibri"/>
              </w:rPr>
              <w:t>s</w:t>
            </w:r>
          </w:p>
        </w:tc>
        <w:tc>
          <w:tcPr>
            <w:tcW w:w="1091" w:type="pct"/>
            <w:tcBorders>
              <w:top w:val="single" w:sz="4" w:space="0" w:color="auto"/>
              <w:left w:val="single" w:sz="4" w:space="0" w:color="auto"/>
              <w:bottom w:val="single" w:sz="4" w:space="0" w:color="auto"/>
              <w:right w:val="single" w:sz="4" w:space="0" w:color="auto"/>
            </w:tcBorders>
            <w:vAlign w:val="center"/>
          </w:tcPr>
          <w:p w14:paraId="5E972E4F" w14:textId="576840B6" w:rsidR="009F4518" w:rsidRPr="00E5750C" w:rsidRDefault="0035767F" w:rsidP="00E97B44">
            <w:pPr>
              <w:spacing w:line="288" w:lineRule="auto"/>
              <w:ind w:right="-35" w:firstLine="8"/>
              <w:jc w:val="center"/>
              <w:rPr>
                <w:rFonts w:eastAsia="Calibri"/>
              </w:rPr>
            </w:pPr>
            <w:r w:rsidRPr="00E5750C">
              <w:rPr>
                <w:rFonts w:eastAsia="Calibri"/>
              </w:rPr>
              <w:t>5</w:t>
            </w:r>
          </w:p>
        </w:tc>
      </w:tr>
      <w:tr w:rsidR="009F4518" w:rsidRPr="00E5750C" w14:paraId="50F256C3" w14:textId="77777777" w:rsidTr="00E97B44">
        <w:tc>
          <w:tcPr>
            <w:tcW w:w="364" w:type="pct"/>
            <w:tcBorders>
              <w:top w:val="single" w:sz="4" w:space="0" w:color="auto"/>
              <w:left w:val="single" w:sz="4" w:space="0" w:color="auto"/>
              <w:bottom w:val="single" w:sz="4" w:space="0" w:color="auto"/>
              <w:right w:val="single" w:sz="4" w:space="0" w:color="auto"/>
            </w:tcBorders>
            <w:vAlign w:val="center"/>
          </w:tcPr>
          <w:p w14:paraId="5189464E" w14:textId="77777777" w:rsidR="009F4518" w:rsidRPr="00E5750C" w:rsidRDefault="009F4518" w:rsidP="00E97B44">
            <w:pPr>
              <w:spacing w:line="288" w:lineRule="auto"/>
              <w:ind w:right="-35" w:firstLine="8"/>
              <w:jc w:val="center"/>
              <w:rPr>
                <w:rFonts w:eastAsia="Calibri"/>
              </w:rPr>
            </w:pPr>
            <w:r w:rsidRPr="00E5750C">
              <w:rPr>
                <w:rFonts w:eastAsia="Calibri"/>
              </w:rPr>
              <w:t>6</w:t>
            </w:r>
          </w:p>
        </w:tc>
        <w:tc>
          <w:tcPr>
            <w:tcW w:w="3545" w:type="pct"/>
            <w:tcBorders>
              <w:top w:val="single" w:sz="4" w:space="0" w:color="auto"/>
              <w:left w:val="single" w:sz="4" w:space="0" w:color="auto"/>
              <w:bottom w:val="single" w:sz="4" w:space="0" w:color="auto"/>
              <w:right w:val="single" w:sz="4" w:space="0" w:color="auto"/>
            </w:tcBorders>
            <w:vAlign w:val="center"/>
          </w:tcPr>
          <w:p w14:paraId="1A5AEEE3" w14:textId="281E3622" w:rsidR="009F4518" w:rsidRPr="00E5750C" w:rsidRDefault="00D65206" w:rsidP="00D65206">
            <w:pPr>
              <w:spacing w:line="288" w:lineRule="auto"/>
              <w:ind w:right="-35" w:firstLine="8"/>
              <w:rPr>
                <w:rFonts w:eastAsia="Calibri"/>
              </w:rPr>
            </w:pPr>
            <w:r w:rsidRPr="00D65206">
              <w:rPr>
                <w:rFonts w:eastAsia="Calibri"/>
              </w:rPr>
              <w:t>Plan explaination and defense and quality of documents</w:t>
            </w:r>
          </w:p>
        </w:tc>
        <w:tc>
          <w:tcPr>
            <w:tcW w:w="1091" w:type="pct"/>
            <w:tcBorders>
              <w:top w:val="single" w:sz="4" w:space="0" w:color="auto"/>
              <w:left w:val="single" w:sz="4" w:space="0" w:color="auto"/>
              <w:bottom w:val="single" w:sz="4" w:space="0" w:color="auto"/>
              <w:right w:val="single" w:sz="4" w:space="0" w:color="auto"/>
            </w:tcBorders>
            <w:vAlign w:val="center"/>
          </w:tcPr>
          <w:p w14:paraId="2D8B380F" w14:textId="77777777" w:rsidR="009F4518" w:rsidRPr="00E5750C" w:rsidRDefault="009F4518" w:rsidP="00E97B44">
            <w:pPr>
              <w:spacing w:line="288" w:lineRule="auto"/>
              <w:ind w:right="-35" w:firstLine="8"/>
              <w:jc w:val="center"/>
              <w:rPr>
                <w:rFonts w:eastAsia="Calibri"/>
              </w:rPr>
            </w:pPr>
            <w:r w:rsidRPr="00E5750C">
              <w:rPr>
                <w:rFonts w:eastAsia="Calibri"/>
              </w:rPr>
              <w:t>5</w:t>
            </w:r>
          </w:p>
        </w:tc>
      </w:tr>
      <w:tr w:rsidR="009F4518" w:rsidRPr="00E5750C" w14:paraId="55B0A15B" w14:textId="77777777" w:rsidTr="00E97B44">
        <w:tc>
          <w:tcPr>
            <w:tcW w:w="364" w:type="pct"/>
            <w:tcBorders>
              <w:top w:val="single" w:sz="4" w:space="0" w:color="auto"/>
              <w:left w:val="single" w:sz="4" w:space="0" w:color="auto"/>
              <w:bottom w:val="single" w:sz="4" w:space="0" w:color="auto"/>
              <w:right w:val="single" w:sz="4" w:space="0" w:color="auto"/>
            </w:tcBorders>
            <w:vAlign w:val="center"/>
          </w:tcPr>
          <w:p w14:paraId="7BF76355" w14:textId="77777777" w:rsidR="009F4518" w:rsidRPr="00E5750C" w:rsidRDefault="009F4518" w:rsidP="00E97B44">
            <w:pPr>
              <w:spacing w:line="288" w:lineRule="auto"/>
              <w:ind w:right="-35" w:firstLine="8"/>
              <w:jc w:val="center"/>
              <w:rPr>
                <w:rFonts w:eastAsia="Calibri"/>
                <w:b/>
              </w:rPr>
            </w:pPr>
          </w:p>
        </w:tc>
        <w:tc>
          <w:tcPr>
            <w:tcW w:w="3545" w:type="pct"/>
            <w:tcBorders>
              <w:top w:val="single" w:sz="4" w:space="0" w:color="auto"/>
              <w:left w:val="single" w:sz="4" w:space="0" w:color="auto"/>
              <w:bottom w:val="single" w:sz="4" w:space="0" w:color="auto"/>
              <w:right w:val="single" w:sz="4" w:space="0" w:color="auto"/>
            </w:tcBorders>
            <w:vAlign w:val="center"/>
          </w:tcPr>
          <w:p w14:paraId="5CAAB4AE" w14:textId="5DCAEAB6" w:rsidR="009F4518" w:rsidRPr="00E5750C" w:rsidRDefault="00D65206" w:rsidP="00D65206">
            <w:pPr>
              <w:spacing w:line="288" w:lineRule="auto"/>
              <w:ind w:right="-35" w:firstLine="8"/>
              <w:rPr>
                <w:rFonts w:eastAsia="Calibri"/>
                <w:b/>
              </w:rPr>
            </w:pPr>
            <w:r w:rsidRPr="00D65206">
              <w:rPr>
                <w:rFonts w:eastAsia="Calibri"/>
                <w:b/>
              </w:rPr>
              <w:t>Total score</w:t>
            </w:r>
            <w:r>
              <w:rPr>
                <w:rFonts w:eastAsia="Calibri"/>
                <w:b/>
              </w:rPr>
              <w:t xml:space="preserve"> </w:t>
            </w:r>
          </w:p>
        </w:tc>
        <w:tc>
          <w:tcPr>
            <w:tcW w:w="1091" w:type="pct"/>
            <w:tcBorders>
              <w:top w:val="single" w:sz="4" w:space="0" w:color="auto"/>
              <w:left w:val="single" w:sz="4" w:space="0" w:color="auto"/>
              <w:bottom w:val="single" w:sz="4" w:space="0" w:color="auto"/>
              <w:right w:val="single" w:sz="4" w:space="0" w:color="auto"/>
            </w:tcBorders>
            <w:vAlign w:val="center"/>
          </w:tcPr>
          <w:p w14:paraId="1BE25A58" w14:textId="77777777" w:rsidR="009F4518" w:rsidRPr="00E5750C" w:rsidRDefault="009F4518" w:rsidP="00E97B44">
            <w:pPr>
              <w:spacing w:line="288" w:lineRule="auto"/>
              <w:ind w:right="-35" w:firstLine="8"/>
              <w:jc w:val="center"/>
              <w:rPr>
                <w:rFonts w:eastAsia="Calibri"/>
                <w:b/>
              </w:rPr>
            </w:pPr>
            <w:r w:rsidRPr="00E5750C">
              <w:rPr>
                <w:rFonts w:eastAsia="Calibri"/>
                <w:b/>
              </w:rPr>
              <w:t>100</w:t>
            </w:r>
          </w:p>
        </w:tc>
      </w:tr>
    </w:tbl>
    <w:p w14:paraId="745F3E07" w14:textId="64F6C381" w:rsidR="00D65206" w:rsidRDefault="009F4518" w:rsidP="00FE7DBF">
      <w:pPr>
        <w:spacing w:before="120" w:line="288" w:lineRule="auto"/>
        <w:ind w:firstLine="562"/>
      </w:pPr>
      <w:r w:rsidRPr="00E5750C">
        <w:t>Th</w:t>
      </w:r>
      <w:r w:rsidR="00D65206">
        <w:t xml:space="preserve">e </w:t>
      </w:r>
      <w:r w:rsidR="00AA7D66">
        <w:t>Contest Council</w:t>
      </w:r>
      <w:r w:rsidR="00D65206">
        <w:t xml:space="preserve"> can </w:t>
      </w:r>
      <w:r w:rsidR="0038326B" w:rsidRPr="00FC1251">
        <w:t>adjust the score scale accordingly</w:t>
      </w:r>
      <w:r w:rsidR="0038326B">
        <w:t xml:space="preserve"> </w:t>
      </w:r>
      <w:r w:rsidR="0038326B" w:rsidRPr="00FC1251">
        <w:t>according to the evaluation criteria</w:t>
      </w:r>
      <w:r w:rsidR="0038326B">
        <w:t>.</w:t>
      </w:r>
    </w:p>
    <w:p w14:paraId="3398D200" w14:textId="413C3F24" w:rsidR="009F4518" w:rsidRPr="00E5750C" w:rsidRDefault="0038326B" w:rsidP="009F4518">
      <w:pPr>
        <w:spacing w:line="288" w:lineRule="auto"/>
        <w:rPr>
          <w:spacing w:val="-2"/>
        </w:rPr>
      </w:pPr>
      <w:r w:rsidRPr="00FC1251">
        <w:t>The evaluation and classification results report must be signed and confirmed by all members of the Contest Council</w:t>
      </w:r>
      <w:r w:rsidR="009F4518" w:rsidRPr="00E5750C">
        <w:t>.</w:t>
      </w:r>
    </w:p>
    <w:p w14:paraId="362A19C5" w14:textId="6FA34102" w:rsidR="009F4518" w:rsidRPr="00E5750C" w:rsidRDefault="0038326B" w:rsidP="009F4518">
      <w:pPr>
        <w:spacing w:line="288" w:lineRule="auto"/>
        <w:rPr>
          <w:b/>
          <w:lang w:val="nl-NL"/>
        </w:rPr>
      </w:pPr>
      <w:r w:rsidRPr="00FC1251">
        <w:t xml:space="preserve">Consultant units </w:t>
      </w:r>
      <w:r>
        <w:t xml:space="preserve">participating in the Contest </w:t>
      </w:r>
      <w:r w:rsidRPr="00FC1251">
        <w:t>do not have the right to request explanations regarding the scoring and ranking</w:t>
      </w:r>
      <w:r>
        <w:t xml:space="preserve"> of contest plans</w:t>
      </w:r>
      <w:r w:rsidR="009F4518" w:rsidRPr="00E5750C">
        <w:t>.</w:t>
      </w:r>
    </w:p>
    <w:p w14:paraId="3264DF22" w14:textId="51D80E75" w:rsidR="0038326B" w:rsidRPr="0038326B" w:rsidRDefault="0038326B" w:rsidP="0038326B">
      <w:pPr>
        <w:pStyle w:val="ListParagraph"/>
        <w:widowControl/>
        <w:numPr>
          <w:ilvl w:val="0"/>
          <w:numId w:val="23"/>
        </w:numPr>
        <w:tabs>
          <w:tab w:val="clear" w:pos="-3544"/>
        </w:tabs>
        <w:rPr>
          <w:b/>
          <w:color w:val="auto"/>
        </w:rPr>
      </w:pPr>
      <w:r w:rsidRPr="0038326B">
        <w:rPr>
          <w:b/>
          <w:color w:val="auto"/>
        </w:rPr>
        <w:t>Announcement of contest results</w:t>
      </w:r>
    </w:p>
    <w:p w14:paraId="35D4CECC" w14:textId="745A2E4E" w:rsidR="00523F2A" w:rsidRPr="00E5750C" w:rsidRDefault="00523F2A" w:rsidP="00523F2A">
      <w:pPr>
        <w:widowControl/>
        <w:tabs>
          <w:tab w:val="clear" w:pos="-3544"/>
        </w:tabs>
        <w:rPr>
          <w:lang w:val="nl-NL"/>
        </w:rPr>
      </w:pPr>
      <w:r w:rsidRPr="00E5750C">
        <w:rPr>
          <w:lang w:val="nl-NL"/>
        </w:rPr>
        <w:t xml:space="preserve">- </w:t>
      </w:r>
      <w:r w:rsidR="0038326B" w:rsidRPr="001E0120">
        <w:rPr>
          <w:lang w:val="nl-NL"/>
        </w:rPr>
        <w:t xml:space="preserve">After the People's Committee of Da Nang City agrees on the contest's results, the organizer announces and publicizes the results and sends results to the winners and </w:t>
      </w:r>
      <w:r w:rsidR="0038326B">
        <w:rPr>
          <w:lang w:val="nl-NL"/>
        </w:rPr>
        <w:t>contestants</w:t>
      </w:r>
      <w:r w:rsidR="0038326B" w:rsidRPr="001E0120">
        <w:rPr>
          <w:lang w:val="nl-NL"/>
        </w:rPr>
        <w:t xml:space="preserve"> </w:t>
      </w:r>
      <w:r w:rsidR="0038326B">
        <w:rPr>
          <w:lang w:val="nl-NL"/>
        </w:rPr>
        <w:t xml:space="preserve">will </w:t>
      </w:r>
      <w:r w:rsidR="0038326B" w:rsidRPr="001E0120">
        <w:rPr>
          <w:lang w:val="nl-NL"/>
        </w:rPr>
        <w:t xml:space="preserve">receive support costs, </w:t>
      </w:r>
      <w:r w:rsidR="0038326B">
        <w:rPr>
          <w:lang w:val="nl-NL"/>
        </w:rPr>
        <w:t xml:space="preserve">and </w:t>
      </w:r>
      <w:r w:rsidR="0038326B" w:rsidRPr="001E0120">
        <w:rPr>
          <w:lang w:val="nl-NL"/>
        </w:rPr>
        <w:t>awards prizes after the end of the contest</w:t>
      </w:r>
      <w:r w:rsidRPr="00E5750C">
        <w:rPr>
          <w:lang w:val="nl-NL"/>
        </w:rPr>
        <w:t>.</w:t>
      </w:r>
      <w:r w:rsidR="0038326B">
        <w:rPr>
          <w:lang w:val="nl-NL"/>
        </w:rPr>
        <w:t xml:space="preserve"> </w:t>
      </w:r>
    </w:p>
    <w:p w14:paraId="400E4313" w14:textId="6BD2E267" w:rsidR="00523F2A" w:rsidRPr="00E5750C" w:rsidRDefault="00523F2A" w:rsidP="00523F2A">
      <w:pPr>
        <w:widowControl/>
        <w:tabs>
          <w:tab w:val="clear" w:pos="-3544"/>
        </w:tabs>
        <w:rPr>
          <w:lang w:val="nl-NL"/>
        </w:rPr>
      </w:pPr>
      <w:r w:rsidRPr="00E5750C">
        <w:rPr>
          <w:lang w:val="nl-NL"/>
        </w:rPr>
        <w:t xml:space="preserve">- </w:t>
      </w:r>
      <w:r w:rsidR="0038326B" w:rsidRPr="001E0120">
        <w:rPr>
          <w:lang w:val="nl-NL"/>
        </w:rPr>
        <w:t>The People's Committee of Da Nang City decides on the form of organization of displays and exhibitions, and consults with the comm</w:t>
      </w:r>
      <w:r w:rsidR="0038326B">
        <w:rPr>
          <w:lang w:val="nl-NL"/>
        </w:rPr>
        <w:t>unity on contest plans (if any</w:t>
      </w:r>
      <w:r w:rsidRPr="00E5750C">
        <w:rPr>
          <w:lang w:val="nl-NL"/>
        </w:rPr>
        <w:t>).</w:t>
      </w:r>
      <w:r w:rsidR="0038326B">
        <w:rPr>
          <w:lang w:val="nl-NL"/>
        </w:rPr>
        <w:t xml:space="preserve"> </w:t>
      </w:r>
    </w:p>
    <w:p w14:paraId="7E300E02" w14:textId="7270F9C5" w:rsidR="00523F2A" w:rsidRPr="00E5750C" w:rsidRDefault="00523F2A" w:rsidP="00523F2A">
      <w:pPr>
        <w:widowControl/>
        <w:tabs>
          <w:tab w:val="clear" w:pos="-3544"/>
        </w:tabs>
        <w:rPr>
          <w:lang w:val="nl-NL"/>
        </w:rPr>
      </w:pPr>
      <w:r w:rsidRPr="00E5750C">
        <w:rPr>
          <w:lang w:val="nl-NL"/>
        </w:rPr>
        <w:t xml:space="preserve">- </w:t>
      </w:r>
      <w:r w:rsidR="0038326B" w:rsidRPr="0038326B">
        <w:rPr>
          <w:lang w:val="nl-NL"/>
        </w:rPr>
        <w:t>Report the contest results to the City Party Committee, People's Council and People's Committee of Da Nang city</w:t>
      </w:r>
      <w:r w:rsidRPr="00E5750C">
        <w:rPr>
          <w:lang w:val="nl-NL"/>
        </w:rPr>
        <w:t>.</w:t>
      </w:r>
      <w:r w:rsidR="0038326B">
        <w:rPr>
          <w:lang w:val="nl-NL"/>
        </w:rPr>
        <w:t xml:space="preserve"> </w:t>
      </w:r>
    </w:p>
    <w:p w14:paraId="14966854" w14:textId="15CF8946" w:rsidR="00523F2A" w:rsidRPr="00E5750C" w:rsidRDefault="00523F2A" w:rsidP="00523F2A">
      <w:pPr>
        <w:widowControl/>
        <w:tabs>
          <w:tab w:val="clear" w:pos="-3544"/>
        </w:tabs>
        <w:rPr>
          <w:lang w:val="nl-NL"/>
        </w:rPr>
      </w:pPr>
      <w:r w:rsidRPr="00E5750C">
        <w:rPr>
          <w:lang w:val="nl-NL"/>
        </w:rPr>
        <w:t xml:space="preserve">- </w:t>
      </w:r>
      <w:r w:rsidR="0038326B" w:rsidRPr="0038326B">
        <w:rPr>
          <w:lang w:val="nl-NL"/>
        </w:rPr>
        <w:t>In case there is no plan to meet the objectives and requirements specified in the Contest Regulations, the contest will be re-organized or  stopped by the decision of the People's Committee of Da Nang City</w:t>
      </w:r>
      <w:r w:rsidRPr="00E5750C">
        <w:rPr>
          <w:lang w:val="nl-NL"/>
        </w:rPr>
        <w:t>.</w:t>
      </w:r>
    </w:p>
    <w:p w14:paraId="38C2EC7E" w14:textId="27F3D209" w:rsidR="0038326B" w:rsidRPr="0038326B" w:rsidRDefault="0038326B" w:rsidP="0038326B">
      <w:pPr>
        <w:pStyle w:val="ListParagraph"/>
        <w:widowControl/>
        <w:numPr>
          <w:ilvl w:val="0"/>
          <w:numId w:val="18"/>
        </w:numPr>
        <w:tabs>
          <w:tab w:val="clear" w:pos="-3544"/>
          <w:tab w:val="left" w:pos="426"/>
        </w:tabs>
        <w:spacing w:before="120" w:after="120"/>
        <w:ind w:left="284" w:right="0" w:firstLine="0"/>
        <w:rPr>
          <w:b/>
          <w:color w:val="auto"/>
        </w:rPr>
      </w:pPr>
      <w:r w:rsidRPr="0038326B">
        <w:rPr>
          <w:b/>
          <w:color w:val="auto"/>
        </w:rPr>
        <w:t>Prize structure and funding</w:t>
      </w:r>
    </w:p>
    <w:p w14:paraId="0A1D376A" w14:textId="08049264" w:rsidR="0038326B" w:rsidRPr="0038326B" w:rsidRDefault="0038326B" w:rsidP="0038326B">
      <w:pPr>
        <w:pStyle w:val="ListParagraph"/>
        <w:widowControl/>
        <w:numPr>
          <w:ilvl w:val="0"/>
          <w:numId w:val="24"/>
        </w:numPr>
        <w:tabs>
          <w:tab w:val="clear" w:pos="-3544"/>
        </w:tabs>
        <w:rPr>
          <w:b/>
          <w:color w:val="auto"/>
        </w:rPr>
      </w:pPr>
      <w:r w:rsidRPr="0038326B">
        <w:rPr>
          <w:b/>
          <w:color w:val="auto"/>
        </w:rPr>
        <w:t>Contest fees</w:t>
      </w:r>
      <w:r>
        <w:rPr>
          <w:b/>
          <w:color w:val="auto"/>
        </w:rPr>
        <w:t>:</w:t>
      </w:r>
    </w:p>
    <w:p w14:paraId="484E12BD" w14:textId="22169620" w:rsidR="00523F2A" w:rsidRPr="00E5750C" w:rsidRDefault="00523F2A" w:rsidP="00523F2A">
      <w:pPr>
        <w:widowControl/>
        <w:tabs>
          <w:tab w:val="clear" w:pos="-3544"/>
        </w:tabs>
        <w:rPr>
          <w:lang w:val="nl-NL"/>
        </w:rPr>
      </w:pPr>
      <w:r w:rsidRPr="00E5750C">
        <w:rPr>
          <w:lang w:val="nl-NL"/>
        </w:rPr>
        <w:t xml:space="preserve">- </w:t>
      </w:r>
      <w:r w:rsidR="0038326B" w:rsidRPr="0038326B">
        <w:rPr>
          <w:lang w:val="nl-NL"/>
        </w:rPr>
        <w:t>Contest organization costs include costs for the Council; Technical Team; award levels, support cost for contest plans and other costs</w:t>
      </w:r>
      <w:r w:rsidRPr="00E5750C">
        <w:rPr>
          <w:lang w:val="nl-NL"/>
        </w:rPr>
        <w:t>.</w:t>
      </w:r>
      <w:r w:rsidR="0038326B">
        <w:rPr>
          <w:lang w:val="nl-NL"/>
        </w:rPr>
        <w:t xml:space="preserve"> </w:t>
      </w:r>
    </w:p>
    <w:p w14:paraId="7631B7C5" w14:textId="3C496509" w:rsidR="00523F2A" w:rsidRPr="00E5750C" w:rsidRDefault="00523F2A" w:rsidP="00523F2A">
      <w:pPr>
        <w:widowControl/>
        <w:tabs>
          <w:tab w:val="clear" w:pos="-3544"/>
        </w:tabs>
        <w:rPr>
          <w:lang w:val="nl-NL"/>
        </w:rPr>
      </w:pPr>
      <w:r w:rsidRPr="00E5750C">
        <w:rPr>
          <w:lang w:val="nl-NL"/>
        </w:rPr>
        <w:t xml:space="preserve">- </w:t>
      </w:r>
      <w:r w:rsidR="0038326B" w:rsidRPr="0038326B">
        <w:rPr>
          <w:lang w:val="nl-NL"/>
        </w:rPr>
        <w:t>The Organizer is responsible for the contest organization costs</w:t>
      </w:r>
      <w:r w:rsidRPr="00E5750C">
        <w:rPr>
          <w:lang w:val="nl-NL"/>
        </w:rPr>
        <w:t>.</w:t>
      </w:r>
    </w:p>
    <w:p w14:paraId="6C640A5B" w14:textId="2747FFE5" w:rsidR="00523F2A" w:rsidRPr="00E5750C" w:rsidRDefault="00523F2A" w:rsidP="00523F2A">
      <w:pPr>
        <w:widowControl/>
        <w:tabs>
          <w:tab w:val="clear" w:pos="-3544"/>
        </w:tabs>
        <w:rPr>
          <w:lang w:val="nl-NL"/>
        </w:rPr>
      </w:pPr>
      <w:r w:rsidRPr="00E5750C">
        <w:rPr>
          <w:lang w:val="nl-NL"/>
        </w:rPr>
        <w:t xml:space="preserve">- </w:t>
      </w:r>
      <w:r w:rsidR="0038326B" w:rsidRPr="0038326B">
        <w:rPr>
          <w:lang w:val="nl-NL"/>
        </w:rPr>
        <w:t>Contest costs: Based on the estimated cost of organizing the contest approved by competent authorities</w:t>
      </w:r>
      <w:r w:rsidRPr="00E5750C">
        <w:rPr>
          <w:lang w:val="nl-NL"/>
        </w:rPr>
        <w:t>.</w:t>
      </w:r>
      <w:r w:rsidR="0038326B">
        <w:rPr>
          <w:lang w:val="nl-NL"/>
        </w:rPr>
        <w:t xml:space="preserve"> </w:t>
      </w:r>
    </w:p>
    <w:p w14:paraId="2AAFB035" w14:textId="27AB7CA5" w:rsidR="0038326B" w:rsidRPr="0038326B" w:rsidRDefault="0038326B" w:rsidP="0038326B">
      <w:pPr>
        <w:pStyle w:val="ListParagraph"/>
        <w:widowControl/>
        <w:numPr>
          <w:ilvl w:val="0"/>
          <w:numId w:val="24"/>
        </w:numPr>
        <w:tabs>
          <w:tab w:val="clear" w:pos="-3544"/>
        </w:tabs>
        <w:rPr>
          <w:b/>
          <w:color w:val="auto"/>
        </w:rPr>
      </w:pPr>
      <w:r w:rsidRPr="0038326B">
        <w:rPr>
          <w:b/>
          <w:color w:val="auto"/>
        </w:rPr>
        <w:t>Prize structure and value</w:t>
      </w:r>
      <w:r>
        <w:rPr>
          <w:b/>
          <w:color w:val="auto"/>
        </w:rPr>
        <w:t>:</w:t>
      </w:r>
    </w:p>
    <w:p w14:paraId="193F155F" w14:textId="3D5B6A2A" w:rsidR="0038326B" w:rsidRPr="00E5750C" w:rsidRDefault="00523F2A" w:rsidP="0038326B">
      <w:pPr>
        <w:widowControl/>
        <w:tabs>
          <w:tab w:val="clear" w:pos="-3544"/>
        </w:tabs>
        <w:rPr>
          <w:b/>
          <w:lang w:val="nl-NL"/>
        </w:rPr>
      </w:pPr>
      <w:r w:rsidRPr="00E5750C">
        <w:rPr>
          <w:b/>
          <w:lang w:val="nl-NL"/>
        </w:rPr>
        <w:t xml:space="preserve">a) </w:t>
      </w:r>
      <w:r w:rsidR="0038326B" w:rsidRPr="0038326B">
        <w:rPr>
          <w:b/>
          <w:lang w:val="nl-NL"/>
        </w:rPr>
        <w:t>Prize structure</w:t>
      </w:r>
      <w:r w:rsidR="0038326B">
        <w:rPr>
          <w:b/>
          <w:lang w:val="nl-NL"/>
        </w:rPr>
        <w:t>:</w:t>
      </w:r>
    </w:p>
    <w:p w14:paraId="5C81A3B3" w14:textId="170BC558" w:rsidR="00D75407" w:rsidRPr="00E5750C" w:rsidRDefault="00D75407" w:rsidP="00D75407">
      <w:pPr>
        <w:tabs>
          <w:tab w:val="left" w:pos="993"/>
        </w:tabs>
        <w:spacing w:line="288" w:lineRule="auto"/>
      </w:pPr>
      <w:r w:rsidRPr="00E5750C">
        <w:t xml:space="preserve">- </w:t>
      </w:r>
      <w:r w:rsidR="0038326B" w:rsidRPr="0038326B">
        <w:t>The total value of the prize and support costs is</w:t>
      </w:r>
      <w:r w:rsidRPr="00E5750C">
        <w:t>:</w:t>
      </w:r>
      <w:r w:rsidRPr="0038326B">
        <w:t xml:space="preserve"> </w:t>
      </w:r>
      <w:r w:rsidR="0038326B" w:rsidRPr="0038326B">
        <w:t>VND</w:t>
      </w:r>
      <w:r w:rsidR="0038326B">
        <w:rPr>
          <w:b/>
        </w:rPr>
        <w:t xml:space="preserve"> </w:t>
      </w:r>
      <w:r w:rsidRPr="00E5750C">
        <w:t>50</w:t>
      </w:r>
      <w:r w:rsidR="0038326B">
        <w:rPr>
          <w:bCs/>
        </w:rPr>
        <w:t>0,000,</w:t>
      </w:r>
      <w:r w:rsidRPr="00E5750C">
        <w:rPr>
          <w:bCs/>
        </w:rPr>
        <w:t>000</w:t>
      </w:r>
      <w:r w:rsidRPr="00E5750C">
        <w:t xml:space="preserve">, </w:t>
      </w:r>
      <w:r w:rsidR="0038326B">
        <w:t>of which</w:t>
      </w:r>
      <w:r w:rsidRPr="00E5750C">
        <w:t>:</w:t>
      </w:r>
    </w:p>
    <w:p w14:paraId="747203B5" w14:textId="19FFF98D" w:rsidR="00D75407" w:rsidRPr="00E5750C" w:rsidRDefault="00D75407" w:rsidP="00D75407">
      <w:pPr>
        <w:pStyle w:val="ListParagraph"/>
        <w:numPr>
          <w:ilvl w:val="0"/>
          <w:numId w:val="0"/>
        </w:numPr>
        <w:spacing w:line="288" w:lineRule="auto"/>
        <w:ind w:firstLine="567"/>
        <w:rPr>
          <w:color w:val="auto"/>
        </w:rPr>
      </w:pPr>
      <w:r w:rsidRPr="00E5750C">
        <w:rPr>
          <w:color w:val="auto"/>
        </w:rPr>
        <w:tab/>
        <w:t xml:space="preserve">+ 01 </w:t>
      </w:r>
      <w:r w:rsidR="0038326B" w:rsidRPr="0038326B">
        <w:rPr>
          <w:color w:val="auto"/>
        </w:rPr>
        <w:t>First prize</w:t>
      </w:r>
      <w:r w:rsidRPr="00E5750C">
        <w:rPr>
          <w:color w:val="auto"/>
        </w:rPr>
        <w:tab/>
      </w:r>
      <w:r w:rsidRPr="00E5750C">
        <w:rPr>
          <w:color w:val="auto"/>
        </w:rPr>
        <w:tab/>
      </w:r>
      <w:r w:rsidRPr="00E5750C">
        <w:rPr>
          <w:color w:val="auto"/>
        </w:rPr>
        <w:tab/>
      </w:r>
      <w:r w:rsidRPr="00E5750C">
        <w:rPr>
          <w:color w:val="auto"/>
        </w:rPr>
        <w:tab/>
        <w:t xml:space="preserve">: </w:t>
      </w:r>
      <w:r w:rsidR="0038326B" w:rsidRPr="0038326B">
        <w:rPr>
          <w:color w:val="auto"/>
        </w:rPr>
        <w:t xml:space="preserve">VND </w:t>
      </w:r>
      <w:r w:rsidRPr="00E5750C">
        <w:rPr>
          <w:color w:val="auto"/>
        </w:rPr>
        <w:t>25</w:t>
      </w:r>
      <w:r w:rsidRPr="00E5750C">
        <w:rPr>
          <w:color w:val="auto"/>
          <w:lang w:val="en-US"/>
        </w:rPr>
        <w:t>0</w:t>
      </w:r>
      <w:r w:rsidR="0038326B">
        <w:rPr>
          <w:color w:val="auto"/>
        </w:rPr>
        <w:t>,000,000</w:t>
      </w:r>
      <w:r w:rsidRPr="00E5750C">
        <w:rPr>
          <w:color w:val="auto"/>
        </w:rPr>
        <w:t>.</w:t>
      </w:r>
    </w:p>
    <w:p w14:paraId="5505365B" w14:textId="73E15E72" w:rsidR="00D75407" w:rsidRPr="00E5750C" w:rsidRDefault="00D75407" w:rsidP="00D75407">
      <w:pPr>
        <w:pStyle w:val="ListParagraph"/>
        <w:numPr>
          <w:ilvl w:val="0"/>
          <w:numId w:val="0"/>
        </w:numPr>
        <w:spacing w:line="288" w:lineRule="auto"/>
        <w:ind w:firstLine="567"/>
        <w:rPr>
          <w:color w:val="auto"/>
        </w:rPr>
      </w:pPr>
      <w:r w:rsidRPr="00E5750C">
        <w:rPr>
          <w:color w:val="auto"/>
        </w:rPr>
        <w:tab/>
        <w:t xml:space="preserve">+ 01 </w:t>
      </w:r>
      <w:r w:rsidR="0038326B">
        <w:rPr>
          <w:color w:val="auto"/>
        </w:rPr>
        <w:t>Second prize</w:t>
      </w:r>
      <w:r w:rsidRPr="00E5750C">
        <w:rPr>
          <w:color w:val="auto"/>
        </w:rPr>
        <w:tab/>
      </w:r>
      <w:r w:rsidRPr="00E5750C">
        <w:rPr>
          <w:color w:val="auto"/>
        </w:rPr>
        <w:tab/>
      </w:r>
      <w:r w:rsidRPr="00E5750C">
        <w:rPr>
          <w:color w:val="auto"/>
        </w:rPr>
        <w:tab/>
      </w:r>
      <w:r w:rsidRPr="00E5750C">
        <w:rPr>
          <w:color w:val="auto"/>
        </w:rPr>
        <w:tab/>
        <w:t xml:space="preserve">: </w:t>
      </w:r>
      <w:r w:rsidR="0038326B">
        <w:rPr>
          <w:color w:val="auto"/>
        </w:rPr>
        <w:t xml:space="preserve">VND </w:t>
      </w:r>
      <w:r w:rsidRPr="00E5750C">
        <w:rPr>
          <w:color w:val="auto"/>
        </w:rPr>
        <w:t>10</w:t>
      </w:r>
      <w:r w:rsidR="0038326B">
        <w:rPr>
          <w:color w:val="auto"/>
          <w:lang w:val="en-US"/>
        </w:rPr>
        <w:t>0,000,</w:t>
      </w:r>
      <w:r w:rsidRPr="00E5750C">
        <w:rPr>
          <w:color w:val="auto"/>
          <w:lang w:val="en-US"/>
        </w:rPr>
        <w:t>000</w:t>
      </w:r>
      <w:r w:rsidRPr="00E5750C">
        <w:rPr>
          <w:color w:val="auto"/>
        </w:rPr>
        <w:t>.</w:t>
      </w:r>
    </w:p>
    <w:p w14:paraId="440327C9" w14:textId="20D4ADC5" w:rsidR="00D75407" w:rsidRPr="00E5750C" w:rsidRDefault="00D75407" w:rsidP="00D75407">
      <w:pPr>
        <w:pStyle w:val="ListParagraph"/>
        <w:numPr>
          <w:ilvl w:val="0"/>
          <w:numId w:val="0"/>
        </w:numPr>
        <w:spacing w:line="288" w:lineRule="auto"/>
        <w:ind w:firstLine="567"/>
        <w:rPr>
          <w:color w:val="auto"/>
        </w:rPr>
      </w:pPr>
      <w:r w:rsidRPr="00E5750C">
        <w:rPr>
          <w:color w:val="auto"/>
        </w:rPr>
        <w:tab/>
        <w:t>+ 01 Giải ba</w:t>
      </w:r>
      <w:r w:rsidRPr="00E5750C">
        <w:rPr>
          <w:color w:val="auto"/>
        </w:rPr>
        <w:tab/>
      </w:r>
      <w:r w:rsidRPr="00E5750C">
        <w:rPr>
          <w:color w:val="auto"/>
        </w:rPr>
        <w:tab/>
      </w:r>
      <w:r w:rsidRPr="00E5750C">
        <w:rPr>
          <w:color w:val="auto"/>
        </w:rPr>
        <w:tab/>
      </w:r>
      <w:r w:rsidRPr="00E5750C">
        <w:rPr>
          <w:color w:val="auto"/>
        </w:rPr>
        <w:tab/>
      </w:r>
      <w:r w:rsidR="0038326B">
        <w:rPr>
          <w:color w:val="auto"/>
        </w:rPr>
        <w:tab/>
        <w:t xml:space="preserve">: VND </w:t>
      </w:r>
      <w:r w:rsidRPr="00E5750C">
        <w:rPr>
          <w:color w:val="auto"/>
        </w:rPr>
        <w:t>5</w:t>
      </w:r>
      <w:r w:rsidR="0038326B">
        <w:rPr>
          <w:color w:val="auto"/>
          <w:lang w:val="en-US"/>
        </w:rPr>
        <w:t>0,000,</w:t>
      </w:r>
      <w:r w:rsidRPr="00E5750C">
        <w:rPr>
          <w:color w:val="auto"/>
          <w:lang w:val="en-US"/>
        </w:rPr>
        <w:t>000</w:t>
      </w:r>
      <w:r w:rsidRPr="00E5750C">
        <w:rPr>
          <w:color w:val="auto"/>
        </w:rPr>
        <w:t>.</w:t>
      </w:r>
    </w:p>
    <w:p w14:paraId="1F0DDE84" w14:textId="162541CF" w:rsidR="0038326B" w:rsidRDefault="00815577" w:rsidP="005E2A54">
      <w:pPr>
        <w:spacing w:line="240" w:lineRule="atLeast"/>
        <w:ind w:firstLine="540"/>
        <w:rPr>
          <w:lang w:val="nl-NL"/>
        </w:rPr>
      </w:pPr>
      <w:r w:rsidRPr="00E5750C">
        <w:t xml:space="preserve">  </w:t>
      </w:r>
      <w:r w:rsidR="005E2A54" w:rsidRPr="00E5750C">
        <w:t>+</w:t>
      </w:r>
      <w:r w:rsidR="005E2A54" w:rsidRPr="00E5750C">
        <w:rPr>
          <w:lang w:val="nl-NL"/>
        </w:rPr>
        <w:t xml:space="preserve"> </w:t>
      </w:r>
      <w:r w:rsidR="0038326B" w:rsidRPr="00E17854">
        <w:rPr>
          <w:lang w:val="nl-NL"/>
        </w:rPr>
        <w:t>Support costs for plans entering the qualification round (Top 05 plans with high scores are taken from top to bottom, except for 03 plans in the 3</w:t>
      </w:r>
      <w:r w:rsidR="0038326B" w:rsidRPr="00E17854">
        <w:rPr>
          <w:vertAlign w:val="superscript"/>
          <w:lang w:val="nl-NL"/>
        </w:rPr>
        <w:t>rd</w:t>
      </w:r>
      <w:r w:rsidR="0038326B">
        <w:rPr>
          <w:lang w:val="nl-NL"/>
        </w:rPr>
        <w:t xml:space="preserve"> round): VND 10</w:t>
      </w:r>
      <w:r w:rsidR="0038326B" w:rsidRPr="00E17854">
        <w:rPr>
          <w:lang w:val="nl-NL"/>
        </w:rPr>
        <w:t>0,000</w:t>
      </w:r>
      <w:r w:rsidR="0038326B">
        <w:rPr>
          <w:lang w:val="nl-NL"/>
        </w:rPr>
        <w:t xml:space="preserve">,000 (VND 20,000,000/each plan). </w:t>
      </w:r>
    </w:p>
    <w:p w14:paraId="435653B7" w14:textId="629B3A21" w:rsidR="005E2A54" w:rsidRPr="00E5750C" w:rsidRDefault="00D75407" w:rsidP="00D75407">
      <w:pPr>
        <w:widowControl/>
        <w:tabs>
          <w:tab w:val="clear" w:pos="-3544"/>
        </w:tabs>
        <w:rPr>
          <w:lang w:val="nl-NL"/>
        </w:rPr>
      </w:pPr>
      <w:r w:rsidRPr="00E5750C">
        <w:rPr>
          <w:lang w:val="nl-NL"/>
        </w:rPr>
        <w:lastRenderedPageBreak/>
        <w:t xml:space="preserve">- </w:t>
      </w:r>
      <w:r w:rsidR="0038326B" w:rsidRPr="00E17854">
        <w:t>If the contest does not have one of the above prizes and there are plans that win the same prize, the prize value is the average of such prize with the remaining unsatisfactory prizes divided equally among the</w:t>
      </w:r>
      <w:r w:rsidR="0038326B">
        <w:t xml:space="preserve"> plans that have the same prize</w:t>
      </w:r>
      <w:r w:rsidRPr="00E5750C">
        <w:rPr>
          <w:lang w:val="nl-NL"/>
        </w:rPr>
        <w:t>.</w:t>
      </w:r>
      <w:r w:rsidR="0038326B">
        <w:rPr>
          <w:lang w:val="nl-NL"/>
        </w:rPr>
        <w:t xml:space="preserve"> </w:t>
      </w:r>
    </w:p>
    <w:p w14:paraId="3BDF68D1" w14:textId="69B729F7" w:rsidR="0038326B" w:rsidRDefault="005E2A54" w:rsidP="005E2A54">
      <w:pPr>
        <w:spacing w:line="240" w:lineRule="atLeast"/>
        <w:ind w:firstLine="540"/>
      </w:pPr>
      <w:r w:rsidRPr="00E5750C">
        <w:t xml:space="preserve">- </w:t>
      </w:r>
      <w:r w:rsidR="0038326B" w:rsidRPr="0038326B">
        <w:t>In case the contest does not have any plan to enter the 3rd round and is agreed upon by the Contest Council, an additional consolation prize will be awarded to the top 03 high-scoring plans fro</w:t>
      </w:r>
      <w:r w:rsidR="0038326B">
        <w:t>m top to bottom, it values VND 5</w:t>
      </w:r>
      <w:r w:rsidR="0038326B" w:rsidRPr="0038326B">
        <w:t>0,000,000/plan, it is taken from the prize cost, then the support cost for plans</w:t>
      </w:r>
      <w:r w:rsidR="00477561">
        <w:t xml:space="preserve"> to enter the Qualification round is VND 2</w:t>
      </w:r>
      <w:r w:rsidR="0038326B" w:rsidRPr="0038326B">
        <w:t xml:space="preserve">0,000,000/plan for the top </w:t>
      </w:r>
      <w:r w:rsidR="00AA7D66">
        <w:t>0</w:t>
      </w:r>
      <w:r w:rsidR="0038326B" w:rsidRPr="0038326B">
        <w:t>5 teams with the next highest scores from top to bottom</w:t>
      </w:r>
      <w:r w:rsidR="00477561">
        <w:t>.</w:t>
      </w:r>
    </w:p>
    <w:p w14:paraId="421854F8" w14:textId="69DC532C" w:rsidR="00D75407" w:rsidRPr="00E5750C" w:rsidRDefault="00D75407" w:rsidP="00D75407">
      <w:pPr>
        <w:widowControl/>
        <w:tabs>
          <w:tab w:val="clear" w:pos="-3544"/>
        </w:tabs>
        <w:rPr>
          <w:lang w:val="nl-NL"/>
        </w:rPr>
      </w:pPr>
      <w:r w:rsidRPr="00E5750C">
        <w:rPr>
          <w:lang w:val="nl-NL"/>
        </w:rPr>
        <w:t xml:space="preserve">- </w:t>
      </w:r>
      <w:r w:rsidR="00477561" w:rsidRPr="009304D7">
        <w:t>The above prize value includes taxes that the prize recipient must pay according to regulations</w:t>
      </w:r>
      <w:r w:rsidRPr="00E5750C">
        <w:rPr>
          <w:lang w:val="nl-NL"/>
        </w:rPr>
        <w:t>.</w:t>
      </w:r>
      <w:r w:rsidR="00477561">
        <w:rPr>
          <w:lang w:val="nl-NL"/>
        </w:rPr>
        <w:t xml:space="preserve"> </w:t>
      </w:r>
    </w:p>
    <w:p w14:paraId="1C39954B" w14:textId="4323D78B" w:rsidR="00523F2A" w:rsidRPr="00E5750C" w:rsidRDefault="00523F2A" w:rsidP="00523F2A">
      <w:pPr>
        <w:spacing w:line="240" w:lineRule="atLeast"/>
        <w:ind w:firstLine="540"/>
      </w:pPr>
      <w:r w:rsidRPr="00E5750C">
        <w:t xml:space="preserve">- </w:t>
      </w:r>
      <w:r w:rsidR="00477561" w:rsidRPr="009304D7">
        <w:t xml:space="preserve">The above prize value includes taxes that the prize recipient must pay according to regulations, and is sent to the units after the organizer approves the contest results and the </w:t>
      </w:r>
      <w:r w:rsidR="00477561">
        <w:t>contestant</w:t>
      </w:r>
      <w:r w:rsidR="00477561" w:rsidRPr="009304D7">
        <w:t>s complete the</w:t>
      </w:r>
      <w:r w:rsidR="00477561">
        <w:t xml:space="preserve"> necessary financial procedures</w:t>
      </w:r>
      <w:r w:rsidRPr="00E5750C">
        <w:t>.</w:t>
      </w:r>
    </w:p>
    <w:p w14:paraId="5B0ED6B8" w14:textId="69DB33A5" w:rsidR="007D5A41" w:rsidRPr="00E5750C" w:rsidRDefault="007D5A41" w:rsidP="007D5A41">
      <w:pPr>
        <w:widowControl/>
        <w:tabs>
          <w:tab w:val="clear" w:pos="-3544"/>
        </w:tabs>
        <w:rPr>
          <w:b/>
          <w:lang w:val="nl-NL"/>
        </w:rPr>
      </w:pPr>
      <w:r w:rsidRPr="00E5750C">
        <w:rPr>
          <w:b/>
          <w:bCs/>
        </w:rPr>
        <w:t>b)</w:t>
      </w:r>
      <w:r w:rsidRPr="00E5750C">
        <w:rPr>
          <w:b/>
          <w:lang w:val="nl-NL"/>
        </w:rPr>
        <w:t xml:space="preserve"> </w:t>
      </w:r>
      <w:r w:rsidR="00477561">
        <w:rPr>
          <w:b/>
          <w:lang w:val="nl-NL"/>
        </w:rPr>
        <w:t xml:space="preserve">Support </w:t>
      </w:r>
      <w:r w:rsidR="00232BED">
        <w:rPr>
          <w:b/>
          <w:lang w:val="nl-NL"/>
        </w:rPr>
        <w:t>fund</w:t>
      </w:r>
      <w:r w:rsidR="00477561">
        <w:rPr>
          <w:b/>
          <w:lang w:val="nl-NL"/>
        </w:rPr>
        <w:t>s</w:t>
      </w:r>
      <w:r w:rsidRPr="00E5750C">
        <w:rPr>
          <w:b/>
          <w:lang w:val="nl-NL"/>
        </w:rPr>
        <w:t>.</w:t>
      </w:r>
    </w:p>
    <w:p w14:paraId="63504701" w14:textId="6B216BE5" w:rsidR="007D5A41" w:rsidRPr="00E5750C" w:rsidRDefault="00232BED" w:rsidP="007D5A41">
      <w:pPr>
        <w:widowControl/>
        <w:tabs>
          <w:tab w:val="clear" w:pos="-3544"/>
        </w:tabs>
        <w:rPr>
          <w:lang w:val="nl-NL"/>
        </w:rPr>
      </w:pPr>
      <w:r w:rsidRPr="00232BED">
        <w:rPr>
          <w:lang w:val="nl-NL"/>
        </w:rPr>
        <w:t>The contestants are selected and evaluated through the pre-qualification round and are assessed by the Council as fully complying with the Contest Regulations, having a serious investment plan, fully meeting the criteria of the contest and having a minimum score of 70 points or more (based on a scale of 100) but if they do not win the award, they will receive a support budget of  VND 20,000,000</w:t>
      </w:r>
      <w:r w:rsidRPr="00232BED">
        <w:rPr>
          <w:i/>
          <w:lang w:val="nl-NL"/>
        </w:rPr>
        <w:t xml:space="preserve"> (Twenty million Vietnamese dong) </w:t>
      </w:r>
      <w:r w:rsidRPr="00232BED">
        <w:rPr>
          <w:lang w:val="nl-NL"/>
        </w:rPr>
        <w:t xml:space="preserve">for each unit. Support up to 05 units that do not win awards according to scoring results from </w:t>
      </w:r>
      <w:r w:rsidR="001917E0" w:rsidRPr="0038326B">
        <w:t>top to bottom</w:t>
      </w:r>
      <w:r w:rsidR="007D5A41" w:rsidRPr="00E5750C">
        <w:rPr>
          <w:lang w:val="nl-NL"/>
        </w:rPr>
        <w:t>.</w:t>
      </w:r>
      <w:r w:rsidR="001917E0">
        <w:rPr>
          <w:lang w:val="nl-NL"/>
        </w:rPr>
        <w:t xml:space="preserve"> </w:t>
      </w:r>
    </w:p>
    <w:p w14:paraId="19C0DC5D" w14:textId="5365F248" w:rsidR="007D5A41" w:rsidRPr="00E5750C" w:rsidRDefault="007D5A41" w:rsidP="007D5A41">
      <w:pPr>
        <w:widowControl/>
        <w:tabs>
          <w:tab w:val="clear" w:pos="-3544"/>
        </w:tabs>
        <w:rPr>
          <w:b/>
          <w:lang w:val="nl-NL"/>
        </w:rPr>
      </w:pPr>
      <w:r w:rsidRPr="00E5750C">
        <w:rPr>
          <w:b/>
          <w:lang w:val="nl-NL"/>
        </w:rPr>
        <w:t xml:space="preserve">c) </w:t>
      </w:r>
      <w:r w:rsidR="00477561" w:rsidRPr="00477561">
        <w:rPr>
          <w:b/>
          <w:lang w:val="nl-NL"/>
        </w:rPr>
        <w:t>Payment method for prize money and support funds</w:t>
      </w:r>
      <w:r w:rsidRPr="00E5750C">
        <w:rPr>
          <w:b/>
          <w:lang w:val="nl-NL"/>
        </w:rPr>
        <w:t>.</w:t>
      </w:r>
    </w:p>
    <w:p w14:paraId="16D29DF3" w14:textId="6BF0AAEB" w:rsidR="007D5A41" w:rsidRPr="00E5750C" w:rsidRDefault="007D5A41" w:rsidP="007D5A41">
      <w:pPr>
        <w:widowControl/>
        <w:tabs>
          <w:tab w:val="clear" w:pos="-3544"/>
        </w:tabs>
        <w:rPr>
          <w:lang w:val="nl-NL"/>
        </w:rPr>
      </w:pPr>
      <w:r w:rsidRPr="00E5750C">
        <w:rPr>
          <w:lang w:val="nl-NL"/>
        </w:rPr>
        <w:t xml:space="preserve">- </w:t>
      </w:r>
      <w:r w:rsidR="00232BED" w:rsidRPr="00232BED">
        <w:rPr>
          <w:lang w:val="nl-NL"/>
        </w:rPr>
        <w:t>Bonuses and support funds are transferred by the organizer in Vietnamese currency (VND) to award-winning units and supported units</w:t>
      </w:r>
      <w:r w:rsidRPr="00E5750C">
        <w:rPr>
          <w:lang w:val="nl-NL"/>
        </w:rPr>
        <w:t>;</w:t>
      </w:r>
    </w:p>
    <w:p w14:paraId="290235AA" w14:textId="78ED5C3B" w:rsidR="007D5A41" w:rsidRPr="00E5750C" w:rsidRDefault="007D5A41" w:rsidP="007D5A41">
      <w:pPr>
        <w:widowControl/>
        <w:tabs>
          <w:tab w:val="clear" w:pos="-3544"/>
        </w:tabs>
        <w:rPr>
          <w:lang w:val="nl-NL"/>
        </w:rPr>
      </w:pPr>
      <w:r w:rsidRPr="00E5750C">
        <w:rPr>
          <w:lang w:val="nl-NL"/>
        </w:rPr>
        <w:t xml:space="preserve">- </w:t>
      </w:r>
      <w:r w:rsidR="00232BED" w:rsidRPr="00232BED">
        <w:rPr>
          <w:lang w:val="nl-NL"/>
        </w:rPr>
        <w:t>Prizes will be sent to the contestants after the approval decision of the City People's Committee and the contestants complete the necessary financial procedures</w:t>
      </w:r>
      <w:r w:rsidRPr="00E5750C">
        <w:rPr>
          <w:lang w:val="nl-NL"/>
        </w:rPr>
        <w:t>.</w:t>
      </w:r>
    </w:p>
    <w:p w14:paraId="52D59339" w14:textId="60829F40" w:rsidR="00232BED" w:rsidRPr="00232BED" w:rsidRDefault="00232BED" w:rsidP="00232BED">
      <w:pPr>
        <w:pStyle w:val="ListParagraph"/>
        <w:widowControl/>
        <w:numPr>
          <w:ilvl w:val="0"/>
          <w:numId w:val="24"/>
        </w:numPr>
        <w:tabs>
          <w:tab w:val="clear" w:pos="-3544"/>
        </w:tabs>
        <w:rPr>
          <w:b/>
          <w:color w:val="auto"/>
        </w:rPr>
      </w:pPr>
      <w:r w:rsidRPr="00232BED">
        <w:rPr>
          <w:b/>
          <w:color w:val="auto"/>
        </w:rPr>
        <w:t>Contest organization costs</w:t>
      </w:r>
      <w:r>
        <w:rPr>
          <w:b/>
          <w:color w:val="auto"/>
        </w:rPr>
        <w:t xml:space="preserve">: </w:t>
      </w:r>
    </w:p>
    <w:p w14:paraId="37605BB6" w14:textId="2A156B4F" w:rsidR="001532B0" w:rsidRPr="00E5750C" w:rsidRDefault="00232BED" w:rsidP="001532B0">
      <w:pPr>
        <w:rPr>
          <w:b/>
          <w:bCs/>
          <w:sz w:val="24"/>
          <w:szCs w:val="24"/>
        </w:rPr>
      </w:pPr>
      <w:r w:rsidRPr="00232BED">
        <w:rPr>
          <w:lang w:val="nl-NL"/>
        </w:rPr>
        <w:t xml:space="preserve">The Contest organization cost is about </w:t>
      </w:r>
      <w:r w:rsidRPr="001917E0">
        <w:rPr>
          <w:b/>
          <w:lang w:val="nl-NL"/>
        </w:rPr>
        <w:t>VND 1,191,898,192</w:t>
      </w:r>
      <w:r w:rsidRPr="00232BED">
        <w:rPr>
          <w:lang w:val="nl-NL"/>
        </w:rPr>
        <w:t xml:space="preserve"> </w:t>
      </w:r>
      <w:r w:rsidRPr="00232BED">
        <w:rPr>
          <w:i/>
          <w:lang w:val="nl-NL"/>
        </w:rPr>
        <w:t>(In words: One billion one hundred ninety-one million eight hundred ninety-eight thousand one hundred ninety-two Vietnamese dong)</w:t>
      </w:r>
      <w:r>
        <w:rPr>
          <w:lang w:val="nl-NL"/>
        </w:rPr>
        <w:t xml:space="preserve"> including expenses</w:t>
      </w:r>
      <w:r w:rsidR="00617CBF" w:rsidRPr="00E5750C">
        <w:rPr>
          <w:lang w:val="nl-NL"/>
        </w:rPr>
        <w:t>:</w:t>
      </w:r>
    </w:p>
    <w:p w14:paraId="60525E3B" w14:textId="60D2E166" w:rsidR="00665D97" w:rsidRPr="00E5750C" w:rsidRDefault="00665D97" w:rsidP="00665D97">
      <w:pPr>
        <w:widowControl/>
        <w:tabs>
          <w:tab w:val="clear" w:pos="-3544"/>
        </w:tabs>
        <w:rPr>
          <w:lang w:val="nl-NL"/>
        </w:rPr>
      </w:pPr>
      <w:r w:rsidRPr="00E5750C">
        <w:rPr>
          <w:lang w:val="nl-NL"/>
        </w:rPr>
        <w:t xml:space="preserve">- </w:t>
      </w:r>
      <w:r w:rsidR="00232BED" w:rsidRPr="00232BED">
        <w:rPr>
          <w:lang w:val="nl-NL"/>
        </w:rPr>
        <w:t>Contest organization costs</w:t>
      </w:r>
      <w:r w:rsidR="00D67C8A">
        <w:rPr>
          <w:lang w:val="nl-NL"/>
        </w:rPr>
        <w:t xml:space="preserve">:             </w:t>
      </w:r>
      <w:r w:rsidR="00232BED">
        <w:rPr>
          <w:lang w:val="nl-NL"/>
        </w:rPr>
        <w:tab/>
      </w:r>
      <w:r w:rsidR="00232BED">
        <w:rPr>
          <w:lang w:val="nl-NL"/>
        </w:rPr>
        <w:tab/>
      </w:r>
      <w:r w:rsidR="00D67C8A">
        <w:rPr>
          <w:lang w:val="nl-NL"/>
        </w:rPr>
        <w:t>325.828.044</w:t>
      </w:r>
    </w:p>
    <w:p w14:paraId="52F5E4AF" w14:textId="4ACB2179" w:rsidR="00665D97" w:rsidRPr="00E5750C" w:rsidRDefault="00665D97" w:rsidP="00665D97">
      <w:pPr>
        <w:widowControl/>
        <w:tabs>
          <w:tab w:val="clear" w:pos="-3544"/>
        </w:tabs>
        <w:rPr>
          <w:lang w:val="nl-NL"/>
        </w:rPr>
      </w:pPr>
      <w:r w:rsidRPr="00E5750C">
        <w:rPr>
          <w:lang w:val="nl-NL"/>
        </w:rPr>
        <w:t xml:space="preserve">- </w:t>
      </w:r>
      <w:r w:rsidR="00232BED" w:rsidRPr="00232BED">
        <w:rPr>
          <w:lang w:val="nl-NL"/>
        </w:rPr>
        <w:t xml:space="preserve">Consulting costs for contest organization: </w:t>
      </w:r>
      <w:r w:rsidR="00232BED">
        <w:rPr>
          <w:lang w:val="nl-NL"/>
        </w:rPr>
        <w:tab/>
      </w:r>
      <w:r w:rsidR="00D67C8A">
        <w:rPr>
          <w:lang w:val="nl-NL"/>
        </w:rPr>
        <w:t>359.312.000</w:t>
      </w:r>
    </w:p>
    <w:p w14:paraId="3E52F2F4" w14:textId="12145B44" w:rsidR="00665D97" w:rsidRPr="00E5750C" w:rsidRDefault="00665D97" w:rsidP="00665D97">
      <w:pPr>
        <w:widowControl/>
        <w:tabs>
          <w:tab w:val="clear" w:pos="-3544"/>
        </w:tabs>
        <w:rPr>
          <w:lang w:val="nl-NL"/>
        </w:rPr>
      </w:pPr>
      <w:r w:rsidRPr="00E5750C">
        <w:rPr>
          <w:lang w:val="nl-NL"/>
        </w:rPr>
        <w:t xml:space="preserve">- </w:t>
      </w:r>
      <w:r w:rsidR="00232BED" w:rsidRPr="00232BED">
        <w:rPr>
          <w:lang w:val="nl-NL"/>
        </w:rPr>
        <w:t>Prize cost</w:t>
      </w:r>
      <w:r w:rsidR="00232BED">
        <w:rPr>
          <w:lang w:val="nl-NL"/>
        </w:rPr>
        <w:t xml:space="preserve">: </w:t>
      </w:r>
      <w:r w:rsidR="00D67C8A">
        <w:rPr>
          <w:lang w:val="nl-NL"/>
        </w:rPr>
        <w:t xml:space="preserve">                     </w:t>
      </w:r>
      <w:r w:rsidR="00232BED">
        <w:rPr>
          <w:lang w:val="nl-NL"/>
        </w:rPr>
        <w:tab/>
      </w:r>
      <w:r w:rsidR="00232BED">
        <w:rPr>
          <w:lang w:val="nl-NL"/>
        </w:rPr>
        <w:tab/>
      </w:r>
      <w:r w:rsidR="00232BED">
        <w:rPr>
          <w:lang w:val="nl-NL"/>
        </w:rPr>
        <w:tab/>
      </w:r>
      <w:r w:rsidR="00232BED">
        <w:rPr>
          <w:lang w:val="nl-NL"/>
        </w:rPr>
        <w:tab/>
      </w:r>
      <w:r w:rsidR="00D67C8A">
        <w:rPr>
          <w:lang w:val="nl-NL"/>
        </w:rPr>
        <w:t>500.000.000</w:t>
      </w:r>
    </w:p>
    <w:p w14:paraId="19AE1141" w14:textId="2C4BA4DC" w:rsidR="00232BED" w:rsidRPr="00232BED" w:rsidRDefault="00232BED" w:rsidP="00232BED">
      <w:pPr>
        <w:pStyle w:val="ListParagraph"/>
        <w:widowControl/>
        <w:numPr>
          <w:ilvl w:val="0"/>
          <w:numId w:val="24"/>
        </w:numPr>
        <w:tabs>
          <w:tab w:val="clear" w:pos="-3544"/>
        </w:tabs>
        <w:rPr>
          <w:b/>
          <w:color w:val="auto"/>
        </w:rPr>
      </w:pPr>
      <w:r w:rsidRPr="00232BED">
        <w:rPr>
          <w:b/>
          <w:color w:val="auto"/>
        </w:rPr>
        <w:t>Basis for calculating project design fees</w:t>
      </w:r>
      <w:r>
        <w:rPr>
          <w:b/>
          <w:color w:val="auto"/>
        </w:rPr>
        <w:t xml:space="preserve">: </w:t>
      </w:r>
    </w:p>
    <w:p w14:paraId="15318080" w14:textId="2C1FD0D1" w:rsidR="00523F2A" w:rsidRPr="00E5750C" w:rsidRDefault="00232BED" w:rsidP="00523F2A">
      <w:pPr>
        <w:widowControl/>
        <w:tabs>
          <w:tab w:val="clear" w:pos="-3544"/>
        </w:tabs>
        <w:rPr>
          <w:b/>
          <w:lang w:val="nl-NL"/>
        </w:rPr>
      </w:pPr>
      <w:r w:rsidRPr="00E265FF">
        <w:rPr>
          <w:lang w:val="nl-NL"/>
        </w:rPr>
        <w:t>Basis for calculating project design fees: According to current regulations on project construction investment cost management</w:t>
      </w:r>
      <w:r w:rsidR="00523F2A" w:rsidRPr="00E5750C">
        <w:rPr>
          <w:lang w:val="nl-NL"/>
        </w:rPr>
        <w:t>.</w:t>
      </w:r>
      <w:r>
        <w:rPr>
          <w:lang w:val="nl-NL"/>
        </w:rPr>
        <w:t xml:space="preserve"> </w:t>
      </w:r>
    </w:p>
    <w:p w14:paraId="0E537E18" w14:textId="19810754" w:rsidR="008F53C6" w:rsidRPr="008F53C6" w:rsidRDefault="008F53C6" w:rsidP="008F53C6">
      <w:pPr>
        <w:pStyle w:val="ListParagraph"/>
        <w:widowControl/>
        <w:numPr>
          <w:ilvl w:val="0"/>
          <w:numId w:val="18"/>
        </w:numPr>
        <w:tabs>
          <w:tab w:val="clear" w:pos="-3544"/>
          <w:tab w:val="left" w:pos="426"/>
        </w:tabs>
        <w:spacing w:before="120" w:after="120"/>
        <w:ind w:left="284" w:right="0" w:firstLine="0"/>
        <w:rPr>
          <w:b/>
          <w:color w:val="auto"/>
        </w:rPr>
      </w:pPr>
      <w:r w:rsidRPr="008F53C6">
        <w:rPr>
          <w:b/>
          <w:color w:val="auto"/>
        </w:rPr>
        <w:t>Regulations on copyright and ownership, rights and responsibilities of contestants</w:t>
      </w:r>
    </w:p>
    <w:p w14:paraId="621FD341" w14:textId="41204B89" w:rsidR="00523F2A" w:rsidRPr="00E5750C" w:rsidRDefault="008F53C6" w:rsidP="008F53C6">
      <w:pPr>
        <w:pStyle w:val="ListParagraph"/>
        <w:widowControl/>
        <w:numPr>
          <w:ilvl w:val="0"/>
          <w:numId w:val="25"/>
        </w:numPr>
        <w:tabs>
          <w:tab w:val="clear" w:pos="-3544"/>
        </w:tabs>
        <w:rPr>
          <w:b/>
          <w:color w:val="auto"/>
        </w:rPr>
      </w:pPr>
      <w:r w:rsidRPr="008F53C6">
        <w:rPr>
          <w:b/>
          <w:color w:val="auto"/>
        </w:rPr>
        <w:t>Confidentiality, copyright, ownership</w:t>
      </w:r>
      <w:r w:rsidR="00523F2A" w:rsidRPr="00E5750C">
        <w:rPr>
          <w:b/>
          <w:color w:val="auto"/>
        </w:rPr>
        <w:t>:</w:t>
      </w:r>
    </w:p>
    <w:p w14:paraId="79F85EBE" w14:textId="1F7D4945" w:rsidR="00523F2A" w:rsidRPr="00E5750C" w:rsidRDefault="00523F2A" w:rsidP="00523F2A">
      <w:pPr>
        <w:widowControl/>
        <w:tabs>
          <w:tab w:val="clear" w:pos="-3544"/>
        </w:tabs>
        <w:rPr>
          <w:lang w:val="nl-NL"/>
        </w:rPr>
      </w:pPr>
      <w:r w:rsidRPr="00E5750C">
        <w:rPr>
          <w:lang w:val="nl-NL"/>
        </w:rPr>
        <w:t xml:space="preserve">- </w:t>
      </w:r>
      <w:r w:rsidR="008F53C6" w:rsidRPr="008F53C6">
        <w:rPr>
          <w:lang w:val="nl-NL"/>
        </w:rPr>
        <w:t>The Entries of consultant units participating in the contest are preserved and secured by the Technical Team throughout the judging period</w:t>
      </w:r>
      <w:r w:rsidRPr="00E5750C">
        <w:rPr>
          <w:lang w:val="nl-NL"/>
        </w:rPr>
        <w:t>.</w:t>
      </w:r>
      <w:r w:rsidR="008F53C6">
        <w:rPr>
          <w:lang w:val="nl-NL"/>
        </w:rPr>
        <w:t xml:space="preserve"> </w:t>
      </w:r>
    </w:p>
    <w:p w14:paraId="4857A213" w14:textId="68F9BDAA" w:rsidR="00523F2A" w:rsidRPr="00E5750C" w:rsidRDefault="00523F2A" w:rsidP="00523F2A">
      <w:pPr>
        <w:widowControl/>
        <w:tabs>
          <w:tab w:val="clear" w:pos="-3544"/>
        </w:tabs>
        <w:rPr>
          <w:lang w:val="nl-NL"/>
        </w:rPr>
      </w:pPr>
      <w:r w:rsidRPr="007E7328">
        <w:rPr>
          <w:lang w:val="nl-NL"/>
        </w:rPr>
        <w:lastRenderedPageBreak/>
        <w:t xml:space="preserve">- </w:t>
      </w:r>
      <w:r w:rsidR="008F53C6" w:rsidRPr="007E7328">
        <w:rPr>
          <w:lang w:val="nl-NL"/>
        </w:rPr>
        <w:t>The plans for participating in the cotest are guaranteed copyright according to the law on intellectual property</w:t>
      </w:r>
      <w:r w:rsidRPr="007E7328">
        <w:rPr>
          <w:lang w:val="nl-NL"/>
        </w:rPr>
        <w:t>.</w:t>
      </w:r>
      <w:r w:rsidR="008F53C6">
        <w:rPr>
          <w:lang w:val="nl-NL"/>
        </w:rPr>
        <w:t xml:space="preserve"> </w:t>
      </w:r>
    </w:p>
    <w:p w14:paraId="64F180E7" w14:textId="0DB39670" w:rsidR="00523F2A" w:rsidRPr="00E5750C" w:rsidRDefault="00523F2A" w:rsidP="00523F2A">
      <w:pPr>
        <w:widowControl/>
        <w:tabs>
          <w:tab w:val="clear" w:pos="-3544"/>
        </w:tabs>
        <w:rPr>
          <w:lang w:val="nl-NL"/>
        </w:rPr>
      </w:pPr>
      <w:r w:rsidRPr="00E5750C">
        <w:rPr>
          <w:lang w:val="nl-NL"/>
        </w:rPr>
        <w:t xml:space="preserve">- </w:t>
      </w:r>
      <w:r w:rsidR="008F53C6" w:rsidRPr="008F53C6">
        <w:rPr>
          <w:lang w:val="nl-NL"/>
        </w:rPr>
        <w:t>The contest decision-making agency is the owner of the contest's design products and is allowed to announce the contest's design products</w:t>
      </w:r>
      <w:r w:rsidRPr="00E5750C">
        <w:rPr>
          <w:lang w:val="nl-NL"/>
        </w:rPr>
        <w:t>.</w:t>
      </w:r>
    </w:p>
    <w:p w14:paraId="1FEAFB22" w14:textId="0B1FC96B" w:rsidR="00523F2A" w:rsidRPr="00E5750C" w:rsidRDefault="00523F2A" w:rsidP="00523F2A">
      <w:pPr>
        <w:widowControl/>
        <w:tabs>
          <w:tab w:val="clear" w:pos="-3544"/>
        </w:tabs>
        <w:rPr>
          <w:lang w:val="nl-NL"/>
        </w:rPr>
      </w:pPr>
      <w:r w:rsidRPr="00E5750C">
        <w:rPr>
          <w:lang w:val="nl-NL"/>
        </w:rPr>
        <w:t xml:space="preserve">- </w:t>
      </w:r>
      <w:r w:rsidR="008F53C6" w:rsidRPr="00E265FF">
        <w:rPr>
          <w:lang w:val="nl-NL"/>
        </w:rPr>
        <w:t>Contest design products (maps, drawings, reports, explanations, models, films...) submitted by the contestants will become the property of the contest decision-making agency and will not be returned to the contestants</w:t>
      </w:r>
      <w:r w:rsidRPr="00E5750C">
        <w:rPr>
          <w:lang w:val="nl-NL"/>
        </w:rPr>
        <w:t>.</w:t>
      </w:r>
      <w:r w:rsidR="008F53C6">
        <w:rPr>
          <w:lang w:val="nl-NL"/>
        </w:rPr>
        <w:t xml:space="preserve"> </w:t>
      </w:r>
    </w:p>
    <w:p w14:paraId="3A9A1E4E" w14:textId="386B2BC0" w:rsidR="008F53C6" w:rsidRDefault="00523F2A" w:rsidP="00523F2A">
      <w:pPr>
        <w:widowControl/>
        <w:tabs>
          <w:tab w:val="clear" w:pos="-3544"/>
        </w:tabs>
        <w:rPr>
          <w:lang w:val="nl-NL"/>
        </w:rPr>
      </w:pPr>
      <w:r w:rsidRPr="00E5750C">
        <w:rPr>
          <w:lang w:val="nl-NL"/>
        </w:rPr>
        <w:t xml:space="preserve">- </w:t>
      </w:r>
      <w:r w:rsidR="008F53C6" w:rsidRPr="00E265FF">
        <w:rPr>
          <w:lang w:val="nl-NL"/>
        </w:rPr>
        <w:t>The organizer will agree with the winning design consultant unit to use and supplement ideas from the conte</w:t>
      </w:r>
      <w:r w:rsidR="008F53C6">
        <w:rPr>
          <w:lang w:val="nl-NL"/>
        </w:rPr>
        <w:t>st plans to complete the design</w:t>
      </w:r>
      <w:r w:rsidR="008F53C6" w:rsidRPr="00E5750C">
        <w:rPr>
          <w:lang w:val="nl-NL"/>
        </w:rPr>
        <w:t xml:space="preserve"> </w:t>
      </w:r>
      <w:r w:rsidR="008F53C6" w:rsidRPr="008F53C6">
        <w:rPr>
          <w:lang w:val="nl-NL"/>
        </w:rPr>
        <w:t>a</w:t>
      </w:r>
      <w:r w:rsidR="008F53C6">
        <w:rPr>
          <w:lang w:val="nl-NL"/>
        </w:rPr>
        <w:t>ccording to the opinion of the Contest</w:t>
      </w:r>
      <w:r w:rsidR="008F53C6" w:rsidRPr="008F53C6">
        <w:rPr>
          <w:lang w:val="nl-NL"/>
        </w:rPr>
        <w:t xml:space="preserve"> Council</w:t>
      </w:r>
      <w:r w:rsidR="008F53C6">
        <w:rPr>
          <w:lang w:val="nl-NL"/>
        </w:rPr>
        <w:t>.</w:t>
      </w:r>
    </w:p>
    <w:p w14:paraId="6459EB46" w14:textId="64D7D426" w:rsidR="00523F2A" w:rsidRPr="00E5750C" w:rsidRDefault="00523F2A" w:rsidP="00523F2A">
      <w:pPr>
        <w:widowControl/>
        <w:tabs>
          <w:tab w:val="clear" w:pos="-3544"/>
        </w:tabs>
        <w:rPr>
          <w:lang w:val="nl-NL"/>
        </w:rPr>
      </w:pPr>
      <w:r w:rsidRPr="00E5750C">
        <w:rPr>
          <w:lang w:val="nl-NL"/>
        </w:rPr>
        <w:t xml:space="preserve">- </w:t>
      </w:r>
      <w:r w:rsidR="008F53C6">
        <w:rPr>
          <w:lang w:val="nl-NL"/>
        </w:rPr>
        <w:t>The contestants commit</w:t>
      </w:r>
      <w:r w:rsidRPr="00E5750C">
        <w:rPr>
          <w:lang w:val="nl-NL"/>
        </w:rPr>
        <w:t>:</w:t>
      </w:r>
      <w:r w:rsidR="008F53C6">
        <w:rPr>
          <w:lang w:val="nl-NL"/>
        </w:rPr>
        <w:t xml:space="preserve"> </w:t>
      </w:r>
    </w:p>
    <w:p w14:paraId="68A3BB83" w14:textId="7ED03EAB" w:rsidR="00523F2A" w:rsidRPr="00E5750C" w:rsidRDefault="00523F2A" w:rsidP="00523F2A">
      <w:pPr>
        <w:widowControl/>
        <w:tabs>
          <w:tab w:val="clear" w:pos="-3544"/>
        </w:tabs>
        <w:ind w:firstLine="720"/>
        <w:rPr>
          <w:lang w:val="nl-NL"/>
        </w:rPr>
      </w:pPr>
      <w:r w:rsidRPr="00E5750C">
        <w:rPr>
          <w:lang w:val="nl-NL"/>
        </w:rPr>
        <w:t xml:space="preserve">+ </w:t>
      </w:r>
      <w:r w:rsidR="008F53C6" w:rsidRPr="00E265FF">
        <w:rPr>
          <w:lang w:val="nl-NL"/>
        </w:rPr>
        <w:t>The winning plan from this contest shall not be used in any other contests or projects. Contestants must refund prize funds in case of violation</w:t>
      </w:r>
      <w:r w:rsidRPr="00E5750C">
        <w:rPr>
          <w:lang w:val="nl-NL"/>
        </w:rPr>
        <w:t>;</w:t>
      </w:r>
      <w:r w:rsidR="008F53C6">
        <w:rPr>
          <w:lang w:val="nl-NL"/>
        </w:rPr>
        <w:t xml:space="preserve"> </w:t>
      </w:r>
    </w:p>
    <w:p w14:paraId="6C5D7DAF" w14:textId="4D759265" w:rsidR="00523F2A" w:rsidRPr="00E5750C" w:rsidRDefault="00523F2A" w:rsidP="00523F2A">
      <w:pPr>
        <w:widowControl/>
        <w:tabs>
          <w:tab w:val="clear" w:pos="-3544"/>
        </w:tabs>
        <w:ind w:firstLine="720"/>
        <w:rPr>
          <w:lang w:val="nl-NL"/>
        </w:rPr>
      </w:pPr>
      <w:r w:rsidRPr="00E5750C">
        <w:rPr>
          <w:lang w:val="nl-NL"/>
        </w:rPr>
        <w:t xml:space="preserve"> + </w:t>
      </w:r>
      <w:r w:rsidR="008F53C6" w:rsidRPr="00E265FF">
        <w:rPr>
          <w:lang w:val="nl-NL"/>
        </w:rPr>
        <w:t>All dossiers, documents and entries must not infringe the copyright or intellectual property rights of any other individuals or third parties. Consultant units</w:t>
      </w:r>
      <w:r w:rsidR="008F53C6">
        <w:rPr>
          <w:lang w:val="nl-NL"/>
        </w:rPr>
        <w:t xml:space="preserve"> participating in the Contest</w:t>
      </w:r>
      <w:r w:rsidR="008F53C6" w:rsidRPr="00E265FF">
        <w:rPr>
          <w:lang w:val="nl-NL"/>
        </w:rPr>
        <w:t xml:space="preserve"> must be responsible for the copyright and intellectual property rights of their entries, including ideas, contents, explanations, drawings, software used... with third parties in case of complaints. If the infringement of copyright and intellectual property rights causes damage to the contest decision-making agency and the Organizer, the design consultant units who causes damage must pay compensation including prize money and support funds received</w:t>
      </w:r>
      <w:r w:rsidRPr="00E5750C">
        <w:rPr>
          <w:lang w:val="nl-NL"/>
        </w:rPr>
        <w:t>.</w:t>
      </w:r>
      <w:r w:rsidR="008F53C6">
        <w:rPr>
          <w:lang w:val="nl-NL"/>
        </w:rPr>
        <w:t xml:space="preserve"> </w:t>
      </w:r>
    </w:p>
    <w:p w14:paraId="59AB8E65" w14:textId="3539BB73" w:rsidR="00523F2A" w:rsidRPr="00E5750C" w:rsidRDefault="00523F2A" w:rsidP="00523F2A">
      <w:pPr>
        <w:widowControl/>
        <w:tabs>
          <w:tab w:val="clear" w:pos="-3544"/>
        </w:tabs>
        <w:ind w:firstLine="720"/>
        <w:rPr>
          <w:lang w:val="nl-NL"/>
        </w:rPr>
      </w:pPr>
      <w:r w:rsidRPr="00E5750C">
        <w:rPr>
          <w:lang w:val="nl-NL"/>
        </w:rPr>
        <w:t xml:space="preserve">- </w:t>
      </w:r>
      <w:r w:rsidR="008F53C6" w:rsidRPr="003E1D07">
        <w:rPr>
          <w:lang w:val="nl-NL"/>
        </w:rPr>
        <w:t xml:space="preserve">Before announcing the contest's results, the consultant units are not allowed to use, provide or display the entries for other purposes without </w:t>
      </w:r>
      <w:r w:rsidR="008F53C6">
        <w:rPr>
          <w:lang w:val="nl-NL"/>
        </w:rPr>
        <w:t>the permission of the Organizer</w:t>
      </w:r>
      <w:r w:rsidRPr="00E5750C">
        <w:rPr>
          <w:lang w:val="nl-NL"/>
        </w:rPr>
        <w:t>.</w:t>
      </w:r>
    </w:p>
    <w:p w14:paraId="2582A138" w14:textId="232F17D3" w:rsidR="00523F2A" w:rsidRPr="00E5750C" w:rsidRDefault="00523F2A" w:rsidP="00523F2A">
      <w:pPr>
        <w:widowControl/>
        <w:tabs>
          <w:tab w:val="clear" w:pos="-3544"/>
        </w:tabs>
        <w:ind w:firstLine="720"/>
        <w:rPr>
          <w:lang w:val="nl-NL"/>
        </w:rPr>
      </w:pPr>
      <w:r w:rsidRPr="00E5750C">
        <w:rPr>
          <w:lang w:val="nl-NL"/>
        </w:rPr>
        <w:t xml:space="preserve">- </w:t>
      </w:r>
      <w:r w:rsidR="008F53C6" w:rsidRPr="008F53C6">
        <w:rPr>
          <w:lang w:val="nl-NL"/>
        </w:rPr>
        <w:t>Contestants may use the contest plan to introduce their consulting capabilities after the contest ends</w:t>
      </w:r>
      <w:r w:rsidRPr="00E5750C">
        <w:rPr>
          <w:lang w:val="nl-NL"/>
        </w:rPr>
        <w:t>.</w:t>
      </w:r>
      <w:r w:rsidR="008F53C6">
        <w:rPr>
          <w:lang w:val="nl-NL"/>
        </w:rPr>
        <w:t xml:space="preserve"> </w:t>
      </w:r>
    </w:p>
    <w:p w14:paraId="3279770B" w14:textId="0487A91B" w:rsidR="008F53C6" w:rsidRPr="008F53C6" w:rsidRDefault="008F53C6" w:rsidP="008F53C6">
      <w:pPr>
        <w:pStyle w:val="ListParagraph"/>
        <w:widowControl/>
        <w:numPr>
          <w:ilvl w:val="0"/>
          <w:numId w:val="25"/>
        </w:numPr>
        <w:tabs>
          <w:tab w:val="clear" w:pos="-3544"/>
        </w:tabs>
        <w:rPr>
          <w:b/>
          <w:color w:val="auto"/>
        </w:rPr>
      </w:pPr>
      <w:r w:rsidRPr="008F53C6">
        <w:rPr>
          <w:b/>
          <w:color w:val="auto"/>
        </w:rPr>
        <w:t>Rights and Responsibilities of units</w:t>
      </w:r>
      <w:r>
        <w:rPr>
          <w:b/>
          <w:color w:val="auto"/>
        </w:rPr>
        <w:t xml:space="preserve">:  </w:t>
      </w:r>
    </w:p>
    <w:p w14:paraId="18E9143A" w14:textId="6449F6A3" w:rsidR="00523F2A" w:rsidRPr="00E5750C" w:rsidRDefault="00523F2A" w:rsidP="00523F2A">
      <w:pPr>
        <w:widowControl/>
        <w:tabs>
          <w:tab w:val="clear" w:pos="-3544"/>
        </w:tabs>
        <w:rPr>
          <w:b/>
          <w:lang w:val="nl-NL"/>
        </w:rPr>
      </w:pPr>
      <w:r w:rsidRPr="00E5750C">
        <w:rPr>
          <w:b/>
          <w:lang w:val="nl-NL"/>
        </w:rPr>
        <w:t>a)</w:t>
      </w:r>
      <w:r w:rsidRPr="00E5750C">
        <w:rPr>
          <w:lang w:val="nl-NL"/>
        </w:rPr>
        <w:t xml:space="preserve"> </w:t>
      </w:r>
      <w:r w:rsidR="008F53C6" w:rsidRPr="003E1D07">
        <w:rPr>
          <w:b/>
          <w:lang w:val="nl-NL"/>
        </w:rPr>
        <w:t>Rights and responsibilities of design units participating in the contest</w:t>
      </w:r>
      <w:r w:rsidRPr="00E5750C">
        <w:rPr>
          <w:b/>
          <w:lang w:val="nl-NL"/>
        </w:rPr>
        <w:t>:</w:t>
      </w:r>
    </w:p>
    <w:p w14:paraId="427CB37F" w14:textId="730E6971" w:rsidR="00CB3708" w:rsidRPr="00E5750C" w:rsidRDefault="00CB3708" w:rsidP="00523F2A">
      <w:pPr>
        <w:widowControl/>
        <w:tabs>
          <w:tab w:val="clear" w:pos="-3544"/>
        </w:tabs>
        <w:rPr>
          <w:lang w:val="nl-NL"/>
        </w:rPr>
      </w:pPr>
      <w:r w:rsidRPr="00E5750C">
        <w:rPr>
          <w:lang w:val="nl-NL"/>
        </w:rPr>
        <w:t xml:space="preserve">- </w:t>
      </w:r>
      <w:r w:rsidR="008F53C6" w:rsidRPr="008F53C6">
        <w:rPr>
          <w:lang w:val="nl-NL"/>
        </w:rPr>
        <w:t>The organizer provides financial support for up to 05 units whose scores are evaluated from high to low by the Contest Council (excluding units winning first, second and third prizes) after the results are announced</w:t>
      </w:r>
      <w:r w:rsidRPr="00E5750C">
        <w:rPr>
          <w:lang w:val="nl-NL"/>
        </w:rPr>
        <w:t xml:space="preserve">. </w:t>
      </w:r>
    </w:p>
    <w:p w14:paraId="40B9C000" w14:textId="7ED15E2E" w:rsidR="00523F2A" w:rsidRPr="00E5750C" w:rsidRDefault="00523F2A" w:rsidP="00523F2A">
      <w:pPr>
        <w:widowControl/>
        <w:tabs>
          <w:tab w:val="clear" w:pos="-3544"/>
        </w:tabs>
        <w:rPr>
          <w:lang w:val="nl-NL"/>
        </w:rPr>
      </w:pPr>
      <w:r w:rsidRPr="00E5750C">
        <w:rPr>
          <w:lang w:val="nl-NL"/>
        </w:rPr>
        <w:t xml:space="preserve">- </w:t>
      </w:r>
      <w:r w:rsidR="008F53C6" w:rsidRPr="003E1D07">
        <w:rPr>
          <w:lang w:val="nl-NL"/>
        </w:rPr>
        <w:t>The plans for participating in the contest are guaranteed copyright according to Vietnam's intellectual property laws</w:t>
      </w:r>
      <w:r w:rsidRPr="00E5750C">
        <w:rPr>
          <w:lang w:val="nl-NL"/>
        </w:rPr>
        <w:t xml:space="preserve">. </w:t>
      </w:r>
      <w:r w:rsidR="008F53C6">
        <w:rPr>
          <w:lang w:val="nl-NL"/>
        </w:rPr>
        <w:t xml:space="preserve"> </w:t>
      </w:r>
    </w:p>
    <w:p w14:paraId="31078C0E" w14:textId="1187FE5A" w:rsidR="00523F2A" w:rsidRPr="00E5750C" w:rsidRDefault="00523F2A" w:rsidP="00523F2A">
      <w:pPr>
        <w:widowControl/>
        <w:tabs>
          <w:tab w:val="clear" w:pos="-3544"/>
        </w:tabs>
        <w:rPr>
          <w:lang w:val="nl-NL"/>
        </w:rPr>
      </w:pPr>
      <w:r w:rsidRPr="00E5750C">
        <w:rPr>
          <w:lang w:val="nl-NL"/>
        </w:rPr>
        <w:t xml:space="preserve">- </w:t>
      </w:r>
      <w:r w:rsidR="008B632F" w:rsidRPr="003E1D07">
        <w:rPr>
          <w:lang w:val="nl-NL"/>
        </w:rPr>
        <w:t>Organizations and individuals whose plans win the highest prize will be given priority in implementing the next steps of the project when they meet the conditions according to the provisions of c</w:t>
      </w:r>
      <w:r w:rsidR="008B632F">
        <w:rPr>
          <w:lang w:val="nl-NL"/>
        </w:rPr>
        <w:t>onstruction law and bidding law</w:t>
      </w:r>
      <w:r w:rsidRPr="00E5750C">
        <w:rPr>
          <w:lang w:val="nl-NL"/>
        </w:rPr>
        <w:t xml:space="preserve">. </w:t>
      </w:r>
    </w:p>
    <w:p w14:paraId="0994B694" w14:textId="5CB3E8DD" w:rsidR="00523F2A" w:rsidRPr="00E5750C" w:rsidRDefault="00523F2A" w:rsidP="00523F2A">
      <w:pPr>
        <w:widowControl/>
        <w:tabs>
          <w:tab w:val="clear" w:pos="-3544"/>
        </w:tabs>
        <w:rPr>
          <w:lang w:val="nl-NL"/>
        </w:rPr>
      </w:pPr>
      <w:r w:rsidRPr="00E5750C">
        <w:rPr>
          <w:lang w:val="nl-NL"/>
        </w:rPr>
        <w:t xml:space="preserve">- </w:t>
      </w:r>
      <w:r w:rsidR="008B632F" w:rsidRPr="003E1D07">
        <w:rPr>
          <w:lang w:val="nl-NL"/>
        </w:rPr>
        <w:t>Organizations and individuals that have the plan to win the highest prize are selected to carry out the next steps of the project (consulting on preparing a feasibility study report, construction design) if they do not meet the capacity conditions to implement the next steps, they can partner with consulting organizations that</w:t>
      </w:r>
      <w:r w:rsidR="008B632F">
        <w:rPr>
          <w:lang w:val="nl-NL"/>
        </w:rPr>
        <w:t xml:space="preserve"> have the capacity to carry out</w:t>
      </w:r>
      <w:r w:rsidRPr="00E5750C">
        <w:rPr>
          <w:lang w:val="nl-NL"/>
        </w:rPr>
        <w:t xml:space="preserve">. </w:t>
      </w:r>
    </w:p>
    <w:p w14:paraId="292CF5CD" w14:textId="40414E5F" w:rsidR="00523F2A" w:rsidRPr="00E5750C" w:rsidRDefault="00523F2A" w:rsidP="00523F2A">
      <w:pPr>
        <w:widowControl/>
        <w:tabs>
          <w:tab w:val="clear" w:pos="-3544"/>
        </w:tabs>
        <w:rPr>
          <w:lang w:val="nl-NL"/>
        </w:rPr>
      </w:pPr>
      <w:r w:rsidRPr="00E5750C">
        <w:rPr>
          <w:lang w:val="nl-NL"/>
        </w:rPr>
        <w:t xml:space="preserve">- </w:t>
      </w:r>
      <w:r w:rsidR="008B632F" w:rsidRPr="003E1D07">
        <w:rPr>
          <w:lang w:val="nl-NL"/>
        </w:rPr>
        <w:t xml:space="preserve">Within 30 days from the date of notification of the Organizer or the unit assigned to implement the project, in case the organization or individual with the selected plan does not proceed, refuses to proceed with the next steps, or the parties </w:t>
      </w:r>
      <w:r w:rsidR="008B632F" w:rsidRPr="003E1D07">
        <w:rPr>
          <w:lang w:val="nl-NL"/>
        </w:rPr>
        <w:lastRenderedPageBreak/>
        <w:t>cannot negotiate mutually, the next ranked plan will be selected for negotiation and contract signing (after receiving c</w:t>
      </w:r>
      <w:r w:rsidR="008B632F">
        <w:rPr>
          <w:lang w:val="nl-NL"/>
        </w:rPr>
        <w:t>omments on finalizing the plan</w:t>
      </w:r>
      <w:r w:rsidRPr="00E5750C">
        <w:rPr>
          <w:lang w:val="nl-NL"/>
        </w:rPr>
        <w:t xml:space="preserve">). </w:t>
      </w:r>
    </w:p>
    <w:p w14:paraId="3CDE8F7E" w14:textId="0ED8432E" w:rsidR="00523F2A" w:rsidRPr="00E5750C" w:rsidRDefault="00A142B6" w:rsidP="00523F2A">
      <w:pPr>
        <w:widowControl/>
        <w:tabs>
          <w:tab w:val="clear" w:pos="-3544"/>
        </w:tabs>
        <w:rPr>
          <w:lang w:val="nl-NL"/>
        </w:rPr>
      </w:pPr>
      <w:r w:rsidRPr="00A142B6">
        <w:rPr>
          <w:lang w:val="nl-NL"/>
        </w:rPr>
        <w:t>Consulting costs for the selected implementation plan apply according to Vietnam's current regulations</w:t>
      </w:r>
      <w:r w:rsidR="00523F2A" w:rsidRPr="00E5750C">
        <w:rPr>
          <w:lang w:val="nl-NL"/>
        </w:rPr>
        <w:t>.</w:t>
      </w:r>
      <w:r>
        <w:rPr>
          <w:lang w:val="nl-NL"/>
        </w:rPr>
        <w:t xml:space="preserve"> </w:t>
      </w:r>
    </w:p>
    <w:p w14:paraId="41339C55" w14:textId="602B248C" w:rsidR="00523F2A" w:rsidRPr="00E5750C" w:rsidRDefault="00523F2A" w:rsidP="00523F2A">
      <w:pPr>
        <w:widowControl/>
        <w:tabs>
          <w:tab w:val="clear" w:pos="-3544"/>
        </w:tabs>
        <w:rPr>
          <w:lang w:val="nl-NL"/>
        </w:rPr>
      </w:pPr>
      <w:r w:rsidRPr="00E5750C">
        <w:rPr>
          <w:lang w:val="nl-NL"/>
        </w:rPr>
        <w:t xml:space="preserve">- </w:t>
      </w:r>
      <w:r w:rsidR="00A142B6" w:rsidRPr="003E1D07">
        <w:rPr>
          <w:lang w:val="nl-NL"/>
        </w:rPr>
        <w:t>Design consultant units participating in the contest do not have the right to request the organizer, Technical Team, Contest Council and organizations/agencies related to this contest to explain the results of pre-qualification and qualification rounds</w:t>
      </w:r>
      <w:r w:rsidRPr="00E5750C">
        <w:rPr>
          <w:lang w:val="nl-NL"/>
        </w:rPr>
        <w:t xml:space="preserve">. </w:t>
      </w:r>
      <w:r w:rsidR="00A142B6">
        <w:rPr>
          <w:lang w:val="nl-NL"/>
        </w:rPr>
        <w:t xml:space="preserve"> </w:t>
      </w:r>
    </w:p>
    <w:p w14:paraId="74012E42" w14:textId="139E1B98" w:rsidR="00523F2A" w:rsidRPr="00E5750C" w:rsidRDefault="00523F2A" w:rsidP="00523F2A">
      <w:pPr>
        <w:widowControl/>
        <w:tabs>
          <w:tab w:val="clear" w:pos="-3544"/>
        </w:tabs>
        <w:rPr>
          <w:lang w:val="nl-NL"/>
        </w:rPr>
      </w:pPr>
      <w:r w:rsidRPr="00E5750C">
        <w:rPr>
          <w:lang w:val="nl-NL"/>
        </w:rPr>
        <w:t xml:space="preserve">- </w:t>
      </w:r>
      <w:r w:rsidR="00A142B6" w:rsidRPr="00A142B6">
        <w:rPr>
          <w:lang w:val="nl-NL"/>
        </w:rPr>
        <w:t>By participating in the Contest of Planning and Architectural Plans for Museum of Cham Sculpture - Branch no. 2 (at Phong Le) - phase 1, the consultant unit is considered to have learned about, acknowledged and voluntarily complied with with the approved and promulgated Contest Regulations</w:t>
      </w:r>
      <w:r w:rsidRPr="00E5750C">
        <w:rPr>
          <w:lang w:val="nl-NL"/>
        </w:rPr>
        <w:t>.</w:t>
      </w:r>
    </w:p>
    <w:p w14:paraId="6C58A1D2" w14:textId="10E77430" w:rsidR="00523F2A" w:rsidRPr="00E5750C" w:rsidRDefault="00523F2A" w:rsidP="00523F2A">
      <w:pPr>
        <w:widowControl/>
        <w:tabs>
          <w:tab w:val="clear" w:pos="-3544"/>
        </w:tabs>
        <w:rPr>
          <w:lang w:val="nl-NL"/>
        </w:rPr>
      </w:pPr>
      <w:r w:rsidRPr="00E5750C">
        <w:rPr>
          <w:lang w:val="nl-NL"/>
        </w:rPr>
        <w:t xml:space="preserve">- </w:t>
      </w:r>
      <w:r w:rsidR="00A142B6" w:rsidRPr="00A142B6">
        <w:rPr>
          <w:lang w:val="nl-NL"/>
        </w:rPr>
        <w:t>Comply with the Contest Regulations and Design Tasks</w:t>
      </w:r>
      <w:r w:rsidRPr="00E5750C">
        <w:rPr>
          <w:lang w:val="nl-NL"/>
        </w:rPr>
        <w:t>.</w:t>
      </w:r>
      <w:r w:rsidR="00A142B6">
        <w:rPr>
          <w:lang w:val="nl-NL"/>
        </w:rPr>
        <w:t xml:space="preserve"> </w:t>
      </w:r>
    </w:p>
    <w:p w14:paraId="1F44DB45" w14:textId="7B6D77E8" w:rsidR="00523F2A" w:rsidRPr="00E5750C" w:rsidRDefault="00523F2A" w:rsidP="00523F2A">
      <w:pPr>
        <w:widowControl/>
        <w:tabs>
          <w:tab w:val="clear" w:pos="-3544"/>
        </w:tabs>
        <w:rPr>
          <w:lang w:val="nl-NL"/>
        </w:rPr>
      </w:pPr>
      <w:r w:rsidRPr="00E5750C">
        <w:rPr>
          <w:lang w:val="nl-NL"/>
        </w:rPr>
        <w:t xml:space="preserve">- </w:t>
      </w:r>
      <w:r w:rsidR="00A142B6" w:rsidRPr="00A142B6">
        <w:rPr>
          <w:lang w:val="nl-NL"/>
        </w:rPr>
        <w:t>Be responsible to the law for the copyright and the author’s right of the entries, even if there are related disputes</w:t>
      </w:r>
      <w:r w:rsidRPr="00E5750C">
        <w:rPr>
          <w:lang w:val="nl-NL"/>
        </w:rPr>
        <w:t>.</w:t>
      </w:r>
      <w:r w:rsidR="00A142B6">
        <w:rPr>
          <w:lang w:val="nl-NL"/>
        </w:rPr>
        <w:t xml:space="preserve"> </w:t>
      </w:r>
    </w:p>
    <w:p w14:paraId="2F9CA1C9" w14:textId="159A6165" w:rsidR="00523F2A" w:rsidRPr="00E5750C" w:rsidRDefault="00523F2A" w:rsidP="00523F2A">
      <w:pPr>
        <w:widowControl/>
        <w:tabs>
          <w:tab w:val="clear" w:pos="-3544"/>
        </w:tabs>
        <w:rPr>
          <w:lang w:val="nl-NL"/>
        </w:rPr>
      </w:pPr>
      <w:r w:rsidRPr="00E5750C">
        <w:rPr>
          <w:lang w:val="nl-NL"/>
        </w:rPr>
        <w:t xml:space="preserve">- </w:t>
      </w:r>
      <w:r w:rsidR="00A142B6" w:rsidRPr="00280201">
        <w:rPr>
          <w:lang w:val="nl-NL"/>
        </w:rPr>
        <w:t>Ensure independent financial accounting and not being in the process of dissolution, not being concluded to be in bankruptcy or insolvent debt as prescribed by law</w:t>
      </w:r>
      <w:r w:rsidRPr="00E5750C">
        <w:rPr>
          <w:lang w:val="nl-NL"/>
        </w:rPr>
        <w:t>.</w:t>
      </w:r>
      <w:r w:rsidR="00A142B6">
        <w:rPr>
          <w:lang w:val="nl-NL"/>
        </w:rPr>
        <w:t xml:space="preserve"> </w:t>
      </w:r>
    </w:p>
    <w:p w14:paraId="26F76CF2" w14:textId="4E4E2F34" w:rsidR="00523F2A" w:rsidRPr="00E5750C" w:rsidRDefault="00523F2A" w:rsidP="00523F2A">
      <w:pPr>
        <w:widowControl/>
        <w:tabs>
          <w:tab w:val="clear" w:pos="-3544"/>
        </w:tabs>
        <w:rPr>
          <w:lang w:val="nl-NL"/>
        </w:rPr>
      </w:pPr>
      <w:r w:rsidRPr="00E5750C">
        <w:rPr>
          <w:lang w:val="nl-NL"/>
        </w:rPr>
        <w:t xml:space="preserve">- </w:t>
      </w:r>
      <w:r w:rsidR="00A142B6" w:rsidRPr="00280201">
        <w:rPr>
          <w:lang w:val="nl-NL"/>
        </w:rPr>
        <w:t xml:space="preserve">Finalize the </w:t>
      </w:r>
      <w:r w:rsidR="00A142B6">
        <w:rPr>
          <w:lang w:val="nl-NL"/>
        </w:rPr>
        <w:t>plan</w:t>
      </w:r>
      <w:r w:rsidR="00A142B6" w:rsidRPr="00280201">
        <w:rPr>
          <w:lang w:val="nl-NL"/>
        </w:rPr>
        <w:t xml:space="preserve"> based on comments from the </w:t>
      </w:r>
      <w:r w:rsidR="00A142B6">
        <w:rPr>
          <w:lang w:val="nl-NL"/>
        </w:rPr>
        <w:t>Contest</w:t>
      </w:r>
      <w:r w:rsidR="00A142B6" w:rsidRPr="00280201">
        <w:rPr>
          <w:lang w:val="nl-NL"/>
        </w:rPr>
        <w:t xml:space="preserve"> Council, experts, Investor</w:t>
      </w:r>
      <w:r w:rsidR="00A142B6">
        <w:rPr>
          <w:lang w:val="nl-NL"/>
        </w:rPr>
        <w:t>s</w:t>
      </w:r>
      <w:r w:rsidR="00A142B6" w:rsidRPr="00280201">
        <w:rPr>
          <w:lang w:val="nl-NL"/>
        </w:rPr>
        <w:t xml:space="preserve">, Project Management </w:t>
      </w:r>
      <w:r w:rsidR="00A142B6">
        <w:rPr>
          <w:lang w:val="nl-NL"/>
        </w:rPr>
        <w:t>Unit</w:t>
      </w:r>
      <w:r w:rsidR="00A142B6" w:rsidRPr="00280201">
        <w:rPr>
          <w:lang w:val="nl-NL"/>
        </w:rPr>
        <w:t xml:space="preserve"> in case</w:t>
      </w:r>
      <w:r w:rsidR="00A142B6">
        <w:rPr>
          <w:lang w:val="nl-NL"/>
        </w:rPr>
        <w:t xml:space="preserve"> of </w:t>
      </w:r>
      <w:r w:rsidR="00A142B6" w:rsidRPr="00280201">
        <w:rPr>
          <w:lang w:val="nl-NL"/>
        </w:rPr>
        <w:t>being selected as the unit to implement the next steps</w:t>
      </w:r>
      <w:r w:rsidRPr="00E5750C">
        <w:rPr>
          <w:lang w:val="nl-NL"/>
        </w:rPr>
        <w:t>.</w:t>
      </w:r>
      <w:r w:rsidR="00A142B6">
        <w:rPr>
          <w:lang w:val="nl-NL"/>
        </w:rPr>
        <w:t xml:space="preserve"> </w:t>
      </w:r>
    </w:p>
    <w:p w14:paraId="7D1B39FB" w14:textId="488C3503" w:rsidR="00523F2A" w:rsidRPr="00E5750C" w:rsidRDefault="00523F2A" w:rsidP="00523F2A">
      <w:pPr>
        <w:widowControl/>
        <w:tabs>
          <w:tab w:val="clear" w:pos="-3544"/>
        </w:tabs>
        <w:rPr>
          <w:lang w:val="nl-NL"/>
        </w:rPr>
      </w:pPr>
      <w:r w:rsidRPr="00E5750C">
        <w:rPr>
          <w:lang w:val="nl-NL"/>
        </w:rPr>
        <w:t xml:space="preserve">- </w:t>
      </w:r>
      <w:r w:rsidR="00A142B6" w:rsidRPr="00280201">
        <w:rPr>
          <w:lang w:val="nl-NL"/>
        </w:rPr>
        <w:t>Coordinate with the organizer to report the winning plan to the City Party Committee, People's Council and City P</w:t>
      </w:r>
      <w:r w:rsidR="00A142B6">
        <w:rPr>
          <w:lang w:val="nl-NL"/>
        </w:rPr>
        <w:t>eople's Committee (if required</w:t>
      </w:r>
      <w:r w:rsidRPr="00E5750C">
        <w:rPr>
          <w:lang w:val="nl-NL"/>
        </w:rPr>
        <w:t>).</w:t>
      </w:r>
      <w:r w:rsidR="00A142B6">
        <w:rPr>
          <w:lang w:val="nl-NL"/>
        </w:rPr>
        <w:t xml:space="preserve"> </w:t>
      </w:r>
    </w:p>
    <w:p w14:paraId="188C499F" w14:textId="46A5EFE0" w:rsidR="00523F2A" w:rsidRPr="00E5750C" w:rsidRDefault="00523F2A" w:rsidP="00523F2A">
      <w:pPr>
        <w:widowControl/>
        <w:tabs>
          <w:tab w:val="clear" w:pos="-3544"/>
        </w:tabs>
        <w:rPr>
          <w:lang w:val="nl-NL"/>
        </w:rPr>
      </w:pPr>
      <w:r w:rsidRPr="00E5750C">
        <w:rPr>
          <w:lang w:val="nl-NL"/>
        </w:rPr>
        <w:t xml:space="preserve">- </w:t>
      </w:r>
      <w:r w:rsidR="004665E6" w:rsidRPr="00280201">
        <w:rPr>
          <w:lang w:val="nl-NL"/>
        </w:rPr>
        <w:t xml:space="preserve">Contestants are notified of the time and location to officially defend their plans before the Contest Council. The notification time must be at least </w:t>
      </w:r>
      <w:r w:rsidR="007E7328">
        <w:rPr>
          <w:lang w:val="nl-NL"/>
        </w:rPr>
        <w:t>0</w:t>
      </w:r>
      <w:r w:rsidR="004665E6" w:rsidRPr="00280201">
        <w:rPr>
          <w:lang w:val="nl-NL"/>
        </w:rPr>
        <w:t>5 days before</w:t>
      </w:r>
      <w:r w:rsidR="004665E6">
        <w:rPr>
          <w:lang w:val="nl-NL"/>
        </w:rPr>
        <w:t xml:space="preserve"> the defense date (if required</w:t>
      </w:r>
      <w:r w:rsidRPr="00E5750C">
        <w:rPr>
          <w:lang w:val="nl-NL"/>
        </w:rPr>
        <w:t>).</w:t>
      </w:r>
    </w:p>
    <w:p w14:paraId="58F120EB" w14:textId="7ED6D231" w:rsidR="00523F2A" w:rsidRPr="00E5750C" w:rsidRDefault="00523F2A" w:rsidP="00523F2A">
      <w:pPr>
        <w:widowControl/>
        <w:tabs>
          <w:tab w:val="clear" w:pos="-3544"/>
        </w:tabs>
        <w:rPr>
          <w:lang w:val="nl-NL"/>
        </w:rPr>
      </w:pPr>
      <w:r w:rsidRPr="00E5750C">
        <w:rPr>
          <w:lang w:val="nl-NL"/>
        </w:rPr>
        <w:t xml:space="preserve">- </w:t>
      </w:r>
      <w:r w:rsidR="004665E6" w:rsidRPr="004665E6">
        <w:rPr>
          <w:lang w:val="nl-NL"/>
        </w:rPr>
        <w:t>Bear all costs related to registering for the contest and participating in the contest</w:t>
      </w:r>
      <w:r w:rsidRPr="00E5750C">
        <w:rPr>
          <w:lang w:val="nl-NL"/>
        </w:rPr>
        <w:t xml:space="preserve">. </w:t>
      </w:r>
    </w:p>
    <w:p w14:paraId="3588AE24" w14:textId="0C58F78B" w:rsidR="00523F2A" w:rsidRPr="00E5750C" w:rsidRDefault="00523F2A" w:rsidP="00523F2A">
      <w:pPr>
        <w:widowControl/>
        <w:tabs>
          <w:tab w:val="clear" w:pos="-3544"/>
        </w:tabs>
        <w:rPr>
          <w:b/>
          <w:lang w:val="nl-NL"/>
        </w:rPr>
      </w:pPr>
      <w:r w:rsidRPr="00E5750C">
        <w:rPr>
          <w:b/>
          <w:lang w:val="nl-NL"/>
        </w:rPr>
        <w:t xml:space="preserve">b) </w:t>
      </w:r>
      <w:r w:rsidR="004665E6" w:rsidRPr="004665E6">
        <w:rPr>
          <w:b/>
          <w:lang w:val="nl-NL"/>
        </w:rPr>
        <w:t>Rights and responsibilities of the Contest Council and the organ</w:t>
      </w:r>
      <w:r w:rsidR="004665E6">
        <w:rPr>
          <w:b/>
          <w:lang w:val="nl-NL"/>
        </w:rPr>
        <w:t>iz</w:t>
      </w:r>
      <w:r w:rsidR="004665E6" w:rsidRPr="004665E6">
        <w:rPr>
          <w:b/>
          <w:lang w:val="nl-NL"/>
        </w:rPr>
        <w:t>er</w:t>
      </w:r>
      <w:r w:rsidRPr="00E5750C">
        <w:rPr>
          <w:b/>
          <w:lang w:val="nl-NL"/>
        </w:rPr>
        <w:t>:</w:t>
      </w:r>
    </w:p>
    <w:p w14:paraId="578D5B97" w14:textId="189BBAD2" w:rsidR="00523F2A" w:rsidRPr="00E5750C" w:rsidRDefault="00523F2A" w:rsidP="00523F2A">
      <w:pPr>
        <w:widowControl/>
        <w:tabs>
          <w:tab w:val="clear" w:pos="-3544"/>
        </w:tabs>
        <w:rPr>
          <w:lang w:val="nl-NL"/>
        </w:rPr>
      </w:pPr>
      <w:r w:rsidRPr="00E5750C">
        <w:rPr>
          <w:lang w:val="nl-NL"/>
        </w:rPr>
        <w:t xml:space="preserve">- </w:t>
      </w:r>
      <w:r w:rsidR="004665E6" w:rsidRPr="004665E6">
        <w:rPr>
          <w:lang w:val="nl-NL"/>
        </w:rPr>
        <w:t>Comply with the approved Contest Regulations</w:t>
      </w:r>
      <w:r w:rsidRPr="00E5750C">
        <w:rPr>
          <w:lang w:val="nl-NL"/>
        </w:rPr>
        <w:t>.</w:t>
      </w:r>
      <w:r w:rsidR="004665E6">
        <w:rPr>
          <w:lang w:val="nl-NL"/>
        </w:rPr>
        <w:t xml:space="preserve"> </w:t>
      </w:r>
    </w:p>
    <w:p w14:paraId="64FF98C1" w14:textId="4F89A86D" w:rsidR="00523F2A" w:rsidRPr="00E5750C" w:rsidRDefault="00523F2A" w:rsidP="00523F2A">
      <w:pPr>
        <w:widowControl/>
        <w:tabs>
          <w:tab w:val="clear" w:pos="-3544"/>
        </w:tabs>
        <w:rPr>
          <w:lang w:val="nl-NL"/>
        </w:rPr>
      </w:pPr>
      <w:r w:rsidRPr="00E5750C">
        <w:rPr>
          <w:lang w:val="nl-NL"/>
        </w:rPr>
        <w:t xml:space="preserve">- </w:t>
      </w:r>
      <w:r w:rsidR="004665E6" w:rsidRPr="00280201">
        <w:rPr>
          <w:lang w:val="nl-NL"/>
        </w:rPr>
        <w:t xml:space="preserve">Do not use </w:t>
      </w:r>
      <w:r w:rsidR="004665E6">
        <w:rPr>
          <w:lang w:val="nl-NL"/>
        </w:rPr>
        <w:t>its</w:t>
      </w:r>
      <w:r w:rsidR="004665E6" w:rsidRPr="00280201">
        <w:rPr>
          <w:lang w:val="nl-NL"/>
        </w:rPr>
        <w:t xml:space="preserve"> influence to falsify the co</w:t>
      </w:r>
      <w:r w:rsidR="004665E6">
        <w:rPr>
          <w:lang w:val="nl-NL"/>
        </w:rPr>
        <w:t>ntest</w:t>
      </w:r>
      <w:r w:rsidR="004665E6" w:rsidRPr="00280201">
        <w:rPr>
          <w:lang w:val="nl-NL"/>
        </w:rPr>
        <w:t xml:space="preserve"> result</w:t>
      </w:r>
      <w:r w:rsidR="004665E6">
        <w:rPr>
          <w:lang w:val="nl-NL"/>
        </w:rPr>
        <w:t>s</w:t>
      </w:r>
      <w:r w:rsidRPr="00E5750C">
        <w:rPr>
          <w:lang w:val="nl-NL"/>
        </w:rPr>
        <w:t>.</w:t>
      </w:r>
    </w:p>
    <w:p w14:paraId="3C940958" w14:textId="640A413D" w:rsidR="00523F2A" w:rsidRPr="00E5750C" w:rsidRDefault="00523F2A" w:rsidP="00523F2A">
      <w:pPr>
        <w:widowControl/>
        <w:tabs>
          <w:tab w:val="clear" w:pos="-3544"/>
        </w:tabs>
        <w:rPr>
          <w:lang w:val="nl-NL"/>
        </w:rPr>
      </w:pPr>
      <w:r w:rsidRPr="00E5750C">
        <w:rPr>
          <w:lang w:val="nl-NL"/>
        </w:rPr>
        <w:t xml:space="preserve">- </w:t>
      </w:r>
      <w:r w:rsidR="004665E6" w:rsidRPr="004665E6">
        <w:rPr>
          <w:lang w:val="nl-NL"/>
        </w:rPr>
        <w:t>Organize a public and transparent contest. All requirements must be clearly communicated to the contestants</w:t>
      </w:r>
      <w:r w:rsidRPr="00E5750C">
        <w:rPr>
          <w:lang w:val="nl-NL"/>
        </w:rPr>
        <w:t>.</w:t>
      </w:r>
      <w:r w:rsidR="004665E6">
        <w:rPr>
          <w:lang w:val="nl-NL"/>
        </w:rPr>
        <w:t xml:space="preserve"> </w:t>
      </w:r>
    </w:p>
    <w:p w14:paraId="163737A8" w14:textId="3B3B4226" w:rsidR="00523F2A" w:rsidRPr="00E5750C" w:rsidRDefault="00523F2A" w:rsidP="00523F2A">
      <w:pPr>
        <w:widowControl/>
        <w:tabs>
          <w:tab w:val="clear" w:pos="-3544"/>
        </w:tabs>
        <w:rPr>
          <w:lang w:val="nl-NL"/>
        </w:rPr>
      </w:pPr>
      <w:r w:rsidRPr="00E5750C">
        <w:rPr>
          <w:lang w:val="nl-NL"/>
        </w:rPr>
        <w:t xml:space="preserve">- </w:t>
      </w:r>
      <w:r w:rsidR="004665E6" w:rsidRPr="00280201">
        <w:rPr>
          <w:lang w:val="nl-NL"/>
        </w:rPr>
        <w:t xml:space="preserve">Protect the information of the </w:t>
      </w:r>
      <w:r w:rsidR="004665E6">
        <w:rPr>
          <w:lang w:val="nl-NL"/>
        </w:rPr>
        <w:t>contestants</w:t>
      </w:r>
      <w:r w:rsidRPr="00E5750C">
        <w:rPr>
          <w:lang w:val="nl-NL"/>
        </w:rPr>
        <w:t>.</w:t>
      </w:r>
      <w:r w:rsidR="004665E6">
        <w:rPr>
          <w:lang w:val="nl-NL"/>
        </w:rPr>
        <w:t xml:space="preserve"> </w:t>
      </w:r>
    </w:p>
    <w:p w14:paraId="5F5EF4D5" w14:textId="34F0AFDF" w:rsidR="00523F2A" w:rsidRPr="00E5750C" w:rsidRDefault="00523F2A" w:rsidP="00523F2A">
      <w:pPr>
        <w:widowControl/>
        <w:tabs>
          <w:tab w:val="clear" w:pos="-3544"/>
        </w:tabs>
        <w:rPr>
          <w:lang w:val="nl-NL"/>
        </w:rPr>
      </w:pPr>
      <w:r w:rsidRPr="00E5750C">
        <w:rPr>
          <w:lang w:val="nl-NL"/>
        </w:rPr>
        <w:t xml:space="preserve">- </w:t>
      </w:r>
      <w:r w:rsidR="004665E6" w:rsidRPr="004665E6">
        <w:rPr>
          <w:lang w:val="nl-NL"/>
        </w:rPr>
        <w:t>Own all products participating in the contest</w:t>
      </w:r>
      <w:r w:rsidRPr="00E5750C">
        <w:rPr>
          <w:lang w:val="nl-NL"/>
        </w:rPr>
        <w:t>.</w:t>
      </w:r>
      <w:r w:rsidR="004665E6">
        <w:rPr>
          <w:lang w:val="nl-NL"/>
        </w:rPr>
        <w:t xml:space="preserve"> </w:t>
      </w:r>
    </w:p>
    <w:p w14:paraId="58E3702F" w14:textId="5DCD9B5C" w:rsidR="00523F2A" w:rsidRPr="00E5750C" w:rsidRDefault="00523F2A" w:rsidP="00523F2A">
      <w:pPr>
        <w:widowControl/>
        <w:tabs>
          <w:tab w:val="clear" w:pos="-3544"/>
        </w:tabs>
        <w:rPr>
          <w:lang w:val="nl-NL"/>
        </w:rPr>
      </w:pPr>
      <w:r w:rsidRPr="00E5750C">
        <w:rPr>
          <w:lang w:val="nl-NL"/>
        </w:rPr>
        <w:t xml:space="preserve">- </w:t>
      </w:r>
      <w:r w:rsidR="004665E6" w:rsidRPr="004665E6">
        <w:rPr>
          <w:lang w:val="nl-NL"/>
        </w:rPr>
        <w:t>Pay the prize-money to the contestants according to regulations</w:t>
      </w:r>
      <w:r w:rsidRPr="00E5750C">
        <w:rPr>
          <w:lang w:val="nl-NL"/>
        </w:rPr>
        <w:t>.</w:t>
      </w:r>
    </w:p>
    <w:p w14:paraId="2853AEFD" w14:textId="2DCC173E" w:rsidR="00523F2A" w:rsidRPr="00E5750C" w:rsidRDefault="00523F2A" w:rsidP="00523F2A">
      <w:pPr>
        <w:widowControl/>
        <w:tabs>
          <w:tab w:val="clear" w:pos="-3544"/>
        </w:tabs>
        <w:rPr>
          <w:lang w:val="nl-NL"/>
        </w:rPr>
      </w:pPr>
      <w:r w:rsidRPr="00E5750C">
        <w:rPr>
          <w:lang w:val="nl-NL"/>
        </w:rPr>
        <w:t xml:space="preserve">- </w:t>
      </w:r>
      <w:r w:rsidR="004665E6" w:rsidRPr="004665E6">
        <w:rPr>
          <w:lang w:val="nl-NL"/>
        </w:rPr>
        <w:t>Select a unit that ensures the capacity according to regulations and is most suitable to proceed with the next steps based on the idea and research result of many plans in this contest but must guarantee the copyright in use</w:t>
      </w:r>
      <w:r w:rsidRPr="00E5750C">
        <w:rPr>
          <w:lang w:val="nl-NL"/>
        </w:rPr>
        <w:t>.</w:t>
      </w:r>
    </w:p>
    <w:p w14:paraId="2D6CF9AD" w14:textId="7F672379" w:rsidR="00523F2A" w:rsidRPr="00E5750C" w:rsidRDefault="00523F2A" w:rsidP="00523F2A">
      <w:pPr>
        <w:widowControl/>
        <w:tabs>
          <w:tab w:val="clear" w:pos="-3544"/>
        </w:tabs>
        <w:rPr>
          <w:lang w:val="nl-NL"/>
        </w:rPr>
      </w:pPr>
      <w:r w:rsidRPr="00E5750C">
        <w:rPr>
          <w:lang w:val="nl-NL"/>
        </w:rPr>
        <w:t xml:space="preserve">- </w:t>
      </w:r>
      <w:r w:rsidR="004665E6" w:rsidRPr="004665E6">
        <w:rPr>
          <w:lang w:val="nl-NL"/>
        </w:rPr>
        <w:t>Select the most suitable plan to proceed with the next steps</w:t>
      </w:r>
      <w:r w:rsidRPr="00E5750C">
        <w:rPr>
          <w:lang w:val="nl-NL"/>
        </w:rPr>
        <w:t>.</w:t>
      </w:r>
    </w:p>
    <w:p w14:paraId="48B32C8D" w14:textId="232CAF72" w:rsidR="00523F2A" w:rsidRPr="00E5750C" w:rsidRDefault="004665E6" w:rsidP="004665E6">
      <w:pPr>
        <w:pStyle w:val="ListParagraph"/>
        <w:widowControl/>
        <w:numPr>
          <w:ilvl w:val="0"/>
          <w:numId w:val="25"/>
        </w:numPr>
        <w:tabs>
          <w:tab w:val="clear" w:pos="-3544"/>
        </w:tabs>
        <w:rPr>
          <w:b/>
          <w:color w:val="auto"/>
        </w:rPr>
      </w:pPr>
      <w:r w:rsidRPr="004665E6">
        <w:rPr>
          <w:b/>
          <w:color w:val="auto"/>
        </w:rPr>
        <w:t>Other regulations of the contest</w:t>
      </w:r>
      <w:r w:rsidR="00523F2A" w:rsidRPr="00E5750C">
        <w:rPr>
          <w:b/>
          <w:color w:val="auto"/>
        </w:rPr>
        <w:t>:</w:t>
      </w:r>
    </w:p>
    <w:p w14:paraId="1CC0FABC" w14:textId="7CC43AC3" w:rsidR="00523F2A" w:rsidRPr="00E5750C" w:rsidRDefault="00523F2A" w:rsidP="00523F2A">
      <w:pPr>
        <w:widowControl/>
        <w:tabs>
          <w:tab w:val="clear" w:pos="-3544"/>
        </w:tabs>
        <w:rPr>
          <w:lang w:val="nl-NL"/>
        </w:rPr>
      </w:pPr>
      <w:r w:rsidRPr="00E5750C">
        <w:rPr>
          <w:lang w:val="nl-NL"/>
        </w:rPr>
        <w:t xml:space="preserve">- </w:t>
      </w:r>
      <w:r w:rsidR="004665E6" w:rsidRPr="004665E6">
        <w:rPr>
          <w:lang w:val="nl-NL"/>
        </w:rPr>
        <w:t>The Organizer may amend the Contest Regulations based on the proposal of the Contest Council and the Contest's Consultant, is responsible for notifying relevant parties about the amended contents</w:t>
      </w:r>
      <w:r w:rsidRPr="00E5750C">
        <w:rPr>
          <w:lang w:val="nl-NL"/>
        </w:rPr>
        <w:t>.</w:t>
      </w:r>
    </w:p>
    <w:p w14:paraId="325FCC26" w14:textId="22C5C436" w:rsidR="00523F2A" w:rsidRPr="00E5750C" w:rsidRDefault="00523F2A" w:rsidP="00523F2A">
      <w:pPr>
        <w:widowControl/>
        <w:tabs>
          <w:tab w:val="clear" w:pos="-3544"/>
        </w:tabs>
        <w:rPr>
          <w:lang w:val="nl-NL"/>
        </w:rPr>
      </w:pPr>
      <w:r w:rsidRPr="00E5750C">
        <w:rPr>
          <w:lang w:val="nl-NL"/>
        </w:rPr>
        <w:lastRenderedPageBreak/>
        <w:t xml:space="preserve">- </w:t>
      </w:r>
      <w:r w:rsidR="004665E6" w:rsidRPr="007A6585">
        <w:rPr>
          <w:lang w:val="nl-NL"/>
        </w:rPr>
        <w:t>In case there is no plan that meets the objectives and requirements as prescribed in the Design Tasks and the Contest Regulations, the contest will be held again or stopped under the decision of the Peo</w:t>
      </w:r>
      <w:r w:rsidR="004665E6">
        <w:rPr>
          <w:lang w:val="nl-NL"/>
        </w:rPr>
        <w:t>ple’s Committee of Da Nang City</w:t>
      </w:r>
      <w:r w:rsidRPr="00E5750C">
        <w:rPr>
          <w:lang w:val="nl-NL"/>
        </w:rPr>
        <w:t>.</w:t>
      </w:r>
    </w:p>
    <w:p w14:paraId="2202D1C6" w14:textId="7428B7AE" w:rsidR="004665E6" w:rsidRDefault="00523F2A" w:rsidP="00523F2A">
      <w:pPr>
        <w:widowControl/>
        <w:tabs>
          <w:tab w:val="clear" w:pos="-3544"/>
        </w:tabs>
        <w:rPr>
          <w:lang w:val="nl-NL"/>
        </w:rPr>
      </w:pPr>
      <w:r w:rsidRPr="00E5750C">
        <w:rPr>
          <w:lang w:val="nl-NL"/>
        </w:rPr>
        <w:t xml:space="preserve">- </w:t>
      </w:r>
      <w:r w:rsidR="004665E6" w:rsidRPr="007A6585">
        <w:rPr>
          <w:lang w:val="nl-NL"/>
        </w:rPr>
        <w:t>Any disputes related to the contest process (if any) will be resolved through amicable conciliation; if the mutual agreement cannot be reached, they will be resolved in accorda</w:t>
      </w:r>
      <w:r w:rsidR="004665E6">
        <w:rPr>
          <w:lang w:val="nl-NL"/>
        </w:rPr>
        <w:t>nce with current Vietnamese law.</w:t>
      </w:r>
    </w:p>
    <w:p w14:paraId="7EE6B7DE" w14:textId="77777777" w:rsidR="004665E6" w:rsidRDefault="004665E6" w:rsidP="00523F2A">
      <w:pPr>
        <w:widowControl/>
        <w:tabs>
          <w:tab w:val="clear" w:pos="-3544"/>
        </w:tabs>
        <w:rPr>
          <w:lang w:val="nl-NL"/>
        </w:rPr>
      </w:pPr>
    </w:p>
    <w:p w14:paraId="2AC1E8DA" w14:textId="77777777" w:rsidR="00523F2A" w:rsidRPr="00E5750C" w:rsidRDefault="00523F2A" w:rsidP="00523F2A">
      <w:pPr>
        <w:widowControl/>
        <w:tabs>
          <w:tab w:val="clear" w:pos="-3544"/>
        </w:tabs>
        <w:rPr>
          <w:lang w:val="nl-NL"/>
        </w:rPr>
      </w:pPr>
    </w:p>
    <w:p w14:paraId="6E4336CA" w14:textId="4E419F13" w:rsidR="00395780" w:rsidRPr="00E5750C" w:rsidRDefault="004665E6" w:rsidP="00395780">
      <w:pPr>
        <w:widowControl/>
        <w:tabs>
          <w:tab w:val="clear" w:pos="-3544"/>
        </w:tabs>
        <w:spacing w:after="240"/>
        <w:ind w:right="17" w:firstLine="0"/>
        <w:jc w:val="center"/>
        <w:rPr>
          <w:b/>
          <w:sz w:val="32"/>
          <w:szCs w:val="32"/>
        </w:rPr>
      </w:pPr>
      <w:proofErr w:type="gramStart"/>
      <w:r w:rsidRPr="004665E6">
        <w:rPr>
          <w:b/>
          <w:sz w:val="32"/>
          <w:szCs w:val="32"/>
        </w:rPr>
        <w:t>PART III.</w:t>
      </w:r>
      <w:proofErr w:type="gramEnd"/>
      <w:r w:rsidRPr="004665E6">
        <w:rPr>
          <w:b/>
          <w:sz w:val="32"/>
          <w:szCs w:val="32"/>
        </w:rPr>
        <w:t xml:space="preserve"> CONTEST TASKS </w:t>
      </w:r>
      <w:r>
        <w:rPr>
          <w:b/>
          <w:sz w:val="32"/>
          <w:szCs w:val="32"/>
        </w:rPr>
        <w:t xml:space="preserve"> </w:t>
      </w:r>
    </w:p>
    <w:p w14:paraId="5A64D41B" w14:textId="5B68DC91" w:rsidR="004665E6" w:rsidRPr="004665E6" w:rsidRDefault="004665E6" w:rsidP="004665E6">
      <w:pPr>
        <w:pStyle w:val="ListParagraph"/>
        <w:numPr>
          <w:ilvl w:val="0"/>
          <w:numId w:val="29"/>
        </w:numPr>
        <w:tabs>
          <w:tab w:val="left" w:pos="426"/>
        </w:tabs>
        <w:spacing w:line="276" w:lineRule="auto"/>
        <w:ind w:left="0" w:right="-284" w:firstLine="0"/>
        <w:rPr>
          <w:b/>
          <w:color w:val="auto"/>
          <w:lang w:val="pt-BR"/>
        </w:rPr>
      </w:pPr>
      <w:r w:rsidRPr="004665E6">
        <w:rPr>
          <w:b/>
          <w:color w:val="auto"/>
          <w:lang w:val="pt-BR"/>
        </w:rPr>
        <w:t>Investment goals</w:t>
      </w:r>
    </w:p>
    <w:p w14:paraId="06770D67" w14:textId="516D3861" w:rsidR="006025AC" w:rsidRPr="00E5750C" w:rsidRDefault="006025AC" w:rsidP="008D7309">
      <w:pPr>
        <w:tabs>
          <w:tab w:val="clear" w:pos="-3544"/>
          <w:tab w:val="left" w:pos="990"/>
        </w:tabs>
        <w:autoSpaceDE w:val="0"/>
        <w:autoSpaceDN w:val="0"/>
        <w:ind w:right="40"/>
        <w:rPr>
          <w:lang w:val="nl-NL"/>
        </w:rPr>
      </w:pPr>
      <w:r w:rsidRPr="00E5750C">
        <w:rPr>
          <w:lang w:val="nl-NL"/>
        </w:rPr>
        <w:t xml:space="preserve">- </w:t>
      </w:r>
      <w:r w:rsidR="004665E6" w:rsidRPr="004665E6">
        <w:rPr>
          <w:lang w:val="nl-NL"/>
        </w:rPr>
        <w:t>Repair and preserve all items and structures of Cham relics revealed by archeology to ensure long-ter</w:t>
      </w:r>
      <w:r w:rsidR="004665E6">
        <w:rPr>
          <w:lang w:val="nl-NL"/>
        </w:rPr>
        <w:t>m sustainability and aesthetics</w:t>
      </w:r>
      <w:r w:rsidRPr="00E5750C">
        <w:rPr>
          <w:lang w:val="nl-NL"/>
        </w:rPr>
        <w:t xml:space="preserve">. </w:t>
      </w:r>
      <w:r w:rsidR="004665E6" w:rsidRPr="004665E6">
        <w:rPr>
          <w:lang w:val="nl-NL"/>
        </w:rPr>
        <w:t>Use technological and technical measures to minimize the impact of natural environmental conditions such a</w:t>
      </w:r>
      <w:r w:rsidR="007E7328">
        <w:rPr>
          <w:lang w:val="nl-NL"/>
        </w:rPr>
        <w:t>s groundwater, erosion, etc. to</w:t>
      </w:r>
      <w:r w:rsidR="004665E6" w:rsidRPr="004665E6">
        <w:rPr>
          <w:lang w:val="nl-NL"/>
        </w:rPr>
        <w:t xml:space="preserve"> help the relic site to be sustainable in the long term</w:t>
      </w:r>
      <w:r w:rsidRPr="00E5750C">
        <w:rPr>
          <w:lang w:val="nl-NL"/>
        </w:rPr>
        <w:t xml:space="preserve">. </w:t>
      </w:r>
      <w:r w:rsidR="004665E6" w:rsidRPr="004665E6">
        <w:rPr>
          <w:lang w:val="nl-NL"/>
        </w:rPr>
        <w:t>Build houses to cover the entire relic site that has been archaeologically revealed for long-term conservation and research</w:t>
      </w:r>
      <w:r w:rsidRPr="00E5750C">
        <w:rPr>
          <w:lang w:val="nl-NL"/>
        </w:rPr>
        <w:t xml:space="preserve">. </w:t>
      </w:r>
      <w:r w:rsidR="004665E6" w:rsidRPr="004665E6">
        <w:rPr>
          <w:lang w:val="nl-NL"/>
        </w:rPr>
        <w:t>The project's form is highly symbolic, easy to maintain and energy efficient</w:t>
      </w:r>
      <w:r w:rsidRPr="00E5750C">
        <w:rPr>
          <w:lang w:val="nl-NL"/>
        </w:rPr>
        <w:t xml:space="preserve">. </w:t>
      </w:r>
      <w:r w:rsidR="004665E6" w:rsidRPr="004665E6">
        <w:rPr>
          <w:lang w:val="nl-NL"/>
        </w:rPr>
        <w:t>At the same time, create more display and exhibition space to promote Cham cultural tangible heritage</w:t>
      </w:r>
      <w:r w:rsidR="004665E6">
        <w:rPr>
          <w:lang w:val="nl-NL"/>
        </w:rPr>
        <w:t xml:space="preserve">. </w:t>
      </w:r>
    </w:p>
    <w:p w14:paraId="284724D2" w14:textId="3880AEB9" w:rsidR="00EB0492" w:rsidRDefault="006025AC" w:rsidP="00EB0492">
      <w:pPr>
        <w:tabs>
          <w:tab w:val="clear" w:pos="-3544"/>
          <w:tab w:val="left" w:pos="983"/>
        </w:tabs>
        <w:autoSpaceDE w:val="0"/>
        <w:autoSpaceDN w:val="0"/>
        <w:ind w:right="40"/>
        <w:rPr>
          <w:lang w:val="nl-NL"/>
        </w:rPr>
      </w:pPr>
      <w:r w:rsidRPr="00E5750C">
        <w:rPr>
          <w:lang w:val="nl-NL"/>
        </w:rPr>
        <w:t xml:space="preserve">- </w:t>
      </w:r>
      <w:r w:rsidR="004665E6" w:rsidRPr="004665E6">
        <w:rPr>
          <w:lang w:val="nl-NL"/>
        </w:rPr>
        <w:t>Complete and renovate regional infrast</w:t>
      </w:r>
      <w:r w:rsidR="007E7328">
        <w:rPr>
          <w:lang w:val="nl-NL"/>
        </w:rPr>
        <w:t>ructure associated with preservation and promotion of</w:t>
      </w:r>
      <w:r w:rsidR="004665E6" w:rsidRPr="004665E6">
        <w:rPr>
          <w:lang w:val="nl-NL"/>
        </w:rPr>
        <w:t xml:space="preserve"> the value of relics, thereby create more amenities for tourism, create motivation for local socio-economic development</w:t>
      </w:r>
      <w:r w:rsidRPr="00E5750C">
        <w:rPr>
          <w:lang w:val="nl-NL"/>
        </w:rPr>
        <w:t xml:space="preserve">. </w:t>
      </w:r>
      <w:r w:rsidR="00EB0492" w:rsidRPr="00EB0492">
        <w:rPr>
          <w:lang w:val="nl-NL"/>
        </w:rPr>
        <w:t>Build a synchronous technical infrastructure system and connect with the general technical infrastructure system of the region such as power supply, water supply, drainage, traff</w:t>
      </w:r>
      <w:r w:rsidR="00EB0492">
        <w:rPr>
          <w:lang w:val="nl-NL"/>
        </w:rPr>
        <w:t xml:space="preserve">ic and static traffic systems, etc. </w:t>
      </w:r>
    </w:p>
    <w:p w14:paraId="4EADA489" w14:textId="774E917D" w:rsidR="006025AC" w:rsidRPr="00E5750C" w:rsidRDefault="006025AC" w:rsidP="00EB0492">
      <w:pPr>
        <w:tabs>
          <w:tab w:val="clear" w:pos="-3544"/>
          <w:tab w:val="left" w:pos="983"/>
        </w:tabs>
        <w:autoSpaceDE w:val="0"/>
        <w:autoSpaceDN w:val="0"/>
        <w:ind w:right="40"/>
        <w:rPr>
          <w:lang w:val="nl-NL"/>
        </w:rPr>
      </w:pPr>
      <w:r w:rsidRPr="00E5750C">
        <w:rPr>
          <w:lang w:val="nl-NL"/>
        </w:rPr>
        <w:t xml:space="preserve">- </w:t>
      </w:r>
      <w:r w:rsidR="00EB0492" w:rsidRPr="00EB0492">
        <w:rPr>
          <w:lang w:val="nl-NL"/>
        </w:rPr>
        <w:t>Link and connect with tourist routes to exploit relics effectively and sustainably, create unique and special tourism products for Da Nang Tourism in general</w:t>
      </w:r>
      <w:r w:rsidRPr="00E5750C">
        <w:rPr>
          <w:lang w:val="nl-NL"/>
        </w:rPr>
        <w:t>.</w:t>
      </w:r>
    </w:p>
    <w:p w14:paraId="768DEBD4" w14:textId="5EE2F067" w:rsidR="006025AC" w:rsidRPr="00E5750C" w:rsidRDefault="006025AC" w:rsidP="008D7309">
      <w:pPr>
        <w:tabs>
          <w:tab w:val="clear" w:pos="-3544"/>
          <w:tab w:val="left" w:pos="973"/>
        </w:tabs>
        <w:autoSpaceDE w:val="0"/>
        <w:autoSpaceDN w:val="0"/>
        <w:ind w:right="229"/>
        <w:rPr>
          <w:lang w:val="nl-NL"/>
        </w:rPr>
      </w:pPr>
      <w:r w:rsidRPr="00E5750C">
        <w:rPr>
          <w:lang w:val="nl-NL"/>
        </w:rPr>
        <w:t xml:space="preserve">- </w:t>
      </w:r>
      <w:r w:rsidR="00EB0492" w:rsidRPr="00EB0492">
        <w:rPr>
          <w:lang w:val="nl-NL"/>
        </w:rPr>
        <w:t>Propagate and orient the community in the relic area to participate in preserving and promoting the relic</w:t>
      </w:r>
      <w:r w:rsidR="007E7328">
        <w:rPr>
          <w:lang w:val="nl-NL"/>
        </w:rPr>
        <w:t xml:space="preserve"> site</w:t>
      </w:r>
      <w:r w:rsidR="00EB0492" w:rsidRPr="00EB0492">
        <w:rPr>
          <w:lang w:val="nl-NL"/>
        </w:rPr>
        <w:t>; bring economic values through tourism and service activities... to contribute to improving the material and spiritu</w:t>
      </w:r>
      <w:r w:rsidR="00EB0492">
        <w:rPr>
          <w:lang w:val="nl-NL"/>
        </w:rPr>
        <w:t>al life of people in the region</w:t>
      </w:r>
      <w:r w:rsidRPr="00E5750C">
        <w:rPr>
          <w:lang w:val="nl-NL"/>
        </w:rPr>
        <w:t>.</w:t>
      </w:r>
    </w:p>
    <w:p w14:paraId="72C4E723" w14:textId="34AC02F6" w:rsidR="004665E6" w:rsidRPr="004665E6" w:rsidRDefault="004665E6" w:rsidP="004665E6">
      <w:pPr>
        <w:pStyle w:val="ListParagraph"/>
        <w:numPr>
          <w:ilvl w:val="0"/>
          <w:numId w:val="29"/>
        </w:numPr>
        <w:tabs>
          <w:tab w:val="left" w:pos="426"/>
        </w:tabs>
        <w:spacing w:line="276" w:lineRule="auto"/>
        <w:ind w:left="0" w:right="-284" w:firstLine="0"/>
        <w:rPr>
          <w:b/>
          <w:color w:val="auto"/>
          <w:lang w:val="pt-BR"/>
        </w:rPr>
      </w:pPr>
      <w:r w:rsidRPr="004665E6">
        <w:rPr>
          <w:b/>
          <w:color w:val="auto"/>
        </w:rPr>
        <w:t>Contest tasks</w:t>
      </w:r>
    </w:p>
    <w:p w14:paraId="000FC6C5" w14:textId="61F66C4D" w:rsidR="00B93376" w:rsidRPr="00E5750C" w:rsidRDefault="00EB0492" w:rsidP="00EB0492">
      <w:pPr>
        <w:pStyle w:val="Heading3"/>
        <w:numPr>
          <w:ilvl w:val="1"/>
          <w:numId w:val="29"/>
        </w:numPr>
        <w:tabs>
          <w:tab w:val="clear" w:pos="851"/>
        </w:tabs>
        <w:spacing w:line="276" w:lineRule="auto"/>
        <w:rPr>
          <w:lang w:val="nb-NO"/>
        </w:rPr>
      </w:pPr>
      <w:r w:rsidRPr="00EB0492">
        <w:rPr>
          <w:lang w:val="nb-NO"/>
        </w:rPr>
        <w:t>Applicable design regulations and standards</w:t>
      </w:r>
      <w:r w:rsidR="00B93376" w:rsidRPr="00E5750C">
        <w:rPr>
          <w:lang w:val="nb-NO"/>
        </w:rPr>
        <w:t>:</w:t>
      </w:r>
    </w:p>
    <w:p w14:paraId="7849277D" w14:textId="4B76D184" w:rsidR="00B93376" w:rsidRPr="00E5750C" w:rsidRDefault="00B93376" w:rsidP="008D7309">
      <w:pPr>
        <w:pStyle w:val="Heading2"/>
        <w:shd w:val="clear" w:color="auto" w:fill="FFFFFF"/>
        <w:spacing w:before="0" w:after="0" w:line="288" w:lineRule="auto"/>
        <w:rPr>
          <w:rFonts w:ascii="Times New Roman" w:hAnsi="Times New Roman"/>
          <w:b w:val="0"/>
          <w:bCs w:val="0"/>
          <w:i w:val="0"/>
          <w:iCs w:val="0"/>
          <w:lang w:val="it-IT"/>
        </w:rPr>
      </w:pPr>
      <w:r w:rsidRPr="00E5750C">
        <w:rPr>
          <w:rFonts w:ascii="Times New Roman" w:hAnsi="Times New Roman"/>
          <w:b w:val="0"/>
          <w:bCs w:val="0"/>
          <w:i w:val="0"/>
          <w:iCs w:val="0"/>
          <w:lang w:val="it-IT"/>
        </w:rPr>
        <w:t xml:space="preserve">- </w:t>
      </w:r>
      <w:r w:rsidR="002D44AD">
        <w:rPr>
          <w:rFonts w:ascii="Times New Roman" w:hAnsi="Times New Roman"/>
          <w:b w:val="0"/>
          <w:bCs w:val="0"/>
          <w:i w:val="0"/>
          <w:iCs w:val="0"/>
          <w:lang w:val="it-IT"/>
        </w:rPr>
        <w:t>Current standard</w:t>
      </w:r>
      <w:r w:rsidR="00EB0492" w:rsidRPr="00EB0492">
        <w:rPr>
          <w:rFonts w:ascii="Times New Roman" w:hAnsi="Times New Roman"/>
          <w:b w:val="0"/>
          <w:bCs w:val="0"/>
          <w:i w:val="0"/>
          <w:iCs w:val="0"/>
          <w:lang w:val="it-IT"/>
        </w:rPr>
        <w:t xml:space="preserve"> and regu</w:t>
      </w:r>
      <w:r w:rsidR="002D44AD">
        <w:rPr>
          <w:rFonts w:ascii="Times New Roman" w:hAnsi="Times New Roman"/>
          <w:b w:val="0"/>
          <w:bCs w:val="0"/>
          <w:i w:val="0"/>
          <w:iCs w:val="0"/>
          <w:lang w:val="it-IT"/>
        </w:rPr>
        <w:t>lation</w:t>
      </w:r>
      <w:r w:rsidRPr="00E5750C">
        <w:rPr>
          <w:rFonts w:ascii="Times New Roman" w:hAnsi="Times New Roman"/>
          <w:b w:val="0"/>
          <w:bCs w:val="0"/>
          <w:i w:val="0"/>
          <w:iCs w:val="0"/>
          <w:lang w:val="it-IT"/>
        </w:rPr>
        <w:t>.</w:t>
      </w:r>
      <w:r w:rsidR="00EB0492">
        <w:rPr>
          <w:rFonts w:ascii="Times New Roman" w:hAnsi="Times New Roman"/>
          <w:b w:val="0"/>
          <w:bCs w:val="0"/>
          <w:i w:val="0"/>
          <w:iCs w:val="0"/>
          <w:lang w:val="it-IT"/>
        </w:rPr>
        <w:t xml:space="preserve"> </w:t>
      </w:r>
    </w:p>
    <w:p w14:paraId="47BA0717" w14:textId="2A4B2628" w:rsidR="0039392A" w:rsidRPr="00E5750C" w:rsidRDefault="0039392A" w:rsidP="008D7309">
      <w:pPr>
        <w:rPr>
          <w:spacing w:val="-12"/>
        </w:rPr>
      </w:pPr>
      <w:r w:rsidRPr="00E5750C">
        <w:rPr>
          <w:spacing w:val="-12"/>
        </w:rPr>
        <w:t xml:space="preserve">- QCXDVN 01:2021/BXD: </w:t>
      </w:r>
      <w:r w:rsidR="00EB0492" w:rsidRPr="00EB0492">
        <w:rPr>
          <w:spacing w:val="-12"/>
        </w:rPr>
        <w:t>Vietnam Construction Regulations on Construction Planning</w:t>
      </w:r>
      <w:r w:rsidRPr="00E5750C">
        <w:rPr>
          <w:spacing w:val="-12"/>
        </w:rPr>
        <w:t>;</w:t>
      </w:r>
    </w:p>
    <w:p w14:paraId="3F80034C" w14:textId="10429B26" w:rsidR="0039392A" w:rsidRPr="00E5750C" w:rsidRDefault="0039392A" w:rsidP="008D7309">
      <w:r w:rsidRPr="00E5750C">
        <w:rPr>
          <w:spacing w:val="-12"/>
        </w:rPr>
        <w:t xml:space="preserve">-  </w:t>
      </w:r>
      <w:r w:rsidRPr="00E5750C">
        <w:t xml:space="preserve">QCXDVN 02:2022/BXD: </w:t>
      </w:r>
      <w:r w:rsidR="00EB0492" w:rsidRPr="00EB0492">
        <w:t>National technical regulations on natural condition data used in construction</w:t>
      </w:r>
      <w:r w:rsidRPr="00E5750C">
        <w:t>.</w:t>
      </w:r>
    </w:p>
    <w:p w14:paraId="2D0B42C4" w14:textId="47EB773C" w:rsidR="0039392A" w:rsidRPr="00E5750C" w:rsidRDefault="0039392A" w:rsidP="008D7309">
      <w:r w:rsidRPr="00E5750C">
        <w:t xml:space="preserve">- QCXDVN 03:2022/BXD: </w:t>
      </w:r>
      <w:r w:rsidR="00EB0492">
        <w:t>N</w:t>
      </w:r>
      <w:r w:rsidR="00EB0492" w:rsidRPr="00743CF9">
        <w:t>ational technical regulations on construction classification for construction design</w:t>
      </w:r>
      <w:r w:rsidRPr="00E5750C">
        <w:t>.</w:t>
      </w:r>
    </w:p>
    <w:p w14:paraId="1C03C3C7" w14:textId="0470657A" w:rsidR="00B93376" w:rsidRPr="00E5750C" w:rsidRDefault="00B93376" w:rsidP="008D7309">
      <w:pPr>
        <w:spacing w:line="288" w:lineRule="auto"/>
      </w:pPr>
      <w:r w:rsidRPr="00E5750C">
        <w:t xml:space="preserve">- </w:t>
      </w:r>
      <w:r w:rsidR="00EB0492">
        <w:t>QCXDVN 05:2008/BXD: R</w:t>
      </w:r>
      <w:r w:rsidR="00EB0492" w:rsidRPr="00EB0492">
        <w:t>egulations on Housing and Public Works - Life and Health Safety</w:t>
      </w:r>
      <w:r w:rsidRPr="00E5750C">
        <w:t>;</w:t>
      </w:r>
    </w:p>
    <w:p w14:paraId="28F623F9" w14:textId="5A74A246" w:rsidR="0039392A" w:rsidRPr="00E5750C" w:rsidRDefault="0039392A" w:rsidP="008D7309">
      <w:r w:rsidRPr="00E5750C">
        <w:lastRenderedPageBreak/>
        <w:t xml:space="preserve">- QCVN 06:2022/BXD: </w:t>
      </w:r>
      <w:r w:rsidR="00EB0492" w:rsidRPr="00EB0492">
        <w:t xml:space="preserve">National technical regulations on fire safety for houses and </w:t>
      </w:r>
      <w:r w:rsidR="00EB0492">
        <w:t>project</w:t>
      </w:r>
      <w:r w:rsidR="00EB0492" w:rsidRPr="00EB0492">
        <w:t>s</w:t>
      </w:r>
      <w:r w:rsidRPr="00E5750C">
        <w:t>.</w:t>
      </w:r>
    </w:p>
    <w:p w14:paraId="0D7F1525" w14:textId="767CABB7" w:rsidR="00B93376" w:rsidRPr="00E5750C" w:rsidRDefault="00B93376" w:rsidP="008D7309">
      <w:pPr>
        <w:spacing w:line="288" w:lineRule="auto"/>
        <w:rPr>
          <w:lang w:val="it-IT"/>
        </w:rPr>
      </w:pPr>
      <w:r w:rsidRPr="00E5750C">
        <w:rPr>
          <w:lang w:val="it-IT"/>
        </w:rPr>
        <w:t xml:space="preserve">- QCVN 07:2016/BXD </w:t>
      </w:r>
      <w:r w:rsidR="00EB0492">
        <w:rPr>
          <w:lang w:val="it-IT"/>
        </w:rPr>
        <w:t>: R</w:t>
      </w:r>
      <w:r w:rsidR="00EB0492" w:rsidRPr="00743CF9">
        <w:rPr>
          <w:lang w:val="it-IT"/>
        </w:rPr>
        <w:t>egulations on technical infrastructure works</w:t>
      </w:r>
      <w:r w:rsidRPr="00E5750C">
        <w:rPr>
          <w:lang w:val="it-IT"/>
        </w:rPr>
        <w:t>.</w:t>
      </w:r>
    </w:p>
    <w:p w14:paraId="5F5AEAA1" w14:textId="375D34DA" w:rsidR="00B93376" w:rsidRPr="00E5750C" w:rsidRDefault="00B93376" w:rsidP="008D7309">
      <w:pPr>
        <w:spacing w:line="288" w:lineRule="auto"/>
      </w:pPr>
      <w:r w:rsidRPr="00E5750C">
        <w:t>- QCVN 09:2017/BXD</w:t>
      </w:r>
      <w:r w:rsidR="00EB0492">
        <w:t>: R</w:t>
      </w:r>
      <w:r w:rsidR="00EB0492" w:rsidRPr="00EB0492">
        <w:t>egulations on energy efficient buildings</w:t>
      </w:r>
      <w:r w:rsidRPr="00E5750C">
        <w:t>.</w:t>
      </w:r>
    </w:p>
    <w:p w14:paraId="3DE8198D" w14:textId="0EFF0A86" w:rsidR="00B93376" w:rsidRPr="00E5750C" w:rsidRDefault="00B93376" w:rsidP="008D7309">
      <w:pPr>
        <w:spacing w:line="288" w:lineRule="auto"/>
        <w:rPr>
          <w:lang w:val="it-IT"/>
        </w:rPr>
      </w:pPr>
      <w:r w:rsidRPr="00E5750C">
        <w:rPr>
          <w:lang w:val="it-IT"/>
        </w:rPr>
        <w:t>- QCVN 10:2014/BXD</w:t>
      </w:r>
      <w:r w:rsidR="00EB0492">
        <w:rPr>
          <w:lang w:val="it-IT"/>
        </w:rPr>
        <w:t xml:space="preserve">: </w:t>
      </w:r>
      <w:r w:rsidR="00EB0492">
        <w:t>R</w:t>
      </w:r>
      <w:r w:rsidR="00EB0492" w:rsidRPr="00EB0492">
        <w:t>egulations</w:t>
      </w:r>
      <w:r w:rsidRPr="00E5750C">
        <w:rPr>
          <w:lang w:val="it-IT"/>
        </w:rPr>
        <w:t xml:space="preserve"> </w:t>
      </w:r>
      <w:r w:rsidR="00EB0492" w:rsidRPr="00EB0492">
        <w:rPr>
          <w:lang w:val="it-IT"/>
        </w:rPr>
        <w:t>on building construction to ensure access and use by disabled people</w:t>
      </w:r>
      <w:r w:rsidRPr="00E5750C">
        <w:rPr>
          <w:lang w:val="it-IT"/>
        </w:rPr>
        <w:t>.</w:t>
      </w:r>
    </w:p>
    <w:p w14:paraId="3854F852" w14:textId="2AA690C9" w:rsidR="00B93376" w:rsidRPr="00E5750C" w:rsidRDefault="00B93376" w:rsidP="008D7309">
      <w:pPr>
        <w:spacing w:line="288" w:lineRule="auto"/>
        <w:rPr>
          <w:lang w:val="it-IT"/>
        </w:rPr>
      </w:pPr>
      <w:r w:rsidRPr="00E5750C">
        <w:rPr>
          <w:lang w:val="it-IT"/>
        </w:rPr>
        <w:t xml:space="preserve">- </w:t>
      </w:r>
      <w:r w:rsidR="00EB0492" w:rsidRPr="00EB0492">
        <w:rPr>
          <w:lang w:val="it-IT"/>
        </w:rPr>
        <w:t>Current standards and regulations</w:t>
      </w:r>
      <w:r w:rsidRPr="00E5750C">
        <w:rPr>
          <w:lang w:val="it-IT"/>
        </w:rPr>
        <w:t>.</w:t>
      </w:r>
    </w:p>
    <w:p w14:paraId="2EC73530" w14:textId="32006929" w:rsidR="00B93376" w:rsidRPr="00E5750C" w:rsidRDefault="00EB0492" w:rsidP="00EB0492">
      <w:pPr>
        <w:pStyle w:val="ListParagraph"/>
        <w:numPr>
          <w:ilvl w:val="1"/>
          <w:numId w:val="29"/>
        </w:numPr>
        <w:spacing w:line="276" w:lineRule="auto"/>
        <w:rPr>
          <w:b/>
          <w:color w:val="auto"/>
        </w:rPr>
      </w:pPr>
      <w:r w:rsidRPr="00EB0492">
        <w:rPr>
          <w:b/>
          <w:bCs/>
          <w:color w:val="auto"/>
        </w:rPr>
        <w:t>General introduction</w:t>
      </w:r>
      <w:r w:rsidR="00B93376" w:rsidRPr="00E5750C">
        <w:rPr>
          <w:b/>
          <w:color w:val="auto"/>
        </w:rPr>
        <w:t>:</w:t>
      </w:r>
    </w:p>
    <w:p w14:paraId="459E98C8" w14:textId="5EB0FFDC" w:rsidR="00AE3C35" w:rsidRPr="00E5750C" w:rsidRDefault="00CF5E6B" w:rsidP="008D7309">
      <w:pPr>
        <w:pStyle w:val="Heading6"/>
        <w:spacing w:before="0" w:after="0"/>
        <w:rPr>
          <w:sz w:val="28"/>
          <w:szCs w:val="28"/>
        </w:rPr>
      </w:pPr>
      <w:r w:rsidRPr="00E5750C">
        <w:rPr>
          <w:sz w:val="28"/>
          <w:szCs w:val="28"/>
        </w:rPr>
        <w:t>-</w:t>
      </w:r>
      <w:r w:rsidR="00AE3C35" w:rsidRPr="00E5750C">
        <w:rPr>
          <w:sz w:val="28"/>
          <w:szCs w:val="28"/>
        </w:rPr>
        <w:t xml:space="preserve"> </w:t>
      </w:r>
      <w:r w:rsidR="00EB0492" w:rsidRPr="00EB0492">
        <w:rPr>
          <w:sz w:val="28"/>
          <w:szCs w:val="28"/>
        </w:rPr>
        <w:t>Location - Scale</w:t>
      </w:r>
      <w:r w:rsidR="00AE3C35" w:rsidRPr="00E5750C">
        <w:rPr>
          <w:sz w:val="28"/>
          <w:szCs w:val="28"/>
        </w:rPr>
        <w:t>:</w:t>
      </w:r>
    </w:p>
    <w:p w14:paraId="70581043" w14:textId="20512ED5" w:rsidR="00AE3C35" w:rsidRPr="00EB0492" w:rsidRDefault="00CF5E6B" w:rsidP="008D7309">
      <w:pPr>
        <w:pStyle w:val="BodyText"/>
        <w:spacing w:after="0"/>
        <w:ind w:right="40"/>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 xml:space="preserve">+ </w:t>
      </w:r>
      <w:r w:rsidR="00EB0492" w:rsidRPr="00EB0492">
        <w:rPr>
          <w:rFonts w:ascii="Times New Roman" w:hAnsi="Times New Roman" w:cs="Times New Roman"/>
          <w:color w:val="auto"/>
          <w:sz w:val="28"/>
          <w:szCs w:val="28"/>
        </w:rPr>
        <w:t>Phong Le archaeological relic site is currently located about 300m east of National Highway no. 1 and about 500m north of Cau Do River (Cam Le River); coordinates 16000'13" North latitude and 108011'38" East longitude (according to Flash Earth); located in Hamlet no. 3, Hoa Tho Dong Ward, Cam Le District, Da Nang City</w:t>
      </w:r>
      <w:r w:rsidR="00EB0492">
        <w:rPr>
          <w:rFonts w:ascii="Times New Roman" w:hAnsi="Times New Roman" w:cs="Times New Roman"/>
          <w:color w:val="auto"/>
          <w:sz w:val="28"/>
          <w:szCs w:val="28"/>
          <w:lang w:val="en-US"/>
        </w:rPr>
        <w:t xml:space="preserve">. </w:t>
      </w:r>
    </w:p>
    <w:p w14:paraId="49C07FCF" w14:textId="399CE9D1" w:rsidR="009F519A" w:rsidRPr="00E5750C" w:rsidRDefault="00CF5E6B" w:rsidP="00FF7570">
      <w:pPr>
        <w:pStyle w:val="BodyText"/>
        <w:spacing w:after="0"/>
        <w:ind w:right="38"/>
        <w:rPr>
          <w:b/>
          <w:i/>
          <w:noProof/>
          <w:color w:val="auto"/>
        </w:rPr>
      </w:pPr>
      <w:r w:rsidRPr="00E5750C">
        <w:rPr>
          <w:rFonts w:ascii="Times New Roman" w:hAnsi="Times New Roman" w:cs="Times New Roman"/>
          <w:color w:val="auto"/>
          <w:sz w:val="28"/>
          <w:szCs w:val="28"/>
          <w:lang w:val="en-US"/>
        </w:rPr>
        <w:t xml:space="preserve">+ </w:t>
      </w:r>
      <w:r w:rsidR="00A82E5B" w:rsidRPr="00A82E5B">
        <w:rPr>
          <w:rFonts w:ascii="Times New Roman" w:hAnsi="Times New Roman" w:cs="Times New Roman"/>
          <w:color w:val="auto"/>
          <w:sz w:val="28"/>
          <w:szCs w:val="28"/>
        </w:rPr>
        <w:t>Phong Le archaeological relic site is named after the ancient Phong Le village. Currently, Phong Le is no longer the name of an administrative unit, but is still the name of a village communal house and many people can still identify the territory of the ancient Phong Le village. The area of ancient Phong Le village is located on both sides</w:t>
      </w:r>
      <w:r w:rsidR="00A82E5B">
        <w:rPr>
          <w:rFonts w:ascii="Times New Roman" w:hAnsi="Times New Roman" w:cs="Times New Roman"/>
          <w:color w:val="auto"/>
          <w:sz w:val="28"/>
          <w:szCs w:val="28"/>
        </w:rPr>
        <w:t xml:space="preserve"> of Cau Do River (Cam Le River</w:t>
      </w:r>
      <w:r w:rsidR="00AE3C35" w:rsidRPr="00E5750C">
        <w:rPr>
          <w:rFonts w:ascii="Times New Roman" w:hAnsi="Times New Roman" w:cs="Times New Roman"/>
          <w:color w:val="auto"/>
          <w:sz w:val="28"/>
          <w:szCs w:val="28"/>
        </w:rPr>
        <w:t>).</w:t>
      </w:r>
    </w:p>
    <w:p w14:paraId="37068B44" w14:textId="4A0F9497" w:rsidR="00C652ED" w:rsidRPr="00E5750C" w:rsidRDefault="00FE3E5A" w:rsidP="00C652ED">
      <w:pPr>
        <w:spacing w:line="264" w:lineRule="auto"/>
        <w:rPr>
          <w:b/>
          <w:i/>
          <w:iCs/>
        </w:rPr>
      </w:pPr>
      <w:r w:rsidRPr="00E5750C">
        <w:rPr>
          <w:b/>
          <w:i/>
          <w:iCs/>
        </w:rPr>
        <w:t xml:space="preserve">* </w:t>
      </w:r>
      <w:r w:rsidR="007A407E" w:rsidRPr="007A407E">
        <w:rPr>
          <w:b/>
          <w:i/>
          <w:iCs/>
        </w:rPr>
        <w:t>Planning location on googlemap</w:t>
      </w:r>
      <w:r w:rsidRPr="00E5750C">
        <w:rPr>
          <w:b/>
          <w:i/>
          <w:iCs/>
        </w:rPr>
        <w:t>:</w:t>
      </w:r>
    </w:p>
    <w:p w14:paraId="18E48064" w14:textId="79D761BC" w:rsidR="00FE3E5A" w:rsidRPr="00E5750C" w:rsidRDefault="00FE7DBF" w:rsidP="00A07530">
      <w:pPr>
        <w:spacing w:line="264" w:lineRule="auto"/>
        <w:ind w:firstLine="0"/>
        <w:jc w:val="left"/>
        <w:rPr>
          <w:b/>
          <w:i/>
          <w:iCs/>
        </w:rPr>
      </w:pPr>
      <w:r w:rsidRPr="00E5750C">
        <w:rPr>
          <w:noProof/>
        </w:rPr>
        <w:drawing>
          <wp:anchor distT="0" distB="0" distL="114300" distR="114300" simplePos="0" relativeHeight="251634688" behindDoc="1" locked="0" layoutInCell="1" allowOverlap="1" wp14:anchorId="535B6523" wp14:editId="7C9FD3D3">
            <wp:simplePos x="0" y="0"/>
            <wp:positionH relativeFrom="column">
              <wp:posOffset>332105</wp:posOffset>
            </wp:positionH>
            <wp:positionV relativeFrom="paragraph">
              <wp:posOffset>15240</wp:posOffset>
            </wp:positionV>
            <wp:extent cx="5179060" cy="3569970"/>
            <wp:effectExtent l="0" t="0" r="2540" b="0"/>
            <wp:wrapThrough wrapText="bothSides">
              <wp:wrapPolygon edited="0">
                <wp:start x="0" y="0"/>
                <wp:lineTo x="0" y="21439"/>
                <wp:lineTo x="21531" y="21439"/>
                <wp:lineTo x="21531" y="0"/>
                <wp:lineTo x="0" y="0"/>
              </wp:wrapPolygon>
            </wp:wrapThrough>
            <wp:docPr id="44" name="Picture 44" descr="E:\.TRUNG TAM TU VAN KY THUAT XAY DUNG\2023\THI TUYEN CHAM PHONG LE\vi tri ggma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TRUNG TAM TU VAN KY THUAT XAY DUNG\2023\THI TUYEN CHAM PHONG LE\vi tri ggmap 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79060" cy="3569970"/>
                    </a:xfrm>
                    <a:prstGeom prst="rect">
                      <a:avLst/>
                    </a:prstGeom>
                    <a:noFill/>
                    <a:ln>
                      <a:noFill/>
                    </a:ln>
                  </pic:spPr>
                </pic:pic>
              </a:graphicData>
            </a:graphic>
            <wp14:sizeRelH relativeFrom="page">
              <wp14:pctWidth>0</wp14:pctWidth>
            </wp14:sizeRelH>
            <wp14:sizeRelV relativeFrom="page">
              <wp14:pctHeight>0</wp14:pctHeight>
            </wp14:sizeRelV>
          </wp:anchor>
        </w:drawing>
      </w:r>
      <w:r w:rsidR="00A07530" w:rsidRPr="00E5750C">
        <w:rPr>
          <w:noProof/>
        </w:rPr>
        <mc:AlternateContent>
          <mc:Choice Requires="wps">
            <w:drawing>
              <wp:anchor distT="0" distB="0" distL="114300" distR="114300" simplePos="0" relativeHeight="251643904" behindDoc="0" locked="0" layoutInCell="1" allowOverlap="1" wp14:anchorId="771618EB" wp14:editId="56CD5E69">
                <wp:simplePos x="0" y="0"/>
                <wp:positionH relativeFrom="column">
                  <wp:posOffset>3032513</wp:posOffset>
                </wp:positionH>
                <wp:positionV relativeFrom="paragraph">
                  <wp:posOffset>2237124</wp:posOffset>
                </wp:positionV>
                <wp:extent cx="288925" cy="549275"/>
                <wp:effectExtent l="38100" t="38100" r="34925" b="2222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88925" cy="549275"/>
                        </a:xfrm>
                        <a:prstGeom prst="straightConnector1">
                          <a:avLst/>
                        </a:prstGeom>
                        <a:noFill/>
                        <a:ln w="9525">
                          <a:solidFill>
                            <a:srgbClr val="FF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w:pict>
              <v:shapetype w14:anchorId="48C50212" id="_x0000_t32" coordsize="21600,21600" o:spt="32" o:oned="t" path="m,l21600,21600e" filled="f">
                <v:path arrowok="t" fillok="f" o:connecttype="none"/>
                <o:lock v:ext="edit" shapetype="t"/>
              </v:shapetype>
              <v:shape id="Straight Arrow Connector 11" o:spid="_x0000_s1026" type="#_x0000_t32" style="position:absolute;margin-left:238.8pt;margin-top:176.15pt;width:22.75pt;height:43.25pt;flip:x y;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" strokecolor="red">
                <v:stroke endarrow="block"/>
              </v:shape>
            </w:pict>
          </mc:Fallback>
        </mc:AlternateContent>
      </w:r>
    </w:p>
    <w:p w14:paraId="60CA813E" w14:textId="77777777" w:rsidR="00A07530" w:rsidRPr="00E5750C" w:rsidRDefault="00A07530" w:rsidP="00A07530">
      <w:pPr>
        <w:spacing w:line="264" w:lineRule="auto"/>
        <w:ind w:firstLine="0"/>
        <w:jc w:val="left"/>
        <w:rPr>
          <w:b/>
          <w:i/>
          <w:iCs/>
        </w:rPr>
      </w:pPr>
    </w:p>
    <w:p w14:paraId="53CD1511" w14:textId="77777777" w:rsidR="00A07530" w:rsidRPr="00E5750C" w:rsidRDefault="00A07530" w:rsidP="00A07530">
      <w:pPr>
        <w:spacing w:line="264" w:lineRule="auto"/>
        <w:ind w:firstLine="0"/>
        <w:jc w:val="left"/>
        <w:rPr>
          <w:b/>
          <w:i/>
          <w:iCs/>
        </w:rPr>
      </w:pPr>
    </w:p>
    <w:p w14:paraId="7DAE1C71" w14:textId="77777777" w:rsidR="00A07530" w:rsidRPr="00E5750C" w:rsidRDefault="00A07530" w:rsidP="00A07530">
      <w:pPr>
        <w:spacing w:line="264" w:lineRule="auto"/>
        <w:ind w:firstLine="0"/>
        <w:jc w:val="left"/>
        <w:rPr>
          <w:b/>
          <w:i/>
          <w:iCs/>
        </w:rPr>
      </w:pPr>
    </w:p>
    <w:p w14:paraId="1B861124" w14:textId="77777777" w:rsidR="00A07530" w:rsidRPr="00E5750C" w:rsidRDefault="00A07530" w:rsidP="00A07530">
      <w:pPr>
        <w:spacing w:line="264" w:lineRule="auto"/>
        <w:ind w:firstLine="0"/>
        <w:jc w:val="left"/>
        <w:rPr>
          <w:b/>
          <w:i/>
          <w:iCs/>
        </w:rPr>
      </w:pPr>
    </w:p>
    <w:p w14:paraId="014C4FC0" w14:textId="40889BE1" w:rsidR="00A07530" w:rsidRPr="00E5750C" w:rsidRDefault="00A07530" w:rsidP="00A07530">
      <w:pPr>
        <w:spacing w:line="264" w:lineRule="auto"/>
        <w:ind w:firstLine="0"/>
        <w:jc w:val="left"/>
        <w:rPr>
          <w:b/>
          <w:i/>
          <w:iCs/>
        </w:rPr>
      </w:pPr>
    </w:p>
    <w:p w14:paraId="679C18AB" w14:textId="77777777" w:rsidR="00A07530" w:rsidRPr="00E5750C" w:rsidRDefault="00A07530" w:rsidP="00A07530">
      <w:pPr>
        <w:spacing w:line="264" w:lineRule="auto"/>
        <w:ind w:firstLine="0"/>
        <w:jc w:val="left"/>
        <w:rPr>
          <w:b/>
          <w:i/>
          <w:iCs/>
        </w:rPr>
      </w:pPr>
    </w:p>
    <w:p w14:paraId="6A6B407F" w14:textId="77777777" w:rsidR="00A07530" w:rsidRPr="00E5750C" w:rsidRDefault="00A07530" w:rsidP="00A07530">
      <w:pPr>
        <w:spacing w:line="264" w:lineRule="auto"/>
        <w:ind w:firstLine="0"/>
        <w:jc w:val="left"/>
        <w:rPr>
          <w:b/>
          <w:i/>
          <w:iCs/>
        </w:rPr>
      </w:pPr>
    </w:p>
    <w:p w14:paraId="2F962E6A" w14:textId="77777777" w:rsidR="00A07530" w:rsidRPr="00E5750C" w:rsidRDefault="00A07530" w:rsidP="00A07530">
      <w:pPr>
        <w:spacing w:line="264" w:lineRule="auto"/>
        <w:ind w:firstLine="0"/>
        <w:jc w:val="left"/>
        <w:rPr>
          <w:b/>
          <w:i/>
          <w:iCs/>
        </w:rPr>
      </w:pPr>
    </w:p>
    <w:p w14:paraId="2F7F7007" w14:textId="77777777" w:rsidR="00A07530" w:rsidRPr="00E5750C" w:rsidRDefault="00A07530" w:rsidP="00A07530">
      <w:pPr>
        <w:spacing w:line="264" w:lineRule="auto"/>
        <w:ind w:firstLine="0"/>
        <w:jc w:val="left"/>
        <w:rPr>
          <w:b/>
          <w:i/>
          <w:iCs/>
        </w:rPr>
      </w:pPr>
    </w:p>
    <w:p w14:paraId="111E3BF2" w14:textId="44E62ABE" w:rsidR="00FE3E5A" w:rsidRPr="00E5750C" w:rsidRDefault="003E1667" w:rsidP="008D7309">
      <w:pPr>
        <w:spacing w:line="264" w:lineRule="auto"/>
        <w:ind w:firstLine="0"/>
        <w:rPr>
          <w:b/>
          <w:i/>
          <w:iCs/>
        </w:rPr>
      </w:pPr>
      <w:r w:rsidRPr="00E5750C">
        <w:rPr>
          <w:noProof/>
        </w:rPr>
        <mc:AlternateContent>
          <mc:Choice Requires="wps">
            <w:drawing>
              <wp:anchor distT="0" distB="0" distL="114300" distR="114300" simplePos="0" relativeHeight="251645952" behindDoc="0" locked="0" layoutInCell="1" allowOverlap="1" wp14:anchorId="677CB79E" wp14:editId="14966180">
                <wp:simplePos x="0" y="0"/>
                <wp:positionH relativeFrom="column">
                  <wp:posOffset>-999490</wp:posOffset>
                </wp:positionH>
                <wp:positionV relativeFrom="paragraph">
                  <wp:posOffset>-745490</wp:posOffset>
                </wp:positionV>
                <wp:extent cx="5804535" cy="8213725"/>
                <wp:effectExtent l="0" t="0" r="0" b="0"/>
                <wp:wrapNone/>
                <wp:docPr id="49" name="Text Box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19F1DDF" w14:textId="77777777" w:rsidR="007E7328" w:rsidRPr="00C63C10" w:rsidRDefault="007E7328" w:rsidP="0010205D">
                            <w:pPr>
                              <w:spacing w:line="264" w:lineRule="auto"/>
                              <w:rPr>
                                <w:b/>
                                <w:i/>
                                <w:noProof/>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9" o:spid="_x0000_s1026" type="#_x0000_t202" style="position:absolute;left:0;text-align:left;margin-left:-78.7pt;margin-top:-58.7pt;width:457.05pt;height:646.75pt;z-index:2516459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" filled="f" stroked="f">
                <v:textbox style="mso-fit-shape-to-text:t">
                  <w:txbxContent>
                    <w:p w14:paraId="319F1DDF" w14:textId="77777777" w:rsidR="00A22995" w:rsidRPr="00C63C10" w:rsidRDefault="00A22995" w:rsidP="0010205D">
                      <w:pPr>
                        <w:spacing w:line="264" w:lineRule="auto"/>
                        <w:rPr>
                          <w:b/>
                          <w:i/>
                          <w:noProof/>
                        </w:rPr>
                      </w:pPr>
                    </w:p>
                  </w:txbxContent>
                </v:textbox>
              </v:shape>
            </w:pict>
          </mc:Fallback>
        </mc:AlternateContent>
      </w:r>
    </w:p>
    <w:p w14:paraId="03C5665F" w14:textId="4D02A0C7" w:rsidR="00A41FA9" w:rsidRDefault="00005476" w:rsidP="00582A67">
      <w:pPr>
        <w:pStyle w:val="Heading6"/>
        <w:spacing w:before="0" w:after="0"/>
        <w:ind w:firstLine="0"/>
        <w:rPr>
          <w:i/>
          <w:sz w:val="28"/>
          <w:szCs w:val="28"/>
        </w:rPr>
      </w:pPr>
      <w:r w:rsidRPr="00E5750C">
        <w:rPr>
          <w:noProof/>
          <w:lang w:val="en-US"/>
        </w:rPr>
        <mc:AlternateContent>
          <mc:Choice Requires="wps">
            <w:drawing>
              <wp:anchor distT="0" distB="0" distL="114300" distR="114300" simplePos="0" relativeHeight="251684864" behindDoc="1" locked="0" layoutInCell="1" allowOverlap="1" wp14:anchorId="29A022AF" wp14:editId="027FD7F9">
                <wp:simplePos x="0" y="0"/>
                <wp:positionH relativeFrom="column">
                  <wp:posOffset>2657917</wp:posOffset>
                </wp:positionH>
                <wp:positionV relativeFrom="paragraph">
                  <wp:posOffset>290636</wp:posOffset>
                </wp:positionV>
                <wp:extent cx="4590415" cy="603885"/>
                <wp:effectExtent l="0" t="0" r="0" b="0"/>
                <wp:wrapTight wrapText="bothSides">
                  <wp:wrapPolygon edited="0">
                    <wp:start x="498" y="0"/>
                    <wp:lineTo x="498" y="20057"/>
                    <wp:lineTo x="20670" y="20057"/>
                    <wp:lineTo x="20670" y="0"/>
                    <wp:lineTo x="498" y="0"/>
                  </wp:wrapPolygon>
                </wp:wrapTight>
                <wp:docPr id="51" name="Text Box 51"/>
                <wp:cNvGraphicFramePr/>
                <a:graphic xmlns:a="http://schemas.openxmlformats.org/drawingml/2006/main">
                  <a:graphicData uri="http://schemas.microsoft.com/office/word/2010/wordprocessingShape">
                    <wps:wsp>
                      <wps:cNvSpPr txBox="1"/>
                      <wps:spPr>
                        <a:xfrm>
                          <a:off x="0" y="0"/>
                          <a:ext cx="4590415" cy="603885"/>
                        </a:xfrm>
                        <a:prstGeom prst="rect">
                          <a:avLst/>
                        </a:prstGeom>
                        <a:noFill/>
                        <a:ln>
                          <a:noFill/>
                        </a:ln>
                        <a:effectLst/>
                      </wps:spPr>
                      <wps:txbx>
                        <w:txbxContent>
                          <w:p w14:paraId="4C879FE3" w14:textId="17E16E60" w:rsidR="007E7328" w:rsidRPr="00A41FA9" w:rsidRDefault="007E7328" w:rsidP="00A41FA9">
                            <w:pPr>
                              <w:shd w:val="clear" w:color="auto" w:fill="000000" w:themeFill="text1"/>
                              <w:ind w:firstLine="0"/>
                              <w:jc w:val="center"/>
                              <w:rPr>
                                <w:sz w:val="24"/>
                                <w:szCs w:val="24"/>
                              </w:rPr>
                            </w:pPr>
                            <w:r>
                              <w:rPr>
                                <w:b/>
                                <w:noProof/>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Planning L</w:t>
                            </w:r>
                            <w:r w:rsidRPr="007A407E">
                              <w:rPr>
                                <w:b/>
                                <w:noProof/>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ocation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51" o:spid="_x0000_s1027" type="#_x0000_t202" style="position:absolute;left:0;text-align:left;margin-left:209.3pt;margin-top:22.9pt;width:361.45pt;height:47.55pt;z-index:-2516316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" filled="f" stroked="f">
                <v:textbox style="mso-fit-shape-to-text:t">
                  <w:txbxContent>
                    <w:p w14:paraId="4C879FE3" w14:textId="17E16E60" w:rsidR="00A22995" w:rsidRPr="00A41FA9" w:rsidRDefault="00A22995" w:rsidP="00A41FA9">
                      <w:pPr>
                        <w:shd w:val="clear" w:color="auto" w:fill="000000" w:themeFill="text1"/>
                        <w:ind w:firstLine="0"/>
                        <w:jc w:val="center"/>
                        <w:rPr>
                          <w:sz w:val="24"/>
                          <w:szCs w:val="24"/>
                        </w:rPr>
                      </w:pPr>
                      <w:r>
                        <w:rPr>
                          <w:b/>
                          <w:noProof/>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Planning L</w:t>
                      </w:r>
                      <w:r w:rsidRPr="007A407E">
                        <w:rPr>
                          <w:b/>
                          <w:noProof/>
                          <w:color w:val="4F81BD" w:themeColor="accent1"/>
                          <w:sz w:val="24"/>
                          <w:szCs w:val="24"/>
                          <w14:shadow w14:blurRad="101600" w14:dist="76200" w14:dir="5400000" w14:sx="0" w14:sy="0" w14:kx="0" w14:ky="0" w14:algn="none">
                            <w14:schemeClr w14:val="accent1">
                              <w14:alpha w14:val="26000"/>
                              <w14:satMod w14:val="190000"/>
                              <w14:tint w14:val="100000"/>
                            </w14:schemeClr>
                          </w14:shadow>
                          <w14:textOutline w14:w="901" w14:cap="flat" w14:cmpd="sng" w14:algn="ctr">
                            <w14:solidFill>
                              <w14:schemeClr w14:val="accent1">
                                <w14:alpha w14:val="45000"/>
                                <w14:satMod w14:val="190000"/>
                              </w14:schemeClr>
                            </w14:solidFill>
                            <w14:prstDash w14:val="solid"/>
                            <w14:round/>
                          </w14:textOutline>
                          <w14:textFill>
                            <w14:solidFill>
                              <w14:schemeClr w14:val="accent1">
                                <w14:satMod w14:val="200000"/>
                                <w14:tint w14:val="3000"/>
                              </w14:schemeClr>
                            </w14:solidFill>
                          </w14:textFill>
                        </w:rPr>
                        <w:t>ocation</w:t>
                      </w:r>
                    </w:p>
                  </w:txbxContent>
                </v:textbox>
                <w10:wrap type="tight"/>
              </v:shape>
            </w:pict>
          </mc:Fallback>
        </mc:AlternateContent>
      </w:r>
    </w:p>
    <w:p w14:paraId="088D836E" w14:textId="77777777" w:rsidR="00582A67" w:rsidRPr="00582A67" w:rsidRDefault="00582A67" w:rsidP="00582A67">
      <w:pPr>
        <w:rPr>
          <w:lang w:val="af-ZA"/>
        </w:rPr>
      </w:pPr>
    </w:p>
    <w:p w14:paraId="46F5070E" w14:textId="27127BE7" w:rsidR="00A41FA9" w:rsidRDefault="00A07530" w:rsidP="00A07530">
      <w:pPr>
        <w:spacing w:line="264" w:lineRule="auto"/>
        <w:rPr>
          <w:b/>
          <w:i/>
          <w:iCs/>
        </w:rPr>
      </w:pPr>
      <w:r w:rsidRPr="00E5750C">
        <w:rPr>
          <w:b/>
          <w:i/>
          <w:iCs/>
        </w:rPr>
        <w:t xml:space="preserve">* </w:t>
      </w:r>
      <w:r w:rsidR="00464DE1" w:rsidRPr="00464DE1">
        <w:rPr>
          <w:b/>
          <w:i/>
          <w:iCs/>
        </w:rPr>
        <w:t>Planning location in central zoning planning</w:t>
      </w:r>
    </w:p>
    <w:p w14:paraId="07FE076E" w14:textId="77777777" w:rsidR="002D44AD" w:rsidRPr="00E5750C" w:rsidRDefault="002D44AD" w:rsidP="00A07530">
      <w:pPr>
        <w:spacing w:line="264" w:lineRule="auto"/>
        <w:rPr>
          <w:b/>
          <w:i/>
          <w:iCs/>
        </w:rPr>
      </w:pPr>
    </w:p>
    <w:p w14:paraId="602A03E7" w14:textId="48EEB847" w:rsidR="00EC22BA" w:rsidRPr="00E5750C" w:rsidRDefault="00582A67" w:rsidP="008D7309">
      <w:pPr>
        <w:pStyle w:val="Heading6"/>
        <w:spacing w:before="0" w:after="0"/>
        <w:rPr>
          <w:sz w:val="28"/>
          <w:szCs w:val="28"/>
        </w:rPr>
      </w:pPr>
      <w:bookmarkStart w:id="0" w:name="_TOC_250030"/>
      <w:bookmarkEnd w:id="0"/>
      <w:r w:rsidRPr="00E5750C">
        <w:rPr>
          <w:b w:val="0"/>
          <w:i/>
          <w:noProof/>
          <w:lang w:val="en-US"/>
        </w:rPr>
        <w:lastRenderedPageBreak/>
        <w:drawing>
          <wp:anchor distT="0" distB="0" distL="114300" distR="114300" simplePos="0" relativeHeight="251648000" behindDoc="1" locked="0" layoutInCell="1" allowOverlap="1" wp14:anchorId="21B960D0" wp14:editId="09205BA1">
            <wp:simplePos x="0" y="0"/>
            <wp:positionH relativeFrom="margin">
              <wp:align>center</wp:align>
            </wp:positionH>
            <wp:positionV relativeFrom="paragraph">
              <wp:posOffset>121257</wp:posOffset>
            </wp:positionV>
            <wp:extent cx="3530379" cy="4505008"/>
            <wp:effectExtent l="0" t="0" r="0" b="0"/>
            <wp:wrapThrough wrapText="bothSides">
              <wp:wrapPolygon edited="0">
                <wp:start x="0" y="0"/>
                <wp:lineTo x="0" y="21466"/>
                <wp:lineTo x="21448" y="21466"/>
                <wp:lineTo x="21448" y="0"/>
                <wp:lineTo x="0" y="0"/>
              </wp:wrapPolygon>
            </wp:wrapThrough>
            <wp:docPr id="2" name="Picture 2" descr="Description: E:\.TRUNG TAM TU VAN KY THUAT XAY DUNG\2023\THI TUYEN CHAM PHONG LE\VI TRI PHAN KHU TRUNG TAM 2017 o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E:\.TRUNG TAM TU VAN KY THUAT XAY DUNG\2023\THI TUYEN CHAM PHONG LE\VI TRI PHAN KHU TRUNG TAM 2017 ok.jpg"/>
                    <pic:cNvPicPr>
                      <a:picLocks noChangeAspect="1" noChangeArrowheads="1"/>
                    </pic:cNvPicPr>
                  </pic:nvPicPr>
                  <pic:blipFill rotWithShape="1">
                    <a:blip r:embed="rId17">
                      <a:extLst>
                        <a:ext uri="{28A0092B-C50C-407E-A947-70E740481C1C}">
                          <a14:useLocalDpi xmlns:a14="http://schemas.microsoft.com/office/drawing/2010/main" val="0"/>
                        </a:ext>
                      </a:extLst>
                    </a:blip>
                    <a:srcRect t="6583" b="3292"/>
                    <a:stretch/>
                  </pic:blipFill>
                  <pic:spPr bwMode="auto">
                    <a:xfrm>
                      <a:off x="0" y="0"/>
                      <a:ext cx="3530379" cy="45050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E49A12" w14:textId="2C97719F" w:rsidR="00EC22BA" w:rsidRPr="00E5750C" w:rsidRDefault="00EC22BA" w:rsidP="008D7309">
      <w:pPr>
        <w:pStyle w:val="Heading6"/>
        <w:spacing w:before="0" w:after="0"/>
        <w:rPr>
          <w:sz w:val="28"/>
          <w:szCs w:val="28"/>
        </w:rPr>
      </w:pPr>
    </w:p>
    <w:p w14:paraId="4AF7869F" w14:textId="5607792E" w:rsidR="00EC22BA" w:rsidRPr="00E5750C" w:rsidRDefault="00EC22BA" w:rsidP="008D7309">
      <w:pPr>
        <w:pStyle w:val="Heading6"/>
        <w:spacing w:before="0" w:after="0"/>
        <w:rPr>
          <w:sz w:val="28"/>
          <w:szCs w:val="28"/>
        </w:rPr>
      </w:pPr>
    </w:p>
    <w:p w14:paraId="14F452B0" w14:textId="77777777" w:rsidR="00EC22BA" w:rsidRPr="00E5750C" w:rsidRDefault="00EC22BA" w:rsidP="008D7309">
      <w:pPr>
        <w:pStyle w:val="Heading6"/>
        <w:spacing w:before="0" w:after="0"/>
        <w:rPr>
          <w:sz w:val="28"/>
          <w:szCs w:val="28"/>
        </w:rPr>
      </w:pPr>
    </w:p>
    <w:p w14:paraId="7C14E401" w14:textId="7B590AEB" w:rsidR="00EC22BA" w:rsidRPr="00E5750C" w:rsidRDefault="00EC22BA" w:rsidP="008D7309">
      <w:pPr>
        <w:pStyle w:val="Heading6"/>
        <w:spacing w:before="0" w:after="0"/>
        <w:rPr>
          <w:sz w:val="28"/>
          <w:szCs w:val="28"/>
        </w:rPr>
      </w:pPr>
    </w:p>
    <w:p w14:paraId="487BF1CC" w14:textId="1349C1D2" w:rsidR="00EC22BA" w:rsidRPr="00E5750C" w:rsidRDefault="00EC22BA" w:rsidP="008D7309">
      <w:pPr>
        <w:pStyle w:val="Heading6"/>
        <w:spacing w:before="0" w:after="0"/>
        <w:rPr>
          <w:sz w:val="28"/>
          <w:szCs w:val="28"/>
        </w:rPr>
      </w:pPr>
    </w:p>
    <w:p w14:paraId="55F80DA1" w14:textId="77777777" w:rsidR="00EC22BA" w:rsidRPr="00E5750C" w:rsidRDefault="00EC22BA" w:rsidP="008D7309">
      <w:pPr>
        <w:pStyle w:val="Heading6"/>
        <w:spacing w:before="0" w:after="0"/>
        <w:rPr>
          <w:sz w:val="28"/>
          <w:szCs w:val="28"/>
        </w:rPr>
      </w:pPr>
    </w:p>
    <w:p w14:paraId="282FB042" w14:textId="77777777" w:rsidR="00EC22BA" w:rsidRPr="00E5750C" w:rsidRDefault="00EC22BA" w:rsidP="008D7309">
      <w:pPr>
        <w:pStyle w:val="Heading6"/>
        <w:spacing w:before="0" w:after="0"/>
        <w:rPr>
          <w:sz w:val="28"/>
          <w:szCs w:val="28"/>
        </w:rPr>
      </w:pPr>
    </w:p>
    <w:p w14:paraId="4889947D" w14:textId="77777777" w:rsidR="00EC22BA" w:rsidRPr="00E5750C" w:rsidRDefault="00EC22BA" w:rsidP="008D7309">
      <w:pPr>
        <w:pStyle w:val="Heading6"/>
        <w:spacing w:before="0" w:after="0"/>
        <w:rPr>
          <w:sz w:val="28"/>
          <w:szCs w:val="28"/>
        </w:rPr>
      </w:pPr>
    </w:p>
    <w:p w14:paraId="6112684F" w14:textId="77777777" w:rsidR="00EC22BA" w:rsidRPr="00E5750C" w:rsidRDefault="00EC22BA" w:rsidP="008D7309">
      <w:pPr>
        <w:pStyle w:val="Heading6"/>
        <w:spacing w:before="0" w:after="0"/>
        <w:rPr>
          <w:sz w:val="28"/>
          <w:szCs w:val="28"/>
        </w:rPr>
      </w:pPr>
    </w:p>
    <w:p w14:paraId="1A3883EE" w14:textId="77777777" w:rsidR="00EC22BA" w:rsidRPr="00E5750C" w:rsidRDefault="00EC22BA" w:rsidP="008D7309">
      <w:pPr>
        <w:pStyle w:val="Heading6"/>
        <w:spacing w:before="0" w:after="0"/>
        <w:rPr>
          <w:sz w:val="28"/>
          <w:szCs w:val="28"/>
        </w:rPr>
      </w:pPr>
    </w:p>
    <w:p w14:paraId="052A0427" w14:textId="77777777" w:rsidR="00EC22BA" w:rsidRPr="00E5750C" w:rsidRDefault="00EC22BA" w:rsidP="008D7309">
      <w:pPr>
        <w:pStyle w:val="Heading6"/>
        <w:spacing w:before="0" w:after="0"/>
        <w:rPr>
          <w:sz w:val="28"/>
          <w:szCs w:val="28"/>
        </w:rPr>
      </w:pPr>
    </w:p>
    <w:p w14:paraId="37EDF29B" w14:textId="77777777" w:rsidR="00EC22BA" w:rsidRPr="00E5750C" w:rsidRDefault="00EC22BA" w:rsidP="008D7309">
      <w:pPr>
        <w:pStyle w:val="Heading6"/>
        <w:spacing w:before="0" w:after="0"/>
        <w:rPr>
          <w:sz w:val="28"/>
          <w:szCs w:val="28"/>
        </w:rPr>
      </w:pPr>
    </w:p>
    <w:p w14:paraId="3E81051E" w14:textId="77777777" w:rsidR="00EC22BA" w:rsidRPr="00E5750C" w:rsidRDefault="00EC22BA" w:rsidP="008D7309">
      <w:pPr>
        <w:pStyle w:val="Heading6"/>
        <w:spacing w:before="0" w:after="0"/>
        <w:rPr>
          <w:sz w:val="28"/>
          <w:szCs w:val="28"/>
        </w:rPr>
      </w:pPr>
    </w:p>
    <w:p w14:paraId="76AE1D72" w14:textId="77777777" w:rsidR="00EC22BA" w:rsidRPr="00E5750C" w:rsidRDefault="00EC22BA" w:rsidP="008D7309">
      <w:pPr>
        <w:pStyle w:val="Heading6"/>
        <w:spacing w:before="0" w:after="0"/>
        <w:rPr>
          <w:sz w:val="28"/>
          <w:szCs w:val="28"/>
        </w:rPr>
      </w:pPr>
    </w:p>
    <w:p w14:paraId="10AC9E8B" w14:textId="77777777" w:rsidR="00EC22BA" w:rsidRPr="00E5750C" w:rsidRDefault="00EC22BA" w:rsidP="008D7309">
      <w:pPr>
        <w:pStyle w:val="Heading6"/>
        <w:spacing w:before="0" w:after="0"/>
        <w:rPr>
          <w:sz w:val="28"/>
          <w:szCs w:val="28"/>
        </w:rPr>
      </w:pPr>
    </w:p>
    <w:p w14:paraId="308863FF" w14:textId="77777777" w:rsidR="00A07530" w:rsidRPr="00E5750C" w:rsidRDefault="00A07530" w:rsidP="008D7309">
      <w:pPr>
        <w:pStyle w:val="Heading6"/>
        <w:spacing w:before="0" w:after="0"/>
        <w:rPr>
          <w:sz w:val="28"/>
          <w:szCs w:val="28"/>
        </w:rPr>
      </w:pPr>
    </w:p>
    <w:p w14:paraId="4546ABA8" w14:textId="77777777" w:rsidR="00A07530" w:rsidRPr="00E5750C" w:rsidRDefault="00A07530" w:rsidP="008D7309">
      <w:pPr>
        <w:pStyle w:val="Heading6"/>
        <w:spacing w:before="0" w:after="0"/>
        <w:rPr>
          <w:sz w:val="28"/>
          <w:szCs w:val="28"/>
        </w:rPr>
      </w:pPr>
    </w:p>
    <w:p w14:paraId="43342C3D" w14:textId="77777777" w:rsidR="00A07530" w:rsidRPr="00E5750C" w:rsidRDefault="00A07530" w:rsidP="008D7309">
      <w:pPr>
        <w:pStyle w:val="Heading6"/>
        <w:spacing w:before="0" w:after="0"/>
        <w:rPr>
          <w:sz w:val="28"/>
          <w:szCs w:val="28"/>
        </w:rPr>
      </w:pPr>
    </w:p>
    <w:p w14:paraId="439202B1" w14:textId="77777777" w:rsidR="00A07530" w:rsidRPr="00E5750C" w:rsidRDefault="00A07530" w:rsidP="008D7309">
      <w:pPr>
        <w:pStyle w:val="Heading6"/>
        <w:spacing w:before="0" w:after="0"/>
        <w:rPr>
          <w:sz w:val="28"/>
          <w:szCs w:val="28"/>
        </w:rPr>
      </w:pPr>
    </w:p>
    <w:p w14:paraId="537E14AB" w14:textId="77777777" w:rsidR="00A07530" w:rsidRPr="00E5750C" w:rsidRDefault="00A07530" w:rsidP="008D7309">
      <w:pPr>
        <w:pStyle w:val="Heading6"/>
        <w:spacing w:before="0" w:after="0"/>
        <w:rPr>
          <w:sz w:val="28"/>
          <w:szCs w:val="28"/>
        </w:rPr>
      </w:pPr>
    </w:p>
    <w:p w14:paraId="6FB4CF6C" w14:textId="77777777" w:rsidR="00FE7DBF" w:rsidRPr="00E5750C" w:rsidRDefault="00FE7DBF" w:rsidP="00FE7DBF">
      <w:pPr>
        <w:pStyle w:val="Heading6"/>
        <w:spacing w:before="120" w:after="0"/>
        <w:ind w:firstLine="562"/>
        <w:rPr>
          <w:sz w:val="28"/>
          <w:szCs w:val="28"/>
        </w:rPr>
      </w:pPr>
    </w:p>
    <w:p w14:paraId="29358A64" w14:textId="77777777" w:rsidR="00D7342D" w:rsidRDefault="00D7342D" w:rsidP="00FE7DBF">
      <w:pPr>
        <w:pStyle w:val="Heading6"/>
        <w:spacing w:before="120" w:after="0"/>
        <w:ind w:firstLine="562"/>
        <w:rPr>
          <w:sz w:val="28"/>
          <w:szCs w:val="28"/>
        </w:rPr>
      </w:pPr>
    </w:p>
    <w:p w14:paraId="3B30DCA4" w14:textId="589EEF1B" w:rsidR="00AE3C35" w:rsidRPr="00E5750C" w:rsidRDefault="00CF5E6B" w:rsidP="00FE7DBF">
      <w:pPr>
        <w:pStyle w:val="Heading6"/>
        <w:spacing w:before="120" w:after="0"/>
        <w:ind w:firstLine="562"/>
        <w:rPr>
          <w:sz w:val="28"/>
          <w:szCs w:val="28"/>
        </w:rPr>
      </w:pPr>
      <w:r w:rsidRPr="00E5750C">
        <w:rPr>
          <w:sz w:val="28"/>
          <w:szCs w:val="28"/>
        </w:rPr>
        <w:t>-</w:t>
      </w:r>
      <w:r w:rsidR="00AE3C35" w:rsidRPr="00E5750C">
        <w:rPr>
          <w:sz w:val="28"/>
          <w:szCs w:val="28"/>
        </w:rPr>
        <w:t xml:space="preserve"> </w:t>
      </w:r>
      <w:r w:rsidR="00464DE1" w:rsidRPr="00464DE1">
        <w:rPr>
          <w:sz w:val="28"/>
          <w:szCs w:val="28"/>
        </w:rPr>
        <w:t>Historical - cultural value</w:t>
      </w:r>
      <w:r w:rsidR="00AE3C35" w:rsidRPr="00E5750C">
        <w:rPr>
          <w:sz w:val="28"/>
          <w:szCs w:val="28"/>
        </w:rPr>
        <w:t>:</w:t>
      </w:r>
    </w:p>
    <w:p w14:paraId="5C8D4DA7" w14:textId="3F1D0567" w:rsidR="00AE3C35" w:rsidRPr="00E5750C" w:rsidRDefault="00CF5E6B" w:rsidP="008D7309">
      <w:pPr>
        <w:pStyle w:val="BodyText"/>
        <w:spacing w:after="0"/>
        <w:ind w:right="40" w:firstLine="709"/>
        <w:rPr>
          <w:rFonts w:ascii="Times New Roman" w:hAnsi="Times New Roman" w:cs="Times New Roman"/>
          <w:color w:val="auto"/>
          <w:sz w:val="28"/>
          <w:szCs w:val="28"/>
        </w:rPr>
      </w:pPr>
      <w:r w:rsidRPr="00E5750C">
        <w:rPr>
          <w:rFonts w:ascii="Times New Roman" w:hAnsi="Times New Roman" w:cs="Times New Roman"/>
          <w:color w:val="auto"/>
          <w:sz w:val="28"/>
          <w:szCs w:val="28"/>
          <w:lang w:val="en-US"/>
        </w:rPr>
        <w:t xml:space="preserve">+ </w:t>
      </w:r>
      <w:r w:rsidR="00464DE1" w:rsidRPr="00464DE1">
        <w:rPr>
          <w:rFonts w:ascii="Times New Roman" w:hAnsi="Times New Roman" w:cs="Times New Roman"/>
          <w:color w:val="auto"/>
          <w:sz w:val="28"/>
          <w:szCs w:val="28"/>
        </w:rPr>
        <w:t>It was built around the beginning of the 10th century, the Cham - Phong Le relic site has both long-standing historical value and a</w:t>
      </w:r>
      <w:r w:rsidR="00464DE1">
        <w:rPr>
          <w:rFonts w:ascii="Times New Roman" w:hAnsi="Times New Roman" w:cs="Times New Roman"/>
          <w:color w:val="auto"/>
          <w:sz w:val="28"/>
          <w:szCs w:val="28"/>
        </w:rPr>
        <w:t>rchitectural and artistic value</w:t>
      </w:r>
      <w:r w:rsidR="00AE3C35" w:rsidRPr="00E5750C">
        <w:rPr>
          <w:rFonts w:ascii="Times New Roman" w:hAnsi="Times New Roman" w:cs="Times New Roman"/>
          <w:color w:val="auto"/>
          <w:sz w:val="28"/>
          <w:szCs w:val="28"/>
        </w:rPr>
        <w:t xml:space="preserve">. </w:t>
      </w:r>
      <w:r w:rsidR="00464DE1" w:rsidRPr="00464DE1">
        <w:rPr>
          <w:rFonts w:ascii="Times New Roman" w:hAnsi="Times New Roman" w:cs="Times New Roman"/>
          <w:color w:val="auto"/>
          <w:sz w:val="28"/>
          <w:szCs w:val="28"/>
        </w:rPr>
        <w:t>This is one of the rare ancient architectural and artistic relics in Da Nang city</w:t>
      </w:r>
      <w:r w:rsidR="00AE3C35" w:rsidRPr="00E5750C">
        <w:rPr>
          <w:rFonts w:ascii="Times New Roman" w:hAnsi="Times New Roman" w:cs="Times New Roman"/>
          <w:color w:val="auto"/>
          <w:sz w:val="28"/>
          <w:szCs w:val="28"/>
        </w:rPr>
        <w:t>.</w:t>
      </w:r>
    </w:p>
    <w:p w14:paraId="33E8E3D9" w14:textId="594F54A3" w:rsidR="00AE3C35" w:rsidRPr="00E5750C" w:rsidRDefault="00CF5E6B" w:rsidP="008D7309">
      <w:pPr>
        <w:pStyle w:val="BodyText"/>
        <w:spacing w:after="0"/>
        <w:ind w:right="40" w:firstLine="709"/>
        <w:rPr>
          <w:rFonts w:ascii="Times New Roman" w:hAnsi="Times New Roman" w:cs="Times New Roman"/>
          <w:color w:val="auto"/>
          <w:sz w:val="28"/>
          <w:szCs w:val="28"/>
        </w:rPr>
      </w:pPr>
      <w:r w:rsidRPr="00E5750C">
        <w:rPr>
          <w:rFonts w:ascii="Times New Roman" w:hAnsi="Times New Roman" w:cs="Times New Roman"/>
          <w:color w:val="auto"/>
          <w:sz w:val="28"/>
          <w:szCs w:val="28"/>
          <w:lang w:val="en-US"/>
        </w:rPr>
        <w:t xml:space="preserve">+ </w:t>
      </w:r>
      <w:r w:rsidR="00464DE1" w:rsidRPr="00464DE1">
        <w:rPr>
          <w:rFonts w:ascii="Times New Roman" w:hAnsi="Times New Roman" w:cs="Times New Roman"/>
          <w:color w:val="auto"/>
          <w:sz w:val="28"/>
          <w:szCs w:val="28"/>
        </w:rPr>
        <w:t>Currently, the Da Nang Museum of Cham Sculpture is preserving and displaying many artifacts transferred from Phong Le in the early 20th century, including round statues, relief</w:t>
      </w:r>
      <w:r w:rsidR="00464DE1">
        <w:rPr>
          <w:rFonts w:ascii="Times New Roman" w:hAnsi="Times New Roman" w:cs="Times New Roman"/>
          <w:color w:val="auto"/>
          <w:sz w:val="28"/>
          <w:szCs w:val="28"/>
        </w:rPr>
        <w:t>s and architectural decorations</w:t>
      </w:r>
      <w:r w:rsidR="00AE3C35" w:rsidRPr="00E5750C">
        <w:rPr>
          <w:rFonts w:ascii="Times New Roman" w:hAnsi="Times New Roman" w:cs="Times New Roman"/>
          <w:color w:val="auto"/>
          <w:sz w:val="28"/>
          <w:szCs w:val="28"/>
        </w:rPr>
        <w:t>.</w:t>
      </w:r>
    </w:p>
    <w:p w14:paraId="0879D00E" w14:textId="40D73477" w:rsidR="00AE3C35" w:rsidRPr="00E5750C" w:rsidRDefault="00CF5E6B" w:rsidP="008D7309">
      <w:pPr>
        <w:pStyle w:val="BodyText"/>
        <w:spacing w:after="0"/>
        <w:ind w:right="38" w:firstLine="709"/>
        <w:rPr>
          <w:rFonts w:ascii="Times New Roman" w:hAnsi="Times New Roman" w:cs="Times New Roman"/>
          <w:color w:val="auto"/>
          <w:sz w:val="28"/>
          <w:szCs w:val="28"/>
        </w:rPr>
      </w:pPr>
      <w:r w:rsidRPr="00E5750C">
        <w:rPr>
          <w:rFonts w:ascii="Times New Roman" w:hAnsi="Times New Roman" w:cs="Times New Roman"/>
          <w:color w:val="auto"/>
          <w:sz w:val="28"/>
          <w:szCs w:val="28"/>
          <w:lang w:val="en-US"/>
        </w:rPr>
        <w:t xml:space="preserve">+ </w:t>
      </w:r>
      <w:r w:rsidR="00464DE1" w:rsidRPr="00464DE1">
        <w:rPr>
          <w:rFonts w:ascii="Times New Roman" w:hAnsi="Times New Roman" w:cs="Times New Roman"/>
          <w:color w:val="auto"/>
          <w:sz w:val="28"/>
          <w:szCs w:val="28"/>
        </w:rPr>
        <w:t>Archaeological campaigns in 2011, 2012 and 2018 all discovered very valuable sculptural artifacts and completely revealed the most important architectural structures constituting the Cham Phong Le complex; in particular, archaeological excavations have revealed "sacred</w:t>
      </w:r>
      <w:r w:rsidR="00464DE1">
        <w:rPr>
          <w:rFonts w:ascii="Times New Roman" w:hAnsi="Times New Roman" w:cs="Times New Roman"/>
          <w:color w:val="auto"/>
          <w:sz w:val="28"/>
          <w:szCs w:val="28"/>
          <w:lang w:val="en-US"/>
        </w:rPr>
        <w:t xml:space="preserve"> holes</w:t>
      </w:r>
      <w:r w:rsidR="00464DE1" w:rsidRPr="00464DE1">
        <w:rPr>
          <w:rFonts w:ascii="Times New Roman" w:hAnsi="Times New Roman" w:cs="Times New Roman"/>
          <w:color w:val="auto"/>
          <w:sz w:val="28"/>
          <w:szCs w:val="28"/>
        </w:rPr>
        <w:t>", whose size is currently among the largest in Vietnam and the region</w:t>
      </w:r>
      <w:r w:rsidR="00AE3C35" w:rsidRPr="00E5750C">
        <w:rPr>
          <w:rFonts w:ascii="Times New Roman" w:hAnsi="Times New Roman" w:cs="Times New Roman"/>
          <w:color w:val="auto"/>
          <w:sz w:val="28"/>
          <w:szCs w:val="28"/>
        </w:rPr>
        <w:t>.</w:t>
      </w:r>
    </w:p>
    <w:p w14:paraId="442F62DB" w14:textId="503B1FEB" w:rsidR="00AE3C35" w:rsidRPr="00E5750C" w:rsidRDefault="00D426FD" w:rsidP="008D7309">
      <w:pPr>
        <w:pStyle w:val="Heading6"/>
        <w:spacing w:before="0" w:after="0"/>
        <w:rPr>
          <w:sz w:val="28"/>
          <w:szCs w:val="28"/>
        </w:rPr>
      </w:pPr>
      <w:bookmarkStart w:id="1" w:name="_TOC_250029"/>
      <w:bookmarkEnd w:id="1"/>
      <w:r w:rsidRPr="00E5750C">
        <w:rPr>
          <w:sz w:val="28"/>
          <w:szCs w:val="28"/>
        </w:rPr>
        <w:t xml:space="preserve">   </w:t>
      </w:r>
      <w:r w:rsidR="00CF5E6B" w:rsidRPr="00E5750C">
        <w:rPr>
          <w:sz w:val="28"/>
          <w:szCs w:val="28"/>
        </w:rPr>
        <w:t>-</w:t>
      </w:r>
      <w:r w:rsidR="00AE3C35" w:rsidRPr="00E5750C">
        <w:rPr>
          <w:sz w:val="28"/>
          <w:szCs w:val="28"/>
        </w:rPr>
        <w:t xml:space="preserve"> </w:t>
      </w:r>
      <w:r w:rsidR="00464DE1" w:rsidRPr="00464DE1">
        <w:rPr>
          <w:sz w:val="28"/>
          <w:szCs w:val="28"/>
        </w:rPr>
        <w:t>Scientific value</w:t>
      </w:r>
      <w:r w:rsidR="00AE3C35" w:rsidRPr="00E5750C">
        <w:rPr>
          <w:sz w:val="28"/>
          <w:szCs w:val="28"/>
        </w:rPr>
        <w:t>:</w:t>
      </w:r>
    </w:p>
    <w:p w14:paraId="68F0471E" w14:textId="4E3ECFFD" w:rsidR="00AE3C35" w:rsidRPr="00E5750C" w:rsidRDefault="00FE3E5A" w:rsidP="008D7309">
      <w:pPr>
        <w:pStyle w:val="BodyText"/>
        <w:spacing w:after="0"/>
        <w:ind w:right="40"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ab/>
      </w:r>
      <w:r w:rsidR="00CF5E6B" w:rsidRPr="00E5750C">
        <w:rPr>
          <w:rFonts w:ascii="Times New Roman" w:hAnsi="Times New Roman" w:cs="Times New Roman"/>
          <w:color w:val="auto"/>
          <w:sz w:val="28"/>
          <w:szCs w:val="28"/>
          <w:lang w:val="en-US"/>
        </w:rPr>
        <w:t xml:space="preserve">+ </w:t>
      </w:r>
      <w:r w:rsidR="00464DE1" w:rsidRPr="00464DE1">
        <w:rPr>
          <w:rFonts w:ascii="Times New Roman" w:hAnsi="Times New Roman" w:cs="Times New Roman"/>
          <w:color w:val="auto"/>
          <w:sz w:val="28"/>
          <w:szCs w:val="28"/>
          <w:lang w:val="en-US"/>
        </w:rPr>
        <w:t>With vestiges revealed through archaeological excavations, large-scale Champa architectural works once existed in Phong Le</w:t>
      </w:r>
      <w:r w:rsidR="00AE3C35" w:rsidRPr="00E5750C">
        <w:rPr>
          <w:rFonts w:ascii="Times New Roman" w:hAnsi="Times New Roman" w:cs="Times New Roman"/>
          <w:color w:val="auto"/>
          <w:sz w:val="28"/>
          <w:szCs w:val="28"/>
          <w:lang w:val="en-US"/>
        </w:rPr>
        <w:t>.</w:t>
      </w:r>
    </w:p>
    <w:p w14:paraId="64E548C0" w14:textId="161E78ED" w:rsidR="00AE3C35" w:rsidRPr="00E5750C" w:rsidRDefault="00FE3E5A" w:rsidP="00347A83">
      <w:pPr>
        <w:pStyle w:val="BodyText"/>
        <w:spacing w:after="0"/>
        <w:ind w:right="40"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ab/>
      </w:r>
      <w:r w:rsidR="00CF5E6B" w:rsidRPr="00E5750C">
        <w:rPr>
          <w:rFonts w:ascii="Times New Roman" w:hAnsi="Times New Roman" w:cs="Times New Roman"/>
          <w:color w:val="auto"/>
          <w:sz w:val="28"/>
          <w:szCs w:val="28"/>
          <w:lang w:val="en-US"/>
        </w:rPr>
        <w:t xml:space="preserve">+ </w:t>
      </w:r>
      <w:r w:rsidR="00464DE1" w:rsidRPr="00464DE1">
        <w:rPr>
          <w:rFonts w:ascii="Times New Roman" w:hAnsi="Times New Roman" w:cs="Times New Roman"/>
          <w:color w:val="auto"/>
          <w:sz w:val="28"/>
          <w:szCs w:val="28"/>
          <w:lang w:val="en-US"/>
        </w:rPr>
        <w:t xml:space="preserve">The excavation of the Phong Le relic site in 2011 opened 5 holes (symbolized as 11.PL.H1, 11.PL.H2, 11.PL.H3, 11.PL.H4, </w:t>
      </w:r>
      <w:proofErr w:type="gramStart"/>
      <w:r w:rsidR="00464DE1" w:rsidRPr="00464DE1">
        <w:rPr>
          <w:rFonts w:ascii="Times New Roman" w:hAnsi="Times New Roman" w:cs="Times New Roman"/>
          <w:color w:val="auto"/>
          <w:sz w:val="28"/>
          <w:szCs w:val="28"/>
          <w:lang w:val="en-US"/>
        </w:rPr>
        <w:t>11.PL.H5</w:t>
      </w:r>
      <w:proofErr w:type="gramEnd"/>
      <w:r w:rsidR="00464DE1" w:rsidRPr="00464DE1">
        <w:rPr>
          <w:rFonts w:ascii="Times New Roman" w:hAnsi="Times New Roman" w:cs="Times New Roman"/>
          <w:color w:val="auto"/>
          <w:sz w:val="28"/>
          <w:szCs w:val="28"/>
          <w:lang w:val="en-US"/>
        </w:rPr>
        <w:t>) with a total area of 206m2 and has revealed 2 large-scale architectural relics</w:t>
      </w:r>
      <w:r w:rsidR="00AE3C35" w:rsidRPr="00E5750C">
        <w:rPr>
          <w:rFonts w:ascii="Times New Roman" w:hAnsi="Times New Roman" w:cs="Times New Roman"/>
          <w:color w:val="auto"/>
          <w:sz w:val="28"/>
          <w:szCs w:val="28"/>
          <w:lang w:val="en-US"/>
        </w:rPr>
        <w:t xml:space="preserve">. </w:t>
      </w:r>
      <w:r w:rsidR="00C544BE" w:rsidRPr="00C544BE">
        <w:rPr>
          <w:rFonts w:ascii="Times New Roman" w:hAnsi="Times New Roman" w:cs="Times New Roman"/>
          <w:color w:val="auto"/>
          <w:sz w:val="28"/>
          <w:szCs w:val="28"/>
          <w:lang w:val="en-US"/>
        </w:rPr>
        <w:t>In particular, it is possible that H1 is the relic of the Gate tower and H4 and H5 are the relics of the Central tower in a Hindu architectural complex of the ancient</w:t>
      </w:r>
      <w:r w:rsidR="00C544BE">
        <w:rPr>
          <w:rFonts w:ascii="Times New Roman" w:hAnsi="Times New Roman" w:cs="Times New Roman"/>
          <w:color w:val="auto"/>
          <w:sz w:val="28"/>
          <w:szCs w:val="28"/>
          <w:lang w:val="en-US"/>
        </w:rPr>
        <w:t xml:space="preserve"> Champa kingdom</w:t>
      </w:r>
      <w:r w:rsidR="00AE3C35" w:rsidRPr="00E5750C">
        <w:rPr>
          <w:rFonts w:ascii="Times New Roman" w:hAnsi="Times New Roman" w:cs="Times New Roman"/>
          <w:color w:val="auto"/>
          <w:sz w:val="28"/>
          <w:szCs w:val="28"/>
          <w:lang w:val="en-US"/>
        </w:rPr>
        <w:t xml:space="preserve">. </w:t>
      </w:r>
      <w:r w:rsidR="00C544BE" w:rsidRPr="00C544BE">
        <w:rPr>
          <w:rFonts w:ascii="Times New Roman" w:hAnsi="Times New Roman" w:cs="Times New Roman"/>
          <w:color w:val="auto"/>
          <w:sz w:val="28"/>
          <w:szCs w:val="28"/>
          <w:lang w:val="en-US"/>
        </w:rPr>
        <w:t xml:space="preserve">In </w:t>
      </w:r>
      <w:r w:rsidR="00C544BE" w:rsidRPr="00C544BE">
        <w:rPr>
          <w:rFonts w:ascii="Times New Roman" w:hAnsi="Times New Roman" w:cs="Times New Roman"/>
          <w:color w:val="auto"/>
          <w:sz w:val="28"/>
          <w:szCs w:val="28"/>
          <w:lang w:val="en-US"/>
        </w:rPr>
        <w:lastRenderedPageBreak/>
        <w:t>addition, the excavation of the Phong Le relic site in 2011 also collected a lot of valuable documents to serve the Museum's display and scientific research</w:t>
      </w:r>
      <w:r w:rsidR="00AE3C35" w:rsidRPr="00E5750C">
        <w:rPr>
          <w:rFonts w:ascii="Times New Roman" w:hAnsi="Times New Roman" w:cs="Times New Roman"/>
          <w:color w:val="auto"/>
          <w:sz w:val="28"/>
          <w:szCs w:val="28"/>
          <w:lang w:val="en-US"/>
        </w:rPr>
        <w:t xml:space="preserve">. </w:t>
      </w:r>
      <w:r w:rsidR="00C544BE" w:rsidRPr="00C544BE">
        <w:rPr>
          <w:rFonts w:ascii="Times New Roman" w:hAnsi="Times New Roman" w:cs="Times New Roman"/>
          <w:color w:val="auto"/>
          <w:sz w:val="28"/>
          <w:szCs w:val="28"/>
          <w:lang w:val="en-US"/>
        </w:rPr>
        <w:t>The second excavation of the Cham Phong Le relic site in 2012, although it did not excavate and explore the entire relic site, revealed quite clearly and accurately the entire scale and the foundation structure of a very large Cham tower</w:t>
      </w:r>
      <w:r w:rsidR="00AE3C35" w:rsidRPr="00E5750C">
        <w:rPr>
          <w:rFonts w:ascii="Times New Roman" w:hAnsi="Times New Roman" w:cs="Times New Roman"/>
          <w:color w:val="auto"/>
          <w:sz w:val="28"/>
          <w:szCs w:val="28"/>
          <w:lang w:val="en-US"/>
        </w:rPr>
        <w:t xml:space="preserve">. </w:t>
      </w:r>
      <w:r w:rsidR="00C544BE" w:rsidRPr="00C544BE">
        <w:rPr>
          <w:rFonts w:ascii="Times New Roman" w:hAnsi="Times New Roman" w:cs="Times New Roman"/>
          <w:color w:val="auto"/>
          <w:sz w:val="28"/>
          <w:szCs w:val="28"/>
          <w:lang w:val="en-US"/>
        </w:rPr>
        <w:t>Especially for the first time, a "sacred hole" has been excavated with a completely different layout</w:t>
      </w:r>
      <w:r w:rsidR="00C544BE">
        <w:rPr>
          <w:rFonts w:ascii="Times New Roman" w:hAnsi="Times New Roman" w:cs="Times New Roman"/>
          <w:color w:val="auto"/>
          <w:sz w:val="28"/>
          <w:szCs w:val="28"/>
          <w:lang w:val="en-US"/>
        </w:rPr>
        <w:t xml:space="preserve"> from known relics</w:t>
      </w:r>
      <w:r w:rsidR="00AE3C35" w:rsidRPr="00E5750C">
        <w:rPr>
          <w:rFonts w:ascii="Times New Roman" w:hAnsi="Times New Roman" w:cs="Times New Roman"/>
          <w:color w:val="auto"/>
          <w:sz w:val="28"/>
          <w:szCs w:val="28"/>
          <w:lang w:val="en-US"/>
        </w:rPr>
        <w:t xml:space="preserve">. </w:t>
      </w:r>
      <w:r w:rsidR="00C544BE" w:rsidRPr="00C544BE">
        <w:rPr>
          <w:rFonts w:ascii="Times New Roman" w:hAnsi="Times New Roman" w:cs="Times New Roman"/>
          <w:color w:val="auto"/>
          <w:sz w:val="28"/>
          <w:szCs w:val="28"/>
          <w:lang w:val="en-US"/>
        </w:rPr>
        <w:t>The obtained artifacts, although they are egg-shaped granite pebbles, squ</w:t>
      </w:r>
      <w:r w:rsidR="002D44AD">
        <w:rPr>
          <w:rFonts w:ascii="Times New Roman" w:hAnsi="Times New Roman" w:cs="Times New Roman"/>
          <w:color w:val="auto"/>
          <w:sz w:val="28"/>
          <w:szCs w:val="28"/>
          <w:lang w:val="en-US"/>
        </w:rPr>
        <w:t xml:space="preserve">are bricks, white quartz, etc., </w:t>
      </w:r>
      <w:r w:rsidR="00C544BE" w:rsidRPr="00C544BE">
        <w:rPr>
          <w:rFonts w:ascii="Times New Roman" w:hAnsi="Times New Roman" w:cs="Times New Roman"/>
          <w:color w:val="auto"/>
          <w:sz w:val="28"/>
          <w:szCs w:val="28"/>
          <w:lang w:val="en-US"/>
        </w:rPr>
        <w:t>they raise us many questions about religious beliefs, about the scale of the entire relic site, about the significance of the relic site in the material and spiritual life of the ancient Cham people</w:t>
      </w:r>
      <w:r w:rsidR="00C544BE">
        <w:rPr>
          <w:rFonts w:ascii="Times New Roman" w:hAnsi="Times New Roman" w:cs="Times New Roman"/>
          <w:color w:val="auto"/>
          <w:sz w:val="28"/>
          <w:szCs w:val="28"/>
          <w:lang w:val="en-US"/>
        </w:rPr>
        <w:t xml:space="preserve">. </w:t>
      </w:r>
    </w:p>
    <w:p w14:paraId="4B24DB72" w14:textId="09C7E814" w:rsidR="00AE3C35" w:rsidRPr="00E5750C" w:rsidRDefault="00CF5E6B" w:rsidP="008D7309">
      <w:pPr>
        <w:pStyle w:val="Heading5"/>
        <w:tabs>
          <w:tab w:val="clear" w:pos="3600"/>
        </w:tabs>
        <w:spacing w:before="0" w:after="0"/>
        <w:ind w:left="106" w:firstLine="461"/>
        <w:jc w:val="both"/>
        <w:rPr>
          <w:rFonts w:ascii="Times New Roman" w:hAnsi="Times New Roman"/>
          <w:i w:val="0"/>
          <w:sz w:val="28"/>
          <w:szCs w:val="28"/>
        </w:rPr>
      </w:pPr>
      <w:r w:rsidRPr="00E5750C">
        <w:rPr>
          <w:rFonts w:ascii="Times New Roman" w:hAnsi="Times New Roman"/>
          <w:i w:val="0"/>
          <w:sz w:val="28"/>
          <w:szCs w:val="28"/>
        </w:rPr>
        <w:t>-</w:t>
      </w:r>
      <w:r w:rsidR="00FE3E5A" w:rsidRPr="00E5750C">
        <w:rPr>
          <w:rFonts w:ascii="Times New Roman" w:hAnsi="Times New Roman"/>
          <w:i w:val="0"/>
          <w:sz w:val="28"/>
          <w:szCs w:val="28"/>
        </w:rPr>
        <w:t xml:space="preserve"> </w:t>
      </w:r>
      <w:r w:rsidR="00C544BE" w:rsidRPr="00C544BE">
        <w:rPr>
          <w:rFonts w:ascii="Times New Roman" w:hAnsi="Times New Roman"/>
          <w:i w:val="0"/>
          <w:sz w:val="28"/>
          <w:szCs w:val="28"/>
        </w:rPr>
        <w:t>In general, the historical, cultural, scientific and aesthetic value of the relic site</w:t>
      </w:r>
      <w:r w:rsidR="00AE3C35" w:rsidRPr="00E5750C">
        <w:rPr>
          <w:rFonts w:ascii="Times New Roman" w:hAnsi="Times New Roman"/>
          <w:i w:val="0"/>
          <w:sz w:val="28"/>
          <w:szCs w:val="28"/>
        </w:rPr>
        <w:t>:</w:t>
      </w:r>
    </w:p>
    <w:p w14:paraId="60037B41" w14:textId="10C45B5F" w:rsidR="00AE3C35" w:rsidRPr="00E5750C" w:rsidRDefault="00C544BE" w:rsidP="00347A83">
      <w:pPr>
        <w:pStyle w:val="BodyText"/>
        <w:spacing w:after="0"/>
        <w:ind w:right="40" w:firstLine="709"/>
        <w:rPr>
          <w:rFonts w:ascii="Times New Roman" w:hAnsi="Times New Roman" w:cs="Times New Roman"/>
          <w:color w:val="auto"/>
          <w:sz w:val="28"/>
          <w:szCs w:val="28"/>
          <w:lang w:val="en-US"/>
        </w:rPr>
      </w:pPr>
      <w:r w:rsidRPr="00C544BE">
        <w:rPr>
          <w:rFonts w:ascii="Times New Roman" w:hAnsi="Times New Roman" w:cs="Times New Roman"/>
          <w:color w:val="auto"/>
          <w:sz w:val="28"/>
          <w:szCs w:val="28"/>
          <w:lang w:val="en-US"/>
        </w:rPr>
        <w:t>The newly excavated Cham - Phong Le relic site still retains many traditional cultural features as well as architecture typi</w:t>
      </w:r>
      <w:r>
        <w:rPr>
          <w:rFonts w:ascii="Times New Roman" w:hAnsi="Times New Roman" w:cs="Times New Roman"/>
          <w:color w:val="auto"/>
          <w:sz w:val="28"/>
          <w:szCs w:val="28"/>
          <w:lang w:val="en-US"/>
        </w:rPr>
        <w:t>cal of traditional architecture</w:t>
      </w:r>
      <w:r w:rsidR="00AE3C35" w:rsidRPr="00E5750C">
        <w:rPr>
          <w:rFonts w:ascii="Times New Roman" w:hAnsi="Times New Roman" w:cs="Times New Roman"/>
          <w:color w:val="auto"/>
          <w:sz w:val="28"/>
          <w:szCs w:val="28"/>
          <w:lang w:val="en-US"/>
        </w:rPr>
        <w:t xml:space="preserve">. </w:t>
      </w:r>
      <w:r w:rsidRPr="00C544BE">
        <w:rPr>
          <w:rFonts w:ascii="Times New Roman" w:hAnsi="Times New Roman" w:cs="Times New Roman"/>
          <w:color w:val="auto"/>
          <w:sz w:val="28"/>
          <w:szCs w:val="28"/>
          <w:lang w:val="en-US"/>
        </w:rPr>
        <w:t>In particular, the special structures of this relic site will be valuable research objects for the process of understanding intangibl</w:t>
      </w:r>
      <w:r>
        <w:rPr>
          <w:rFonts w:ascii="Times New Roman" w:hAnsi="Times New Roman" w:cs="Times New Roman"/>
          <w:color w:val="auto"/>
          <w:sz w:val="28"/>
          <w:szCs w:val="28"/>
          <w:lang w:val="en-US"/>
        </w:rPr>
        <w:t>e cultural heritage in the city</w:t>
      </w:r>
      <w:r w:rsidR="00AE3C35" w:rsidRPr="00E5750C">
        <w:rPr>
          <w:rFonts w:ascii="Times New Roman" w:hAnsi="Times New Roman" w:cs="Times New Roman"/>
          <w:color w:val="auto"/>
          <w:sz w:val="28"/>
          <w:szCs w:val="28"/>
          <w:lang w:val="en-US"/>
        </w:rPr>
        <w:t>.</w:t>
      </w:r>
    </w:p>
    <w:p w14:paraId="5097B0B8" w14:textId="50A5457D" w:rsidR="00B93376" w:rsidRPr="00E5750C" w:rsidRDefault="00C544BE" w:rsidP="00C544BE">
      <w:pPr>
        <w:pStyle w:val="ListParagraph"/>
        <w:numPr>
          <w:ilvl w:val="1"/>
          <w:numId w:val="29"/>
        </w:numPr>
        <w:spacing w:line="288" w:lineRule="auto"/>
        <w:rPr>
          <w:b/>
          <w:color w:val="auto"/>
        </w:rPr>
      </w:pPr>
      <w:r w:rsidRPr="00C544BE">
        <w:rPr>
          <w:b/>
          <w:color w:val="auto"/>
        </w:rPr>
        <w:t>Boundaries and scope of research</w:t>
      </w:r>
      <w:r w:rsidR="00B93376" w:rsidRPr="00E5750C">
        <w:rPr>
          <w:b/>
          <w:color w:val="auto"/>
        </w:rPr>
        <w:t xml:space="preserve">: </w:t>
      </w:r>
    </w:p>
    <w:p w14:paraId="5BBDBBD4" w14:textId="20F443FE" w:rsidR="00AE3C35" w:rsidRPr="00E5750C" w:rsidRDefault="00AE3C35" w:rsidP="00347A83">
      <w:pPr>
        <w:pStyle w:val="BodyText"/>
        <w:spacing w:after="0"/>
        <w:ind w:right="40"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 xml:space="preserve">- </w:t>
      </w:r>
      <w:r w:rsidR="00C544BE" w:rsidRPr="00C544BE">
        <w:rPr>
          <w:rFonts w:ascii="Times New Roman" w:hAnsi="Times New Roman" w:cs="Times New Roman"/>
          <w:color w:val="auto"/>
          <w:sz w:val="28"/>
          <w:szCs w:val="28"/>
          <w:lang w:val="en-US"/>
        </w:rPr>
        <w:t>The total area of the resea</w:t>
      </w:r>
      <w:r w:rsidR="00C544BE">
        <w:rPr>
          <w:rFonts w:ascii="Times New Roman" w:hAnsi="Times New Roman" w:cs="Times New Roman"/>
          <w:color w:val="auto"/>
          <w:sz w:val="28"/>
          <w:szCs w:val="28"/>
          <w:lang w:val="en-US"/>
        </w:rPr>
        <w:t>rch land is 19,740 m</w:t>
      </w:r>
      <w:r w:rsidR="00C544BE" w:rsidRPr="00C544BE">
        <w:rPr>
          <w:rFonts w:ascii="Times New Roman" w:hAnsi="Times New Roman" w:cs="Times New Roman"/>
          <w:color w:val="auto"/>
          <w:sz w:val="28"/>
          <w:szCs w:val="28"/>
          <w:vertAlign w:val="superscript"/>
          <w:lang w:val="en-US"/>
        </w:rPr>
        <w:t>2</w:t>
      </w:r>
      <w:r w:rsidR="00C544BE">
        <w:rPr>
          <w:rFonts w:ascii="Times New Roman" w:hAnsi="Times New Roman" w:cs="Times New Roman"/>
          <w:color w:val="auto"/>
          <w:sz w:val="28"/>
          <w:szCs w:val="28"/>
          <w:lang w:val="en-US"/>
        </w:rPr>
        <w:t>, including</w:t>
      </w:r>
      <w:r w:rsidRPr="00E5750C">
        <w:rPr>
          <w:rFonts w:ascii="Times New Roman" w:hAnsi="Times New Roman" w:cs="Times New Roman"/>
          <w:color w:val="auto"/>
          <w:sz w:val="28"/>
          <w:szCs w:val="28"/>
          <w:lang w:val="en-US"/>
        </w:rPr>
        <w:t>:</w:t>
      </w:r>
    </w:p>
    <w:p w14:paraId="18DB8D42" w14:textId="67A3C417" w:rsidR="00AE3C35" w:rsidRPr="00E5750C" w:rsidRDefault="00532697" w:rsidP="00347A83">
      <w:pPr>
        <w:pStyle w:val="BodyText"/>
        <w:spacing w:after="0"/>
        <w:ind w:right="40"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ab/>
      </w:r>
      <w:r w:rsidR="00AE3C35" w:rsidRPr="00E5750C">
        <w:rPr>
          <w:rFonts w:ascii="Times New Roman" w:hAnsi="Times New Roman" w:cs="Times New Roman"/>
          <w:color w:val="auto"/>
          <w:sz w:val="28"/>
          <w:szCs w:val="28"/>
          <w:lang w:val="en-US"/>
        </w:rPr>
        <w:t xml:space="preserve">+ </w:t>
      </w:r>
      <w:proofErr w:type="gramStart"/>
      <w:r w:rsidR="00C544BE" w:rsidRPr="00C544BE">
        <w:rPr>
          <w:rFonts w:ascii="Times New Roman" w:hAnsi="Times New Roman" w:cs="Times New Roman"/>
          <w:color w:val="auto"/>
          <w:sz w:val="28"/>
          <w:szCs w:val="28"/>
          <w:lang w:val="en-US"/>
        </w:rPr>
        <w:t>The</w:t>
      </w:r>
      <w:proofErr w:type="gramEnd"/>
      <w:r w:rsidR="00C544BE" w:rsidRPr="00C544BE">
        <w:rPr>
          <w:rFonts w:ascii="Times New Roman" w:hAnsi="Times New Roman" w:cs="Times New Roman"/>
          <w:color w:val="auto"/>
          <w:sz w:val="28"/>
          <w:szCs w:val="28"/>
          <w:lang w:val="en-US"/>
        </w:rPr>
        <w:t xml:space="preserve"> scope of the relic conservation and protection area is 4,279 m</w:t>
      </w:r>
      <w:r w:rsidR="00C544BE" w:rsidRPr="00C544BE">
        <w:rPr>
          <w:rFonts w:ascii="Times New Roman" w:hAnsi="Times New Roman" w:cs="Times New Roman"/>
          <w:color w:val="auto"/>
          <w:sz w:val="28"/>
          <w:szCs w:val="28"/>
          <w:vertAlign w:val="superscript"/>
          <w:lang w:val="en-US"/>
        </w:rPr>
        <w:t>2</w:t>
      </w:r>
      <w:r w:rsidR="00C544BE" w:rsidRPr="00C544BE">
        <w:rPr>
          <w:rFonts w:ascii="Times New Roman" w:hAnsi="Times New Roman" w:cs="Times New Roman"/>
          <w:color w:val="auto"/>
          <w:sz w:val="28"/>
          <w:szCs w:val="28"/>
          <w:lang w:val="en-US"/>
        </w:rPr>
        <w:t xml:space="preserve"> (Area I is 2,653 m</w:t>
      </w:r>
      <w:r w:rsidR="00C544BE" w:rsidRPr="00C544BE">
        <w:rPr>
          <w:rFonts w:ascii="Times New Roman" w:hAnsi="Times New Roman" w:cs="Times New Roman"/>
          <w:color w:val="auto"/>
          <w:sz w:val="28"/>
          <w:szCs w:val="28"/>
          <w:vertAlign w:val="superscript"/>
          <w:lang w:val="en-US"/>
        </w:rPr>
        <w:t>2</w:t>
      </w:r>
      <w:r w:rsidR="00C544BE" w:rsidRPr="00C544BE">
        <w:rPr>
          <w:rFonts w:ascii="Times New Roman" w:hAnsi="Times New Roman" w:cs="Times New Roman"/>
          <w:color w:val="auto"/>
          <w:sz w:val="28"/>
          <w:szCs w:val="28"/>
          <w:lang w:val="en-US"/>
        </w:rPr>
        <w:t>; Area II is 1,626 m</w:t>
      </w:r>
      <w:r w:rsidR="00C544BE" w:rsidRPr="00C544BE">
        <w:rPr>
          <w:rFonts w:ascii="Times New Roman" w:hAnsi="Times New Roman" w:cs="Times New Roman"/>
          <w:color w:val="auto"/>
          <w:sz w:val="28"/>
          <w:szCs w:val="28"/>
          <w:vertAlign w:val="superscript"/>
          <w:lang w:val="en-US"/>
        </w:rPr>
        <w:t>2</w:t>
      </w:r>
      <w:r w:rsidR="00C544BE" w:rsidRPr="00C544BE">
        <w:rPr>
          <w:rFonts w:ascii="Times New Roman" w:hAnsi="Times New Roman" w:cs="Times New Roman"/>
          <w:color w:val="auto"/>
          <w:sz w:val="28"/>
          <w:szCs w:val="28"/>
          <w:lang w:val="en-US"/>
        </w:rPr>
        <w:t>).</w:t>
      </w:r>
      <w:r w:rsidR="00AE3C35" w:rsidRPr="00E5750C">
        <w:rPr>
          <w:rFonts w:ascii="Times New Roman" w:hAnsi="Times New Roman" w:cs="Times New Roman"/>
          <w:color w:val="auto"/>
          <w:sz w:val="28"/>
          <w:szCs w:val="28"/>
          <w:lang w:val="en-US"/>
        </w:rPr>
        <w:t>)</w:t>
      </w:r>
    </w:p>
    <w:p w14:paraId="39C6DD44" w14:textId="2876A85D" w:rsidR="00AE3C35" w:rsidRPr="00E5750C" w:rsidRDefault="00532697" w:rsidP="00347A83">
      <w:pPr>
        <w:pStyle w:val="BodyText"/>
        <w:spacing w:after="0"/>
        <w:ind w:right="40"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ab/>
      </w:r>
      <w:r w:rsidR="00AE3C35" w:rsidRPr="00E5750C">
        <w:rPr>
          <w:rFonts w:ascii="Times New Roman" w:hAnsi="Times New Roman" w:cs="Times New Roman"/>
          <w:color w:val="auto"/>
          <w:sz w:val="28"/>
          <w:szCs w:val="28"/>
          <w:lang w:val="en-US"/>
        </w:rPr>
        <w:t xml:space="preserve">+ </w:t>
      </w:r>
      <w:r w:rsidR="00C544BE" w:rsidRPr="00C544BE">
        <w:rPr>
          <w:rFonts w:ascii="Times New Roman" w:hAnsi="Times New Roman" w:cs="Times New Roman"/>
          <w:color w:val="auto"/>
          <w:sz w:val="28"/>
          <w:szCs w:val="28"/>
          <w:lang w:val="en-US"/>
        </w:rPr>
        <w:t>Scope of area for promotion of relic value with an area of 15,461 m</w:t>
      </w:r>
      <w:r w:rsidR="00C544BE" w:rsidRPr="00C544BE">
        <w:rPr>
          <w:rFonts w:ascii="Times New Roman" w:hAnsi="Times New Roman" w:cs="Times New Roman"/>
          <w:color w:val="auto"/>
          <w:sz w:val="28"/>
          <w:szCs w:val="28"/>
          <w:vertAlign w:val="superscript"/>
          <w:lang w:val="en-US"/>
        </w:rPr>
        <w:t>2</w:t>
      </w:r>
      <w:r w:rsidR="00C544BE" w:rsidRPr="00C544BE">
        <w:rPr>
          <w:rFonts w:ascii="Times New Roman" w:hAnsi="Times New Roman" w:cs="Times New Roman"/>
          <w:color w:val="auto"/>
          <w:sz w:val="28"/>
          <w:szCs w:val="28"/>
          <w:lang w:val="en-US"/>
        </w:rPr>
        <w:t xml:space="preserve"> (Area III)</w:t>
      </w:r>
      <w:r w:rsidR="00AE3C35" w:rsidRPr="00E5750C">
        <w:rPr>
          <w:rFonts w:ascii="Times New Roman" w:hAnsi="Times New Roman" w:cs="Times New Roman"/>
          <w:color w:val="auto"/>
          <w:sz w:val="28"/>
          <w:szCs w:val="28"/>
          <w:lang w:val="en-US"/>
        </w:rPr>
        <w:t>.</w:t>
      </w:r>
    </w:p>
    <w:p w14:paraId="1D234DB3" w14:textId="5616AB00" w:rsidR="00AE3C35" w:rsidRPr="00E5750C" w:rsidRDefault="00AE3C35" w:rsidP="00347A83">
      <w:pPr>
        <w:pStyle w:val="BodyText"/>
        <w:spacing w:after="0"/>
        <w:ind w:right="40"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 xml:space="preserve">- </w:t>
      </w:r>
      <w:r w:rsidR="007D344C" w:rsidRPr="007D344C">
        <w:rPr>
          <w:rFonts w:ascii="Times New Roman" w:hAnsi="Times New Roman" w:cs="Times New Roman"/>
          <w:color w:val="auto"/>
          <w:sz w:val="28"/>
          <w:szCs w:val="28"/>
          <w:lang w:val="en-US"/>
        </w:rPr>
        <w:t>The four areas near the research area are as follows</w:t>
      </w:r>
      <w:r w:rsidRPr="00E5750C">
        <w:rPr>
          <w:rFonts w:ascii="Times New Roman" w:hAnsi="Times New Roman" w:cs="Times New Roman"/>
          <w:color w:val="auto"/>
          <w:sz w:val="28"/>
          <w:szCs w:val="28"/>
          <w:lang w:val="en-US"/>
        </w:rPr>
        <w:t>:</w:t>
      </w:r>
    </w:p>
    <w:p w14:paraId="5AA9B144" w14:textId="7A4A6C37" w:rsidR="00AE3C35" w:rsidRPr="00E5750C" w:rsidRDefault="00AE3C35" w:rsidP="00347A83">
      <w:pPr>
        <w:pStyle w:val="BodyText"/>
        <w:spacing w:after="0"/>
        <w:ind w:right="40"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 xml:space="preserve">+ </w:t>
      </w:r>
      <w:r w:rsidR="007D344C" w:rsidRPr="007D344C">
        <w:rPr>
          <w:rFonts w:ascii="Times New Roman" w:hAnsi="Times New Roman" w:cs="Times New Roman"/>
          <w:color w:val="auto"/>
          <w:sz w:val="28"/>
          <w:szCs w:val="28"/>
          <w:lang w:val="en-US"/>
        </w:rPr>
        <w:t>Area I is a Conservation Area with an area of 2,653m</w:t>
      </w:r>
      <w:r w:rsidR="007D344C" w:rsidRPr="002D44AD">
        <w:rPr>
          <w:rFonts w:ascii="Times New Roman" w:hAnsi="Times New Roman" w:cs="Times New Roman"/>
          <w:color w:val="auto"/>
          <w:sz w:val="28"/>
          <w:szCs w:val="28"/>
          <w:vertAlign w:val="superscript"/>
          <w:lang w:val="en-US"/>
        </w:rPr>
        <w:t>2</w:t>
      </w:r>
      <w:r w:rsidR="007D344C" w:rsidRPr="007D344C">
        <w:rPr>
          <w:rFonts w:ascii="Times New Roman" w:hAnsi="Times New Roman" w:cs="Times New Roman"/>
          <w:color w:val="auto"/>
          <w:sz w:val="28"/>
          <w:szCs w:val="28"/>
          <w:lang w:val="en-US"/>
        </w:rPr>
        <w:t xml:space="preserve">: North, South, </w:t>
      </w:r>
      <w:proofErr w:type="gramStart"/>
      <w:r w:rsidR="007D344C" w:rsidRPr="007D344C">
        <w:rPr>
          <w:rFonts w:ascii="Times New Roman" w:hAnsi="Times New Roman" w:cs="Times New Roman"/>
          <w:color w:val="auto"/>
          <w:sz w:val="28"/>
          <w:szCs w:val="28"/>
          <w:lang w:val="en-US"/>
        </w:rPr>
        <w:t>West</w:t>
      </w:r>
      <w:proofErr w:type="gramEnd"/>
      <w:r w:rsidR="007D344C" w:rsidRPr="007D344C">
        <w:rPr>
          <w:rFonts w:ascii="Times New Roman" w:hAnsi="Times New Roman" w:cs="Times New Roman"/>
          <w:color w:val="auto"/>
          <w:sz w:val="28"/>
          <w:szCs w:val="28"/>
          <w:lang w:val="en-US"/>
        </w:rPr>
        <w:t>: Border on the current residential area; East:  Border on the Area II</w:t>
      </w:r>
      <w:r w:rsidRPr="00E5750C">
        <w:rPr>
          <w:rFonts w:ascii="Times New Roman" w:hAnsi="Times New Roman" w:cs="Times New Roman"/>
          <w:color w:val="auto"/>
          <w:sz w:val="28"/>
          <w:szCs w:val="28"/>
          <w:lang w:val="en-US"/>
        </w:rPr>
        <w:t>;</w:t>
      </w:r>
    </w:p>
    <w:p w14:paraId="29600E4B" w14:textId="0512D510" w:rsidR="00AE3C35" w:rsidRPr="00E5750C" w:rsidRDefault="00AE3C35" w:rsidP="00347A83">
      <w:pPr>
        <w:pStyle w:val="BodyText"/>
        <w:spacing w:after="0"/>
        <w:ind w:right="40"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 xml:space="preserve">+ </w:t>
      </w:r>
      <w:r w:rsidR="007D344C" w:rsidRPr="007D344C">
        <w:rPr>
          <w:rFonts w:ascii="Times New Roman" w:hAnsi="Times New Roman" w:cs="Times New Roman"/>
          <w:color w:val="auto"/>
          <w:sz w:val="28"/>
          <w:szCs w:val="28"/>
          <w:lang w:val="en-US"/>
        </w:rPr>
        <w:t>Area II is the Relic Protection Area with an area of 1,626m</w:t>
      </w:r>
      <w:r w:rsidR="007D344C" w:rsidRPr="002D44AD">
        <w:rPr>
          <w:rFonts w:ascii="Times New Roman" w:hAnsi="Times New Roman" w:cs="Times New Roman"/>
          <w:color w:val="auto"/>
          <w:sz w:val="28"/>
          <w:szCs w:val="28"/>
          <w:vertAlign w:val="superscript"/>
          <w:lang w:val="en-US"/>
        </w:rPr>
        <w:t>2</w:t>
      </w:r>
      <w:r w:rsidR="007D344C" w:rsidRPr="007D344C">
        <w:rPr>
          <w:rFonts w:ascii="Times New Roman" w:hAnsi="Times New Roman" w:cs="Times New Roman"/>
          <w:color w:val="auto"/>
          <w:sz w:val="28"/>
          <w:szCs w:val="28"/>
          <w:lang w:val="en-US"/>
        </w:rPr>
        <w:t>): North and South: Border on the current residential area; East: Border on the planned road; West: Border on</w:t>
      </w:r>
      <w:r w:rsidR="007D344C">
        <w:rPr>
          <w:rFonts w:ascii="Times New Roman" w:hAnsi="Times New Roman" w:cs="Times New Roman"/>
          <w:color w:val="auto"/>
          <w:sz w:val="28"/>
          <w:szCs w:val="28"/>
          <w:lang w:val="en-US"/>
        </w:rPr>
        <w:t xml:space="preserve"> the</w:t>
      </w:r>
      <w:r w:rsidR="007D344C" w:rsidRPr="007D344C">
        <w:rPr>
          <w:rFonts w:ascii="Times New Roman" w:hAnsi="Times New Roman" w:cs="Times New Roman"/>
          <w:color w:val="auto"/>
          <w:sz w:val="28"/>
          <w:szCs w:val="28"/>
          <w:lang w:val="en-US"/>
        </w:rPr>
        <w:t xml:space="preserve"> Area </w:t>
      </w:r>
      <w:proofErr w:type="gramStart"/>
      <w:r w:rsidR="007D344C" w:rsidRPr="007D344C">
        <w:rPr>
          <w:rFonts w:ascii="Times New Roman" w:hAnsi="Times New Roman" w:cs="Times New Roman"/>
          <w:color w:val="auto"/>
          <w:sz w:val="28"/>
          <w:szCs w:val="28"/>
          <w:lang w:val="en-US"/>
        </w:rPr>
        <w:t>I</w:t>
      </w:r>
      <w:proofErr w:type="gramEnd"/>
      <w:r w:rsidRPr="00E5750C">
        <w:rPr>
          <w:rFonts w:ascii="Times New Roman" w:hAnsi="Times New Roman" w:cs="Times New Roman"/>
          <w:color w:val="auto"/>
          <w:sz w:val="28"/>
          <w:szCs w:val="28"/>
          <w:lang w:val="en-US"/>
        </w:rPr>
        <w:t>.</w:t>
      </w:r>
    </w:p>
    <w:p w14:paraId="48C487C8" w14:textId="740E828B" w:rsidR="00AE3C35" w:rsidRPr="00E5750C" w:rsidRDefault="00AE3C35" w:rsidP="00347A83">
      <w:pPr>
        <w:pStyle w:val="BodyText"/>
        <w:spacing w:after="0"/>
        <w:ind w:right="40"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 xml:space="preserve">+ </w:t>
      </w:r>
      <w:r w:rsidR="007D344C" w:rsidRPr="007D344C">
        <w:rPr>
          <w:rFonts w:ascii="Times New Roman" w:hAnsi="Times New Roman" w:cs="Times New Roman"/>
          <w:color w:val="auto"/>
          <w:sz w:val="28"/>
          <w:szCs w:val="28"/>
          <w:lang w:val="en-US"/>
        </w:rPr>
        <w:t>Area III is the Area for promotion the value of relic site with an area of 15,461m</w:t>
      </w:r>
      <w:r w:rsidR="007D344C" w:rsidRPr="002D44AD">
        <w:rPr>
          <w:rFonts w:ascii="Times New Roman" w:hAnsi="Times New Roman" w:cs="Times New Roman"/>
          <w:color w:val="auto"/>
          <w:sz w:val="28"/>
          <w:szCs w:val="28"/>
          <w:vertAlign w:val="superscript"/>
          <w:lang w:val="en-US"/>
        </w:rPr>
        <w:t>2</w:t>
      </w:r>
      <w:r w:rsidR="007D344C" w:rsidRPr="007D344C">
        <w:rPr>
          <w:rFonts w:ascii="Times New Roman" w:hAnsi="Times New Roman" w:cs="Times New Roman"/>
          <w:color w:val="auto"/>
          <w:sz w:val="28"/>
          <w:szCs w:val="28"/>
          <w:lang w:val="en-US"/>
        </w:rPr>
        <w:t>: North: Border on the land planned for green park; South: Border on Thang Long street; East: Border on Pham Vinh street; West: Border on the planned road</w:t>
      </w:r>
      <w:r w:rsidRPr="00E5750C">
        <w:rPr>
          <w:rFonts w:ascii="Times New Roman" w:hAnsi="Times New Roman" w:cs="Times New Roman"/>
          <w:color w:val="auto"/>
          <w:sz w:val="28"/>
          <w:szCs w:val="28"/>
          <w:lang w:val="en-US"/>
        </w:rPr>
        <w:t>;</w:t>
      </w:r>
    </w:p>
    <w:p w14:paraId="7F836C4B" w14:textId="1ABF5BEF" w:rsidR="00B93376" w:rsidRPr="00E5750C" w:rsidRDefault="00582A67" w:rsidP="008D7309">
      <w:pPr>
        <w:spacing w:line="288" w:lineRule="auto"/>
        <w:rPr>
          <w:b/>
          <w:i/>
          <w:iCs/>
        </w:rPr>
      </w:pPr>
      <w:r w:rsidRPr="00E5750C">
        <w:rPr>
          <w:noProof/>
        </w:rPr>
        <w:lastRenderedPageBreak/>
        <mc:AlternateContent>
          <mc:Choice Requires="wps">
            <w:drawing>
              <wp:anchor distT="0" distB="0" distL="114300" distR="114300" simplePos="0" relativeHeight="251640832" behindDoc="0" locked="0" layoutInCell="1" allowOverlap="1" wp14:anchorId="44FBDF31" wp14:editId="337C3091">
                <wp:simplePos x="0" y="0"/>
                <wp:positionH relativeFrom="column">
                  <wp:posOffset>2211705</wp:posOffset>
                </wp:positionH>
                <wp:positionV relativeFrom="paragraph">
                  <wp:posOffset>2474126</wp:posOffset>
                </wp:positionV>
                <wp:extent cx="263442" cy="952472"/>
                <wp:effectExtent l="57150" t="38100" r="22860" b="19685"/>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63442" cy="952472"/>
                        </a:xfrm>
                        <a:prstGeom prst="straightConnector1">
                          <a:avLst/>
                        </a:prstGeom>
                        <a:noFill/>
                        <a:ln w="9525">
                          <a:solidFill>
                            <a:srgbClr val="FF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w:pict>
              <v:shapetype w14:anchorId="5EF4E1BA" id="_x0000_t32" coordsize="21600,21600" o:spt="32" o:oned="t" path="m,l21600,21600e" filled="f">
                <v:path arrowok="t" fillok="f" o:connecttype="none"/>
                <o:lock v:ext="edit" shapetype="t"/>
              </v:shapetype>
              <v:shape id="Straight Arrow Connector 24" o:spid="_x0000_s1026" type="#_x0000_t32" style="position:absolute;margin-left:174.15pt;margin-top:194.8pt;width:20.75pt;height:75pt;flip:x 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" strokecolor="red">
                <v:stroke endarrow="block"/>
              </v:shape>
            </w:pict>
          </mc:Fallback>
        </mc:AlternateContent>
      </w:r>
      <w:r w:rsidRPr="00E5750C">
        <w:rPr>
          <w:noProof/>
        </w:rPr>
        <mc:AlternateContent>
          <mc:Choice Requires="wps">
            <w:drawing>
              <wp:anchor distT="0" distB="0" distL="114300" distR="114300" simplePos="0" relativeHeight="251636736" behindDoc="0" locked="0" layoutInCell="1" allowOverlap="1" wp14:anchorId="5FCEFFFA" wp14:editId="5557BD4F">
                <wp:simplePos x="0" y="0"/>
                <wp:positionH relativeFrom="column">
                  <wp:posOffset>3030689</wp:posOffset>
                </wp:positionH>
                <wp:positionV relativeFrom="paragraph">
                  <wp:posOffset>1337089</wp:posOffset>
                </wp:positionV>
                <wp:extent cx="771056" cy="1176793"/>
                <wp:effectExtent l="38100" t="0" r="29210" b="6159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1056" cy="1176793"/>
                        </a:xfrm>
                        <a:prstGeom prst="straightConnector1">
                          <a:avLst/>
                        </a:prstGeom>
                        <a:noFill/>
                        <a:ln w="9525">
                          <a:solidFill>
                            <a:srgbClr val="FF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w:pict>
              <v:shape w14:anchorId="11BDD33E" id="Straight Arrow Connector 26" o:spid="_x0000_s1026" type="#_x0000_t32" style="position:absolute;margin-left:238.65pt;margin-top:105.3pt;width:60.7pt;height:92.65pt;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" strokecolor="red">
                <v:stroke endarrow="block"/>
              </v:shape>
            </w:pict>
          </mc:Fallback>
        </mc:AlternateContent>
      </w:r>
      <w:r w:rsidRPr="00E5750C">
        <w:rPr>
          <w:noProof/>
        </w:rPr>
        <mc:AlternateContent>
          <mc:Choice Requires="wps">
            <w:drawing>
              <wp:anchor distT="0" distB="0" distL="114300" distR="114300" simplePos="0" relativeHeight="251686912" behindDoc="0" locked="0" layoutInCell="1" allowOverlap="1" wp14:anchorId="4D71A8F1" wp14:editId="5BEC2D9B">
                <wp:simplePos x="0" y="0"/>
                <wp:positionH relativeFrom="column">
                  <wp:posOffset>3508486</wp:posOffset>
                </wp:positionH>
                <wp:positionV relativeFrom="paragraph">
                  <wp:posOffset>1250426</wp:posOffset>
                </wp:positionV>
                <wp:extent cx="1784985" cy="519430"/>
                <wp:effectExtent l="0" t="0" r="24765" b="13970"/>
                <wp:wrapNone/>
                <wp:docPr id="247812482" name="Text Box 247812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519430"/>
                        </a:xfrm>
                        <a:prstGeom prst="rect">
                          <a:avLst/>
                        </a:prstGeom>
                        <a:solidFill>
                          <a:srgbClr val="FFFFFF"/>
                        </a:solidFill>
                        <a:ln w="9525">
                          <a:solidFill>
                            <a:srgbClr val="000000"/>
                          </a:solidFill>
                          <a:miter lim="800000"/>
                          <a:headEnd/>
                          <a:tailEnd/>
                        </a:ln>
                      </wps:spPr>
                      <wps:txbx>
                        <w:txbxContent>
                          <w:p w14:paraId="4AFDFB40" w14:textId="246F2248" w:rsidR="007E7328" w:rsidRPr="00E5750C" w:rsidRDefault="007E7328" w:rsidP="00582A67">
                            <w:pPr>
                              <w:spacing w:line="264" w:lineRule="auto"/>
                              <w:ind w:firstLine="0"/>
                              <w:rPr>
                                <w:b/>
                                <w:iCs/>
                                <w:sz w:val="24"/>
                                <w:szCs w:val="24"/>
                              </w:rPr>
                            </w:pPr>
                            <w:r w:rsidRPr="00E5750C">
                              <w:rPr>
                                <w:b/>
                                <w:iCs/>
                                <w:sz w:val="24"/>
                                <w:szCs w:val="24"/>
                              </w:rPr>
                              <w:t xml:space="preserve">       </w:t>
                            </w:r>
                            <w:r>
                              <w:rPr>
                                <w:b/>
                                <w:iCs/>
                                <w:sz w:val="24"/>
                                <w:szCs w:val="24"/>
                              </w:rPr>
                              <w:t>AREA</w:t>
                            </w:r>
                            <w:r w:rsidRPr="00E5750C">
                              <w:rPr>
                                <w:b/>
                                <w:iCs/>
                                <w:sz w:val="24"/>
                                <w:szCs w:val="24"/>
                              </w:rPr>
                              <w:t xml:space="preserve"> III </w:t>
                            </w:r>
                            <w:r>
                              <w:rPr>
                                <w:b/>
                                <w:iCs/>
                                <w:sz w:val="24"/>
                                <w:szCs w:val="24"/>
                              </w:rPr>
                              <w:t xml:space="preserve"> </w:t>
                            </w:r>
                          </w:p>
                          <w:p w14:paraId="15027D7A" w14:textId="2E41D0A4" w:rsidR="007E7328" w:rsidRDefault="007E7328" w:rsidP="00582A67">
                            <w:pPr>
                              <w:ind w:firstLine="0"/>
                              <w:jc w:val="left"/>
                            </w:pPr>
                            <w:r>
                              <w:rPr>
                                <w:b/>
                                <w:iCs/>
                                <w:sz w:val="24"/>
                                <w:szCs w:val="24"/>
                              </w:rPr>
                              <w:t>AREA</w:t>
                            </w:r>
                            <w:r w:rsidR="002D44AD">
                              <w:rPr>
                                <w:b/>
                                <w:iCs/>
                                <w:sz w:val="24"/>
                                <w:szCs w:val="24"/>
                              </w:rPr>
                              <w:t>: 15,</w:t>
                            </w:r>
                            <w:r w:rsidRPr="00E5750C">
                              <w:rPr>
                                <w:b/>
                                <w:iCs/>
                                <w:sz w:val="24"/>
                                <w:szCs w:val="24"/>
                              </w:rPr>
                              <w:t>461 M</w:t>
                            </w:r>
                            <w:r w:rsidRPr="002D44AD">
                              <w:rPr>
                                <w:b/>
                                <w:iCs/>
                                <w:sz w:val="24"/>
                                <w:szCs w:val="24"/>
                                <w:vertAlign w:val="super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7812482" o:spid="_x0000_s1028" type="#_x0000_t202" style="position:absolute;left:0;text-align:left;margin-left:276.25pt;margin-top:98.45pt;width:140.55pt;height:40.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">
                <v:textbox>
                  <w:txbxContent>
                    <w:p w14:paraId="4AFDFB40" w14:textId="246F2248" w:rsidR="007E7328" w:rsidRPr="00E5750C" w:rsidRDefault="007E7328" w:rsidP="00582A67">
                      <w:pPr>
                        <w:spacing w:line="264" w:lineRule="auto"/>
                        <w:ind w:firstLine="0"/>
                        <w:rPr>
                          <w:b/>
                          <w:iCs/>
                          <w:sz w:val="24"/>
                          <w:szCs w:val="24"/>
                        </w:rPr>
                      </w:pPr>
                      <w:r w:rsidRPr="00E5750C">
                        <w:rPr>
                          <w:b/>
                          <w:iCs/>
                          <w:sz w:val="24"/>
                          <w:szCs w:val="24"/>
                        </w:rPr>
                        <w:t xml:space="preserve">       </w:t>
                      </w:r>
                      <w:r>
                        <w:rPr>
                          <w:b/>
                          <w:iCs/>
                          <w:sz w:val="24"/>
                          <w:szCs w:val="24"/>
                        </w:rPr>
                        <w:t>AREA</w:t>
                      </w:r>
                      <w:r w:rsidRPr="00E5750C">
                        <w:rPr>
                          <w:b/>
                          <w:iCs/>
                          <w:sz w:val="24"/>
                          <w:szCs w:val="24"/>
                        </w:rPr>
                        <w:t xml:space="preserve"> III </w:t>
                      </w:r>
                      <w:r>
                        <w:rPr>
                          <w:b/>
                          <w:iCs/>
                          <w:sz w:val="24"/>
                          <w:szCs w:val="24"/>
                        </w:rPr>
                        <w:t xml:space="preserve"> </w:t>
                      </w:r>
                    </w:p>
                    <w:p w14:paraId="15027D7A" w14:textId="2E41D0A4" w:rsidR="007E7328" w:rsidRDefault="007E7328" w:rsidP="00582A67">
                      <w:pPr>
                        <w:ind w:firstLine="0"/>
                        <w:jc w:val="left"/>
                      </w:pPr>
                      <w:r>
                        <w:rPr>
                          <w:b/>
                          <w:iCs/>
                          <w:sz w:val="24"/>
                          <w:szCs w:val="24"/>
                        </w:rPr>
                        <w:t>AREA</w:t>
                      </w:r>
                      <w:r w:rsidR="002D44AD">
                        <w:rPr>
                          <w:b/>
                          <w:iCs/>
                          <w:sz w:val="24"/>
                          <w:szCs w:val="24"/>
                        </w:rPr>
                        <w:t>: 15,</w:t>
                      </w:r>
                      <w:r w:rsidRPr="00E5750C">
                        <w:rPr>
                          <w:b/>
                          <w:iCs/>
                          <w:sz w:val="24"/>
                          <w:szCs w:val="24"/>
                        </w:rPr>
                        <w:t>461 M</w:t>
                      </w:r>
                      <w:r w:rsidRPr="002D44AD">
                        <w:rPr>
                          <w:b/>
                          <w:iCs/>
                          <w:sz w:val="24"/>
                          <w:szCs w:val="24"/>
                          <w:vertAlign w:val="superscript"/>
                        </w:rPr>
                        <w:t>2</w:t>
                      </w:r>
                    </w:p>
                  </w:txbxContent>
                </v:textbox>
              </v:shape>
            </w:pict>
          </mc:Fallback>
        </mc:AlternateContent>
      </w:r>
      <w:r w:rsidR="00C63D4C" w:rsidRPr="00E5750C">
        <w:rPr>
          <w:noProof/>
        </w:rPr>
        <mc:AlternateContent>
          <mc:Choice Requires="wps">
            <w:drawing>
              <wp:anchor distT="0" distB="0" distL="114300" distR="114300" simplePos="0" relativeHeight="251638784" behindDoc="0" locked="0" layoutInCell="1" allowOverlap="1" wp14:anchorId="0DAE29A1" wp14:editId="038EFE6B">
                <wp:simplePos x="0" y="0"/>
                <wp:positionH relativeFrom="column">
                  <wp:posOffset>910590</wp:posOffset>
                </wp:positionH>
                <wp:positionV relativeFrom="paragraph">
                  <wp:posOffset>3442970</wp:posOffset>
                </wp:positionV>
                <wp:extent cx="1784985" cy="519430"/>
                <wp:effectExtent l="0" t="0" r="24765" b="1397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519430"/>
                        </a:xfrm>
                        <a:prstGeom prst="rect">
                          <a:avLst/>
                        </a:prstGeom>
                        <a:solidFill>
                          <a:srgbClr val="FFFFFF"/>
                        </a:solidFill>
                        <a:ln w="9525">
                          <a:solidFill>
                            <a:srgbClr val="000000"/>
                          </a:solidFill>
                          <a:miter lim="800000"/>
                          <a:headEnd/>
                          <a:tailEnd/>
                        </a:ln>
                      </wps:spPr>
                      <wps:txbx>
                        <w:txbxContent>
                          <w:p w14:paraId="6C715F0C" w14:textId="0B4054C2" w:rsidR="007E7328" w:rsidRDefault="007E7328" w:rsidP="00B93376">
                            <w:pPr>
                              <w:spacing w:line="264" w:lineRule="auto"/>
                              <w:ind w:firstLine="0"/>
                              <w:jc w:val="left"/>
                              <w:rPr>
                                <w:b/>
                                <w:iCs/>
                                <w:sz w:val="24"/>
                                <w:szCs w:val="24"/>
                              </w:rPr>
                            </w:pPr>
                            <w:r>
                              <w:rPr>
                                <w:b/>
                                <w:iCs/>
                                <w:sz w:val="24"/>
                                <w:szCs w:val="24"/>
                              </w:rPr>
                              <w:t xml:space="preserve">         AREA II</w:t>
                            </w:r>
                          </w:p>
                          <w:p w14:paraId="545835EF" w14:textId="5DCC76FF" w:rsidR="007E7328" w:rsidRDefault="002D44AD" w:rsidP="00B93376">
                            <w:pPr>
                              <w:ind w:firstLine="0"/>
                              <w:jc w:val="left"/>
                            </w:pPr>
                            <w:r>
                              <w:rPr>
                                <w:b/>
                                <w:iCs/>
                                <w:sz w:val="24"/>
                                <w:szCs w:val="24"/>
                              </w:rPr>
                              <w:t>AREA: 1,</w:t>
                            </w:r>
                            <w:r w:rsidR="007E7328">
                              <w:rPr>
                                <w:b/>
                                <w:iCs/>
                                <w:sz w:val="24"/>
                                <w:szCs w:val="24"/>
                              </w:rPr>
                              <w:t>626 M</w:t>
                            </w:r>
                            <w:r w:rsidR="007E7328" w:rsidRPr="002D44AD">
                              <w:rPr>
                                <w:b/>
                                <w:iCs/>
                                <w:sz w:val="24"/>
                                <w:szCs w:val="24"/>
                                <w:vertAlign w:val="super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29" type="#_x0000_t202" style="position:absolute;left:0;text-align:left;margin-left:71.7pt;margin-top:271.1pt;width:140.55pt;height:40.9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">
                <v:textbox>
                  <w:txbxContent>
                    <w:p w14:paraId="6C715F0C" w14:textId="0B4054C2" w:rsidR="007E7328" w:rsidRDefault="007E7328" w:rsidP="00B93376">
                      <w:pPr>
                        <w:spacing w:line="264" w:lineRule="auto"/>
                        <w:ind w:firstLine="0"/>
                        <w:jc w:val="left"/>
                        <w:rPr>
                          <w:b/>
                          <w:iCs/>
                          <w:sz w:val="24"/>
                          <w:szCs w:val="24"/>
                        </w:rPr>
                      </w:pPr>
                      <w:r>
                        <w:rPr>
                          <w:b/>
                          <w:iCs/>
                          <w:sz w:val="24"/>
                          <w:szCs w:val="24"/>
                        </w:rPr>
                        <w:t xml:space="preserve">         AREA II</w:t>
                      </w:r>
                    </w:p>
                    <w:p w14:paraId="545835EF" w14:textId="5DCC76FF" w:rsidR="007E7328" w:rsidRDefault="002D44AD" w:rsidP="00B93376">
                      <w:pPr>
                        <w:ind w:firstLine="0"/>
                        <w:jc w:val="left"/>
                      </w:pPr>
                      <w:r>
                        <w:rPr>
                          <w:b/>
                          <w:iCs/>
                          <w:sz w:val="24"/>
                          <w:szCs w:val="24"/>
                        </w:rPr>
                        <w:t>AREA: 1,</w:t>
                      </w:r>
                      <w:r w:rsidR="007E7328">
                        <w:rPr>
                          <w:b/>
                          <w:iCs/>
                          <w:sz w:val="24"/>
                          <w:szCs w:val="24"/>
                        </w:rPr>
                        <w:t>626 M</w:t>
                      </w:r>
                      <w:r w:rsidR="007E7328" w:rsidRPr="002D44AD">
                        <w:rPr>
                          <w:b/>
                          <w:iCs/>
                          <w:sz w:val="24"/>
                          <w:szCs w:val="24"/>
                          <w:vertAlign w:val="superscript"/>
                        </w:rPr>
                        <w:t>2</w:t>
                      </w:r>
                    </w:p>
                  </w:txbxContent>
                </v:textbox>
              </v:shape>
            </w:pict>
          </mc:Fallback>
        </mc:AlternateContent>
      </w:r>
      <w:r w:rsidR="00C63D4C" w:rsidRPr="00E5750C">
        <w:rPr>
          <w:noProof/>
        </w:rPr>
        <mc:AlternateContent>
          <mc:Choice Requires="wps">
            <w:drawing>
              <wp:anchor distT="0" distB="0" distL="114300" distR="114300" simplePos="0" relativeHeight="251650048" behindDoc="0" locked="0" layoutInCell="1" allowOverlap="1" wp14:anchorId="1AA0BDE9" wp14:editId="00EF3511">
                <wp:simplePos x="0" y="0"/>
                <wp:positionH relativeFrom="column">
                  <wp:posOffset>64135</wp:posOffset>
                </wp:positionH>
                <wp:positionV relativeFrom="paragraph">
                  <wp:posOffset>1748790</wp:posOffset>
                </wp:positionV>
                <wp:extent cx="1784985" cy="519430"/>
                <wp:effectExtent l="0" t="0" r="24765" b="13970"/>
                <wp:wrapNone/>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519430"/>
                        </a:xfrm>
                        <a:prstGeom prst="rect">
                          <a:avLst/>
                        </a:prstGeom>
                        <a:solidFill>
                          <a:srgbClr val="FFFFFF"/>
                        </a:solidFill>
                        <a:ln w="9525">
                          <a:solidFill>
                            <a:srgbClr val="000000"/>
                          </a:solidFill>
                          <a:miter lim="800000"/>
                          <a:headEnd/>
                          <a:tailEnd/>
                        </a:ln>
                      </wps:spPr>
                      <wps:txbx>
                        <w:txbxContent>
                          <w:p w14:paraId="073C1DB6" w14:textId="7E36EB52" w:rsidR="007E7328" w:rsidRDefault="007E7328" w:rsidP="00E77EE0">
                            <w:pPr>
                              <w:spacing w:line="264" w:lineRule="auto"/>
                              <w:ind w:firstLine="0"/>
                              <w:jc w:val="left"/>
                              <w:rPr>
                                <w:b/>
                                <w:iCs/>
                                <w:sz w:val="24"/>
                                <w:szCs w:val="24"/>
                              </w:rPr>
                            </w:pPr>
                            <w:r>
                              <w:rPr>
                                <w:b/>
                                <w:iCs/>
                                <w:sz w:val="24"/>
                                <w:szCs w:val="24"/>
                              </w:rPr>
                              <w:t xml:space="preserve">         AREA I</w:t>
                            </w:r>
                          </w:p>
                          <w:p w14:paraId="284C884A" w14:textId="0C13D78A" w:rsidR="007E7328" w:rsidRDefault="002D44AD" w:rsidP="00E77EE0">
                            <w:pPr>
                              <w:ind w:firstLine="0"/>
                              <w:jc w:val="left"/>
                            </w:pPr>
                            <w:r>
                              <w:rPr>
                                <w:b/>
                                <w:iCs/>
                                <w:sz w:val="24"/>
                                <w:szCs w:val="24"/>
                              </w:rPr>
                              <w:t>AREA: 2,</w:t>
                            </w:r>
                            <w:r w:rsidR="007E7328">
                              <w:rPr>
                                <w:b/>
                                <w:iCs/>
                                <w:sz w:val="24"/>
                                <w:szCs w:val="24"/>
                              </w:rPr>
                              <w:t>653 M</w:t>
                            </w:r>
                            <w:r w:rsidR="007E7328" w:rsidRPr="002D44AD">
                              <w:rPr>
                                <w:b/>
                                <w:iCs/>
                                <w:sz w:val="24"/>
                                <w:szCs w:val="24"/>
                                <w:vertAlign w:val="super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0" type="#_x0000_t202" style="position:absolute;left:0;text-align:left;margin-left:5.05pt;margin-top:137.7pt;width:140.55pt;height:40.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">
                <v:textbox>
                  <w:txbxContent>
                    <w:p w14:paraId="073C1DB6" w14:textId="7E36EB52" w:rsidR="007E7328" w:rsidRDefault="007E7328" w:rsidP="00E77EE0">
                      <w:pPr>
                        <w:spacing w:line="264" w:lineRule="auto"/>
                        <w:ind w:firstLine="0"/>
                        <w:jc w:val="left"/>
                        <w:rPr>
                          <w:b/>
                          <w:iCs/>
                          <w:sz w:val="24"/>
                          <w:szCs w:val="24"/>
                        </w:rPr>
                      </w:pPr>
                      <w:r>
                        <w:rPr>
                          <w:b/>
                          <w:iCs/>
                          <w:sz w:val="24"/>
                          <w:szCs w:val="24"/>
                        </w:rPr>
                        <w:t xml:space="preserve">         AREA I</w:t>
                      </w:r>
                    </w:p>
                    <w:p w14:paraId="284C884A" w14:textId="0C13D78A" w:rsidR="007E7328" w:rsidRDefault="002D44AD" w:rsidP="00E77EE0">
                      <w:pPr>
                        <w:ind w:firstLine="0"/>
                        <w:jc w:val="left"/>
                      </w:pPr>
                      <w:r>
                        <w:rPr>
                          <w:b/>
                          <w:iCs/>
                          <w:sz w:val="24"/>
                          <w:szCs w:val="24"/>
                        </w:rPr>
                        <w:t>AREA: 2,</w:t>
                      </w:r>
                      <w:r w:rsidR="007E7328">
                        <w:rPr>
                          <w:b/>
                          <w:iCs/>
                          <w:sz w:val="24"/>
                          <w:szCs w:val="24"/>
                        </w:rPr>
                        <w:t>653 M</w:t>
                      </w:r>
                      <w:r w:rsidR="007E7328" w:rsidRPr="002D44AD">
                        <w:rPr>
                          <w:b/>
                          <w:iCs/>
                          <w:sz w:val="24"/>
                          <w:szCs w:val="24"/>
                          <w:vertAlign w:val="superscript"/>
                        </w:rPr>
                        <w:t>2</w:t>
                      </w:r>
                    </w:p>
                  </w:txbxContent>
                </v:textbox>
              </v:shape>
            </w:pict>
          </mc:Fallback>
        </mc:AlternateContent>
      </w:r>
      <w:r w:rsidR="00B4448D" w:rsidRPr="00E5750C">
        <w:rPr>
          <w:noProof/>
        </w:rPr>
        <w:drawing>
          <wp:anchor distT="0" distB="0" distL="114300" distR="114300" simplePos="0" relativeHeight="251631616" behindDoc="1" locked="0" layoutInCell="1" allowOverlap="1" wp14:anchorId="233F0DA9" wp14:editId="07E22EF9">
            <wp:simplePos x="0" y="0"/>
            <wp:positionH relativeFrom="column">
              <wp:posOffset>-6985</wp:posOffset>
            </wp:positionH>
            <wp:positionV relativeFrom="paragraph">
              <wp:posOffset>267970</wp:posOffset>
            </wp:positionV>
            <wp:extent cx="5829300" cy="4022725"/>
            <wp:effectExtent l="0" t="0" r="0" b="0"/>
            <wp:wrapThrough wrapText="bothSides">
              <wp:wrapPolygon edited="0">
                <wp:start x="0" y="0"/>
                <wp:lineTo x="0" y="21481"/>
                <wp:lineTo x="21529" y="21481"/>
                <wp:lineTo x="21529" y="0"/>
                <wp:lineTo x="0" y="0"/>
              </wp:wrapPolygon>
            </wp:wrapThrough>
            <wp:docPr id="10" name="Picture 10" descr="Description: E:\.TRUNG TAM TU VAN KY THUAT XAY DUNG\2023\THI TUYEN CHAM PHONG LE\vi tri gg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E:\.TRUNG TAM TU VAN KY THUAT XAY DUNG\2023\THI TUYEN CHAM PHONG LE\vi tri ggmap.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9300" cy="4022725"/>
                    </a:xfrm>
                    <a:prstGeom prst="rect">
                      <a:avLst/>
                    </a:prstGeom>
                    <a:noFill/>
                  </pic:spPr>
                </pic:pic>
              </a:graphicData>
            </a:graphic>
            <wp14:sizeRelH relativeFrom="page">
              <wp14:pctWidth>0</wp14:pctWidth>
            </wp14:sizeRelH>
            <wp14:sizeRelV relativeFrom="page">
              <wp14:pctHeight>0</wp14:pctHeight>
            </wp14:sizeRelV>
          </wp:anchor>
        </w:drawing>
      </w:r>
      <w:r w:rsidR="009E5083" w:rsidRPr="00E5750C">
        <w:rPr>
          <w:noProof/>
        </w:rPr>
        <mc:AlternateContent>
          <mc:Choice Requires="wps">
            <w:drawing>
              <wp:anchor distT="0" distB="0" distL="114300" distR="114300" simplePos="0" relativeHeight="251652096" behindDoc="0" locked="0" layoutInCell="1" allowOverlap="1" wp14:anchorId="737509D1" wp14:editId="7C7B94B6">
                <wp:simplePos x="0" y="0"/>
                <wp:positionH relativeFrom="column">
                  <wp:posOffset>1264617</wp:posOffset>
                </wp:positionH>
                <wp:positionV relativeFrom="paragraph">
                  <wp:posOffset>2293979</wp:posOffset>
                </wp:positionV>
                <wp:extent cx="668655" cy="467995"/>
                <wp:effectExtent l="0" t="0" r="74295" b="6540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8655" cy="467995"/>
                        </a:xfrm>
                        <a:prstGeom prst="straightConnector1">
                          <a:avLst/>
                        </a:prstGeom>
                        <a:noFill/>
                        <a:ln w="9525">
                          <a:solidFill>
                            <a:srgbClr val="FF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oel="http://schemas.microsoft.com/office/2019/extlst">
            <w:pict>
              <v:shape w14:anchorId="77859C68" id="Straight Arrow Connector 54" o:spid="_x0000_s1026" type="#_x0000_t32" style="position:absolute;margin-left:99.6pt;margin-top:180.65pt;width:52.65pt;height:36.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" strokecolor="red">
                <v:stroke endarrow="block"/>
              </v:shape>
            </w:pict>
          </mc:Fallback>
        </mc:AlternateContent>
      </w:r>
      <w:r w:rsidR="00B93376" w:rsidRPr="00E5750C">
        <w:rPr>
          <w:b/>
          <w:i/>
          <w:iCs/>
        </w:rPr>
        <w:t xml:space="preserve">* </w:t>
      </w:r>
      <w:r w:rsidR="007D344C" w:rsidRPr="007D344C">
        <w:rPr>
          <w:b/>
          <w:i/>
          <w:iCs/>
        </w:rPr>
        <w:t>Land boundaries on Google map</w:t>
      </w:r>
      <w:r w:rsidR="00B93376" w:rsidRPr="00E5750C">
        <w:rPr>
          <w:b/>
          <w:i/>
          <w:iCs/>
        </w:rPr>
        <w:t>:</w:t>
      </w:r>
    </w:p>
    <w:p w14:paraId="6FDE8762" w14:textId="6964FFF4" w:rsidR="00B93376" w:rsidRPr="00E5750C" w:rsidRDefault="00B93376" w:rsidP="00FE7DBF">
      <w:pPr>
        <w:spacing w:before="120" w:line="288" w:lineRule="auto"/>
        <w:ind w:firstLine="562"/>
        <w:rPr>
          <w:b/>
          <w:bCs/>
          <w:i/>
          <w:iCs/>
        </w:rPr>
      </w:pPr>
      <w:r w:rsidRPr="00E5750C">
        <w:rPr>
          <w:i/>
          <w:iCs/>
        </w:rPr>
        <w:t xml:space="preserve">* </w:t>
      </w:r>
      <w:r w:rsidR="007D344C" w:rsidRPr="007D344C">
        <w:rPr>
          <w:b/>
          <w:bCs/>
          <w:i/>
          <w:iCs/>
        </w:rPr>
        <w:t>Boundaries of the research land</w:t>
      </w:r>
      <w:r w:rsidRPr="00E5750C">
        <w:rPr>
          <w:b/>
          <w:bCs/>
          <w:i/>
          <w:iCs/>
        </w:rPr>
        <w:t>:</w:t>
      </w:r>
    </w:p>
    <w:p w14:paraId="2DF22569" w14:textId="165C0961" w:rsidR="009F519A" w:rsidRPr="00E5750C" w:rsidRDefault="009F519A" w:rsidP="00C63D4C">
      <w:pPr>
        <w:spacing w:line="288" w:lineRule="auto"/>
        <w:rPr>
          <w:b/>
          <w:bCs/>
          <w:i/>
          <w:iCs/>
        </w:rPr>
      </w:pPr>
    </w:p>
    <w:p w14:paraId="3D91F84C" w14:textId="6394C1FC" w:rsidR="009F519A" w:rsidRPr="00E5750C" w:rsidRDefault="009F519A" w:rsidP="00C63D4C">
      <w:pPr>
        <w:spacing w:line="288" w:lineRule="auto"/>
        <w:rPr>
          <w:b/>
          <w:bCs/>
          <w:i/>
          <w:iCs/>
        </w:rPr>
      </w:pPr>
    </w:p>
    <w:p w14:paraId="23EF5C92" w14:textId="0044318B" w:rsidR="009F519A" w:rsidRPr="00E5750C" w:rsidRDefault="009F519A" w:rsidP="00C63D4C">
      <w:pPr>
        <w:spacing w:line="288" w:lineRule="auto"/>
        <w:rPr>
          <w:b/>
          <w:bCs/>
          <w:i/>
          <w:iCs/>
        </w:rPr>
      </w:pPr>
    </w:p>
    <w:p w14:paraId="30BF022A" w14:textId="2FCD5BA9" w:rsidR="009F519A" w:rsidRPr="00E5750C" w:rsidRDefault="009F519A" w:rsidP="00C63D4C">
      <w:pPr>
        <w:spacing w:line="288" w:lineRule="auto"/>
        <w:rPr>
          <w:b/>
          <w:bCs/>
          <w:i/>
          <w:iCs/>
        </w:rPr>
      </w:pPr>
    </w:p>
    <w:p w14:paraId="2AC2D6C8" w14:textId="63E08981" w:rsidR="009F519A" w:rsidRPr="00E5750C" w:rsidRDefault="00582A67" w:rsidP="00C63D4C">
      <w:pPr>
        <w:spacing w:line="288" w:lineRule="auto"/>
        <w:rPr>
          <w:b/>
          <w:bCs/>
          <w:i/>
          <w:iCs/>
        </w:rPr>
      </w:pPr>
      <w:r w:rsidRPr="00E5750C">
        <w:rPr>
          <w:noProof/>
        </w:rPr>
        <w:drawing>
          <wp:anchor distT="0" distB="0" distL="114300" distR="114300" simplePos="0" relativeHeight="251668480" behindDoc="0" locked="0" layoutInCell="1" allowOverlap="1" wp14:anchorId="13980DA8" wp14:editId="1CC4C682">
            <wp:simplePos x="0" y="0"/>
            <wp:positionH relativeFrom="column">
              <wp:posOffset>509684</wp:posOffset>
            </wp:positionH>
            <wp:positionV relativeFrom="paragraph">
              <wp:posOffset>-882898</wp:posOffset>
            </wp:positionV>
            <wp:extent cx="4579620" cy="3303905"/>
            <wp:effectExtent l="0" t="0" r="0" b="0"/>
            <wp:wrapSquare wrapText="bothSides"/>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579620" cy="3303905"/>
                    </a:xfrm>
                    <a:prstGeom prst="rect">
                      <a:avLst/>
                    </a:prstGeom>
                  </pic:spPr>
                </pic:pic>
              </a:graphicData>
            </a:graphic>
            <wp14:sizeRelH relativeFrom="page">
              <wp14:pctWidth>0</wp14:pctWidth>
            </wp14:sizeRelH>
            <wp14:sizeRelV relativeFrom="page">
              <wp14:pctHeight>0</wp14:pctHeight>
            </wp14:sizeRelV>
          </wp:anchor>
        </w:drawing>
      </w:r>
    </w:p>
    <w:p w14:paraId="0FB6821D" w14:textId="13EE337C" w:rsidR="009F519A" w:rsidRPr="00E5750C" w:rsidRDefault="009F519A" w:rsidP="00C63D4C">
      <w:pPr>
        <w:spacing w:line="288" w:lineRule="auto"/>
        <w:rPr>
          <w:b/>
          <w:bCs/>
          <w:i/>
          <w:iCs/>
        </w:rPr>
      </w:pPr>
    </w:p>
    <w:p w14:paraId="67AA42A3" w14:textId="77777777" w:rsidR="009F519A" w:rsidRPr="00E5750C" w:rsidRDefault="009F519A" w:rsidP="00C63D4C">
      <w:pPr>
        <w:spacing w:line="288" w:lineRule="auto"/>
        <w:rPr>
          <w:b/>
          <w:bCs/>
          <w:i/>
          <w:iCs/>
        </w:rPr>
      </w:pPr>
    </w:p>
    <w:p w14:paraId="09CB5896" w14:textId="6BD56A58" w:rsidR="009F519A" w:rsidRPr="00E5750C" w:rsidRDefault="009F519A" w:rsidP="00C63D4C">
      <w:pPr>
        <w:spacing w:line="288" w:lineRule="auto"/>
        <w:rPr>
          <w:b/>
          <w:bCs/>
          <w:i/>
          <w:iCs/>
        </w:rPr>
      </w:pPr>
    </w:p>
    <w:p w14:paraId="59121F26" w14:textId="350D8035" w:rsidR="009F519A" w:rsidRPr="00E5750C" w:rsidRDefault="009F519A" w:rsidP="00C63D4C">
      <w:pPr>
        <w:spacing w:line="288" w:lineRule="auto"/>
        <w:rPr>
          <w:b/>
          <w:bCs/>
          <w:i/>
          <w:iCs/>
        </w:rPr>
      </w:pPr>
    </w:p>
    <w:p w14:paraId="2741D889" w14:textId="6B3341E5" w:rsidR="009F519A" w:rsidRPr="00E5750C" w:rsidRDefault="009F519A" w:rsidP="00C63D4C">
      <w:pPr>
        <w:spacing w:line="288" w:lineRule="auto"/>
        <w:rPr>
          <w:b/>
          <w:bCs/>
          <w:i/>
          <w:iCs/>
        </w:rPr>
      </w:pPr>
    </w:p>
    <w:p w14:paraId="241CD08B" w14:textId="174F23BB" w:rsidR="009F519A" w:rsidRPr="00E5750C" w:rsidRDefault="009F519A" w:rsidP="00C63D4C">
      <w:pPr>
        <w:spacing w:line="288" w:lineRule="auto"/>
        <w:rPr>
          <w:b/>
          <w:bCs/>
          <w:i/>
          <w:iCs/>
        </w:rPr>
      </w:pPr>
    </w:p>
    <w:p w14:paraId="007936FF" w14:textId="77777777" w:rsidR="009F519A" w:rsidRPr="00E5750C" w:rsidRDefault="009F519A" w:rsidP="00C63D4C">
      <w:pPr>
        <w:spacing w:line="288" w:lineRule="auto"/>
        <w:rPr>
          <w:b/>
          <w:bCs/>
          <w:i/>
          <w:iCs/>
        </w:rPr>
      </w:pPr>
    </w:p>
    <w:p w14:paraId="453F8797" w14:textId="4639F20C" w:rsidR="009F519A" w:rsidRPr="00E5750C" w:rsidRDefault="009F519A" w:rsidP="00C63D4C">
      <w:pPr>
        <w:spacing w:line="288" w:lineRule="auto"/>
        <w:rPr>
          <w:b/>
          <w:bCs/>
          <w:i/>
          <w:iCs/>
        </w:rPr>
      </w:pPr>
    </w:p>
    <w:p w14:paraId="3141731D" w14:textId="77777777" w:rsidR="009F519A" w:rsidRPr="00E5750C" w:rsidRDefault="009F519A" w:rsidP="00C63D4C">
      <w:pPr>
        <w:spacing w:line="288" w:lineRule="auto"/>
        <w:rPr>
          <w:b/>
          <w:bCs/>
          <w:i/>
          <w:iCs/>
        </w:rPr>
      </w:pPr>
    </w:p>
    <w:p w14:paraId="66249EC6" w14:textId="764F2AB6" w:rsidR="00B93376" w:rsidRPr="00E5750C" w:rsidRDefault="007D344C" w:rsidP="005C6F73">
      <w:pPr>
        <w:pStyle w:val="ListParagraph"/>
        <w:numPr>
          <w:ilvl w:val="1"/>
          <w:numId w:val="29"/>
        </w:numPr>
        <w:spacing w:line="276" w:lineRule="auto"/>
        <w:ind w:left="851" w:hanging="284"/>
        <w:rPr>
          <w:b/>
          <w:color w:val="auto"/>
        </w:rPr>
      </w:pPr>
      <w:r>
        <w:rPr>
          <w:b/>
          <w:color w:val="auto"/>
        </w:rPr>
        <w:t>Area’s current status</w:t>
      </w:r>
      <w:r w:rsidR="00B93376" w:rsidRPr="00E5750C">
        <w:rPr>
          <w:b/>
          <w:color w:val="auto"/>
        </w:rPr>
        <w:t>:</w:t>
      </w:r>
    </w:p>
    <w:p w14:paraId="31B7EB7A" w14:textId="468E25AB" w:rsidR="009E5083" w:rsidRPr="00E5750C" w:rsidRDefault="00B16FA9" w:rsidP="00B16FA9">
      <w:pPr>
        <w:spacing w:line="264" w:lineRule="auto"/>
      </w:pPr>
      <w:r w:rsidRPr="00E5750C">
        <w:tab/>
      </w:r>
      <w:r w:rsidR="007D344C" w:rsidRPr="007D344C">
        <w:t>Current status of the research area includes: Relic conservation and protection area, area of 4,279m</w:t>
      </w:r>
      <w:r w:rsidR="007D344C" w:rsidRPr="002D44AD">
        <w:rPr>
          <w:vertAlign w:val="superscript"/>
        </w:rPr>
        <w:t>2</w:t>
      </w:r>
      <w:r w:rsidR="007D344C" w:rsidRPr="007D344C">
        <w:t xml:space="preserve"> (including 2,653m</w:t>
      </w:r>
      <w:r w:rsidR="007D344C" w:rsidRPr="002D44AD">
        <w:rPr>
          <w:vertAlign w:val="superscript"/>
        </w:rPr>
        <w:t>2</w:t>
      </w:r>
      <w:r w:rsidR="007D344C" w:rsidRPr="007D344C">
        <w:t xml:space="preserve"> of Area I and 1,626m</w:t>
      </w:r>
      <w:r w:rsidR="007D344C" w:rsidRPr="002D44AD">
        <w:rPr>
          <w:vertAlign w:val="superscript"/>
        </w:rPr>
        <w:t>2</w:t>
      </w:r>
      <w:r w:rsidR="007D344C" w:rsidRPr="007D344C">
        <w:t xml:space="preserve"> of Area </w:t>
      </w:r>
      <w:r w:rsidR="007D344C" w:rsidRPr="007D344C">
        <w:lastRenderedPageBreak/>
        <w:t>II): Tower architecture, auxiliary structures and connection systems , Ba Temple, 02 ancient tombs, sacred holes, antiques, exhibition house</w:t>
      </w:r>
      <w:r w:rsidR="00B93376" w:rsidRPr="00E5750C">
        <w:t>.</w:t>
      </w:r>
      <w:r w:rsidR="009E5083" w:rsidRPr="00E5750C">
        <w:t xml:space="preserve"> </w:t>
      </w:r>
    </w:p>
    <w:p w14:paraId="3BCAAE44" w14:textId="52EBB66E" w:rsidR="009E5083" w:rsidRPr="00E5750C" w:rsidRDefault="00347A83" w:rsidP="008D7309">
      <w:pPr>
        <w:pStyle w:val="NormalWeb"/>
        <w:spacing w:before="0" w:beforeAutospacing="0" w:after="0" w:afterAutospacing="0"/>
        <w:ind w:firstLine="0"/>
      </w:pPr>
      <w:r w:rsidRPr="00E5750C">
        <w:rPr>
          <w:rFonts w:ascii="Arial"/>
          <w:noProof/>
          <w:sz w:val="20"/>
        </w:rPr>
        <w:drawing>
          <wp:anchor distT="0" distB="0" distL="114300" distR="114300" simplePos="0" relativeHeight="251676672" behindDoc="1" locked="0" layoutInCell="1" allowOverlap="1" wp14:anchorId="114A5C83" wp14:editId="5819003A">
            <wp:simplePos x="0" y="0"/>
            <wp:positionH relativeFrom="column">
              <wp:posOffset>472440</wp:posOffset>
            </wp:positionH>
            <wp:positionV relativeFrom="paragraph">
              <wp:posOffset>130810</wp:posOffset>
            </wp:positionV>
            <wp:extent cx="4946650" cy="3105150"/>
            <wp:effectExtent l="0" t="0" r="6350" b="0"/>
            <wp:wrapThrough wrapText="bothSides">
              <wp:wrapPolygon edited="0">
                <wp:start x="0" y="0"/>
                <wp:lineTo x="0" y="21467"/>
                <wp:lineTo x="21545" y="21467"/>
                <wp:lineTo x="21545" y="0"/>
                <wp:lineTo x="0" y="0"/>
              </wp:wrapPolygon>
            </wp:wrapThrough>
            <wp:docPr id="5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946650" cy="3105150"/>
                    </a:xfrm>
                    <a:prstGeom prst="rect">
                      <a:avLst/>
                    </a:prstGeom>
                  </pic:spPr>
                </pic:pic>
              </a:graphicData>
            </a:graphic>
            <wp14:sizeRelH relativeFrom="page">
              <wp14:pctWidth>0</wp14:pctWidth>
            </wp14:sizeRelH>
            <wp14:sizeRelV relativeFrom="page">
              <wp14:pctHeight>0</wp14:pctHeight>
            </wp14:sizeRelV>
          </wp:anchor>
        </w:drawing>
      </w:r>
    </w:p>
    <w:p w14:paraId="698C30A8" w14:textId="77777777" w:rsidR="009E5083" w:rsidRPr="00E5750C" w:rsidRDefault="009E5083" w:rsidP="008D7309">
      <w:pPr>
        <w:pStyle w:val="NormalWeb"/>
        <w:spacing w:before="0" w:beforeAutospacing="0" w:after="0" w:afterAutospacing="0"/>
        <w:ind w:firstLine="0"/>
      </w:pPr>
    </w:p>
    <w:p w14:paraId="42338196" w14:textId="77777777" w:rsidR="009E5083" w:rsidRPr="00E5750C" w:rsidRDefault="009E5083" w:rsidP="008D7309">
      <w:pPr>
        <w:pStyle w:val="NormalWeb"/>
        <w:spacing w:before="0" w:beforeAutospacing="0" w:after="0" w:afterAutospacing="0"/>
        <w:ind w:firstLine="0"/>
      </w:pPr>
    </w:p>
    <w:p w14:paraId="4CFF2831" w14:textId="77777777" w:rsidR="009E5083" w:rsidRPr="00E5750C" w:rsidRDefault="009E5083" w:rsidP="008D7309">
      <w:pPr>
        <w:pStyle w:val="NormalWeb"/>
        <w:spacing w:before="0" w:beforeAutospacing="0" w:after="0" w:afterAutospacing="0"/>
        <w:ind w:firstLine="0"/>
      </w:pPr>
    </w:p>
    <w:p w14:paraId="73B5AB53" w14:textId="77777777" w:rsidR="009E5083" w:rsidRPr="00E5750C" w:rsidRDefault="009E5083" w:rsidP="008D7309">
      <w:pPr>
        <w:pStyle w:val="NormalWeb"/>
        <w:spacing w:before="0" w:beforeAutospacing="0" w:after="0" w:afterAutospacing="0"/>
        <w:ind w:firstLine="0"/>
      </w:pPr>
    </w:p>
    <w:p w14:paraId="1B7A92F4" w14:textId="77777777" w:rsidR="009E5083" w:rsidRPr="00E5750C" w:rsidRDefault="009E5083" w:rsidP="008D7309">
      <w:pPr>
        <w:pStyle w:val="NormalWeb"/>
        <w:spacing w:before="0" w:beforeAutospacing="0" w:after="0" w:afterAutospacing="0"/>
        <w:ind w:firstLine="0"/>
      </w:pPr>
    </w:p>
    <w:p w14:paraId="48646199" w14:textId="77777777" w:rsidR="009E5083" w:rsidRPr="00E5750C" w:rsidRDefault="009E5083" w:rsidP="008D7309">
      <w:pPr>
        <w:pStyle w:val="NormalWeb"/>
        <w:spacing w:before="0" w:beforeAutospacing="0" w:after="0" w:afterAutospacing="0"/>
        <w:ind w:firstLine="0"/>
      </w:pPr>
    </w:p>
    <w:p w14:paraId="4E0104F2" w14:textId="77777777" w:rsidR="009E5083" w:rsidRPr="00E5750C" w:rsidRDefault="009E5083" w:rsidP="008D7309">
      <w:pPr>
        <w:pStyle w:val="NormalWeb"/>
        <w:spacing w:before="0" w:beforeAutospacing="0" w:after="0" w:afterAutospacing="0"/>
        <w:ind w:firstLine="0"/>
      </w:pPr>
    </w:p>
    <w:p w14:paraId="0B9BF145" w14:textId="77777777" w:rsidR="00347A83" w:rsidRPr="00E5750C" w:rsidRDefault="00347A83" w:rsidP="008D7309">
      <w:pPr>
        <w:pStyle w:val="NormalWeb"/>
        <w:spacing w:before="0" w:beforeAutospacing="0" w:after="0" w:afterAutospacing="0"/>
        <w:ind w:firstLine="0"/>
        <w:jc w:val="center"/>
      </w:pPr>
    </w:p>
    <w:p w14:paraId="7883A8C6" w14:textId="77777777" w:rsidR="00347A83" w:rsidRPr="00E5750C" w:rsidRDefault="00347A83" w:rsidP="008D7309">
      <w:pPr>
        <w:pStyle w:val="NormalWeb"/>
        <w:spacing w:before="0" w:beforeAutospacing="0" w:after="0" w:afterAutospacing="0"/>
        <w:ind w:firstLine="0"/>
        <w:jc w:val="center"/>
      </w:pPr>
    </w:p>
    <w:p w14:paraId="6DEEA36C" w14:textId="77777777" w:rsidR="00347A83" w:rsidRPr="00E5750C" w:rsidRDefault="00347A83" w:rsidP="008D7309">
      <w:pPr>
        <w:pStyle w:val="NormalWeb"/>
        <w:spacing w:before="0" w:beforeAutospacing="0" w:after="0" w:afterAutospacing="0"/>
        <w:ind w:firstLine="0"/>
        <w:jc w:val="center"/>
      </w:pPr>
    </w:p>
    <w:p w14:paraId="77004ADC" w14:textId="77777777" w:rsidR="00347A83" w:rsidRPr="00E5750C" w:rsidRDefault="00347A83" w:rsidP="008D7309">
      <w:pPr>
        <w:pStyle w:val="NormalWeb"/>
        <w:spacing w:before="0" w:beforeAutospacing="0" w:after="0" w:afterAutospacing="0"/>
        <w:ind w:firstLine="0"/>
        <w:jc w:val="center"/>
      </w:pPr>
    </w:p>
    <w:p w14:paraId="6144D806" w14:textId="77777777" w:rsidR="00347A83" w:rsidRPr="00E5750C" w:rsidRDefault="00347A83" w:rsidP="008D7309">
      <w:pPr>
        <w:pStyle w:val="NormalWeb"/>
        <w:spacing w:before="0" w:beforeAutospacing="0" w:after="0" w:afterAutospacing="0"/>
        <w:ind w:firstLine="0"/>
        <w:jc w:val="center"/>
      </w:pPr>
    </w:p>
    <w:p w14:paraId="292052FF" w14:textId="77777777" w:rsidR="00347A83" w:rsidRPr="00E5750C" w:rsidRDefault="00347A83" w:rsidP="008D7309">
      <w:pPr>
        <w:pStyle w:val="NormalWeb"/>
        <w:spacing w:before="0" w:beforeAutospacing="0" w:after="0" w:afterAutospacing="0"/>
        <w:ind w:firstLine="0"/>
        <w:jc w:val="center"/>
      </w:pPr>
    </w:p>
    <w:p w14:paraId="613C2270" w14:textId="77777777" w:rsidR="00347A83" w:rsidRPr="00E5750C" w:rsidRDefault="00347A83" w:rsidP="008D7309">
      <w:pPr>
        <w:pStyle w:val="NormalWeb"/>
        <w:spacing w:before="0" w:beforeAutospacing="0" w:after="0" w:afterAutospacing="0"/>
        <w:ind w:firstLine="0"/>
        <w:jc w:val="center"/>
      </w:pPr>
    </w:p>
    <w:p w14:paraId="5D23FF80" w14:textId="77777777" w:rsidR="00397780" w:rsidRPr="00E5750C" w:rsidRDefault="00397780" w:rsidP="008D7309">
      <w:pPr>
        <w:pStyle w:val="NormalWeb"/>
        <w:spacing w:before="0" w:beforeAutospacing="0" w:after="0" w:afterAutospacing="0"/>
        <w:ind w:firstLine="0"/>
        <w:jc w:val="center"/>
      </w:pPr>
    </w:p>
    <w:p w14:paraId="2D6DCF05" w14:textId="49754CFC" w:rsidR="00397780" w:rsidRPr="00E5750C" w:rsidRDefault="007D344C" w:rsidP="008D7309">
      <w:pPr>
        <w:pStyle w:val="NormalWeb"/>
        <w:spacing w:before="0" w:beforeAutospacing="0" w:after="0" w:afterAutospacing="0"/>
        <w:ind w:firstLine="0"/>
        <w:jc w:val="center"/>
      </w:pPr>
      <w:r w:rsidRPr="007D344C">
        <w:t xml:space="preserve">The sacred hole is temporarily covered </w:t>
      </w:r>
      <w:r w:rsidR="00667B87" w:rsidRPr="00E5750C">
        <w:rPr>
          <w:rFonts w:ascii="Arial"/>
          <w:noProof/>
          <w:position w:val="3"/>
          <w:sz w:val="20"/>
        </w:rPr>
        <w:drawing>
          <wp:anchor distT="0" distB="0" distL="114300" distR="114300" simplePos="0" relativeHeight="251654144" behindDoc="1" locked="0" layoutInCell="1" allowOverlap="1" wp14:anchorId="544CD64A" wp14:editId="597F5D4C">
            <wp:simplePos x="0" y="0"/>
            <wp:positionH relativeFrom="column">
              <wp:posOffset>472440</wp:posOffset>
            </wp:positionH>
            <wp:positionV relativeFrom="paragraph">
              <wp:posOffset>265430</wp:posOffset>
            </wp:positionV>
            <wp:extent cx="4970780" cy="3724275"/>
            <wp:effectExtent l="0" t="0" r="1270" b="9525"/>
            <wp:wrapThrough wrapText="bothSides">
              <wp:wrapPolygon edited="0">
                <wp:start x="0" y="0"/>
                <wp:lineTo x="0" y="21545"/>
                <wp:lineTo x="21523" y="21545"/>
                <wp:lineTo x="21523" y="0"/>
                <wp:lineTo x="0" y="0"/>
              </wp:wrapPolygon>
            </wp:wrapThrough>
            <wp:docPr id="58"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6.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70780" cy="3724275"/>
                    </a:xfrm>
                    <a:prstGeom prst="rect">
                      <a:avLst/>
                    </a:prstGeom>
                  </pic:spPr>
                </pic:pic>
              </a:graphicData>
            </a:graphic>
            <wp14:sizeRelH relativeFrom="page">
              <wp14:pctWidth>0</wp14:pctWidth>
            </wp14:sizeRelH>
            <wp14:sizeRelV relativeFrom="page">
              <wp14:pctHeight>0</wp14:pctHeight>
            </wp14:sizeRelV>
          </wp:anchor>
        </w:drawing>
      </w:r>
    </w:p>
    <w:p w14:paraId="2009479A" w14:textId="13F3276D" w:rsidR="00B93376" w:rsidRPr="00E5750C" w:rsidRDefault="00667B87" w:rsidP="00667B87">
      <w:pPr>
        <w:pStyle w:val="NormalWeb"/>
        <w:spacing w:before="0" w:beforeAutospacing="0" w:after="0" w:afterAutospacing="0"/>
        <w:ind w:firstLine="0"/>
      </w:pPr>
      <w:r w:rsidRPr="00E5750C">
        <w:tab/>
      </w:r>
      <w:r w:rsidRPr="00E5750C">
        <w:tab/>
      </w:r>
      <w:r w:rsidR="007D344C" w:rsidRPr="007D344C">
        <w:t>After excavating the sacred hole, there are no scientific conservation measures</w:t>
      </w:r>
    </w:p>
    <w:p w14:paraId="75C1087A" w14:textId="194D3F2B" w:rsidR="00667B87" w:rsidRPr="00E5750C" w:rsidRDefault="00667B87" w:rsidP="00667B87">
      <w:pPr>
        <w:pStyle w:val="NormalWeb"/>
        <w:spacing w:before="0" w:beforeAutospacing="0" w:after="0" w:afterAutospacing="0"/>
        <w:ind w:firstLine="0"/>
      </w:pPr>
    </w:p>
    <w:p w14:paraId="2AC11ACF" w14:textId="145CBE8D" w:rsidR="00815577" w:rsidRPr="00E5750C" w:rsidRDefault="00815577" w:rsidP="00667B87">
      <w:pPr>
        <w:pStyle w:val="NormalWeb"/>
        <w:spacing w:before="0" w:beforeAutospacing="0" w:after="0" w:afterAutospacing="0"/>
        <w:ind w:firstLine="0"/>
      </w:pPr>
    </w:p>
    <w:p w14:paraId="373EF60D" w14:textId="5D6DD2F7" w:rsidR="00D43CA7" w:rsidRPr="00E5750C" w:rsidRDefault="00D43CA7" w:rsidP="008D7309">
      <w:pPr>
        <w:pStyle w:val="NormalWeb"/>
        <w:spacing w:before="0" w:beforeAutospacing="0" w:after="0" w:afterAutospacing="0"/>
        <w:ind w:firstLine="0"/>
        <w:jc w:val="center"/>
      </w:pPr>
    </w:p>
    <w:p w14:paraId="18CF5EEB" w14:textId="09098456" w:rsidR="0010205D" w:rsidRPr="00E5750C" w:rsidRDefault="0010205D" w:rsidP="008D7309">
      <w:pPr>
        <w:pStyle w:val="NormalWeb"/>
        <w:spacing w:before="0" w:beforeAutospacing="0" w:after="0" w:afterAutospacing="0"/>
        <w:ind w:firstLine="0"/>
      </w:pPr>
    </w:p>
    <w:p w14:paraId="6679247A" w14:textId="69546026" w:rsidR="0010205D" w:rsidRPr="00E5750C" w:rsidRDefault="0010205D" w:rsidP="008D7309">
      <w:pPr>
        <w:pStyle w:val="NormalWeb"/>
        <w:spacing w:before="0" w:beforeAutospacing="0" w:after="0" w:afterAutospacing="0"/>
        <w:ind w:firstLine="0"/>
      </w:pPr>
    </w:p>
    <w:p w14:paraId="5079449F" w14:textId="5C6EDD8C" w:rsidR="0010205D" w:rsidRPr="00E5750C" w:rsidRDefault="0010205D" w:rsidP="008D7309">
      <w:pPr>
        <w:pStyle w:val="NormalWeb"/>
        <w:spacing w:before="0" w:beforeAutospacing="0" w:after="0" w:afterAutospacing="0"/>
        <w:ind w:firstLine="0"/>
      </w:pPr>
    </w:p>
    <w:p w14:paraId="574A5B9B" w14:textId="594338F4" w:rsidR="0010205D" w:rsidRPr="00E5750C" w:rsidRDefault="00582A67" w:rsidP="008D7309">
      <w:pPr>
        <w:pStyle w:val="NormalWeb"/>
        <w:spacing w:before="0" w:beforeAutospacing="0" w:after="0" w:afterAutospacing="0"/>
        <w:ind w:firstLine="0"/>
      </w:pPr>
      <w:r w:rsidRPr="00E5750C">
        <w:rPr>
          <w:noProof/>
        </w:rPr>
        <w:drawing>
          <wp:anchor distT="0" distB="0" distL="0" distR="0" simplePos="0" relativeHeight="251656192" behindDoc="1" locked="0" layoutInCell="1" allowOverlap="1" wp14:anchorId="64128751" wp14:editId="5D320450">
            <wp:simplePos x="0" y="0"/>
            <wp:positionH relativeFrom="margin">
              <wp:align>center</wp:align>
            </wp:positionH>
            <wp:positionV relativeFrom="paragraph">
              <wp:posOffset>-373048</wp:posOffset>
            </wp:positionV>
            <wp:extent cx="4284739" cy="2857473"/>
            <wp:effectExtent l="0" t="0" r="1905" b="635"/>
            <wp:wrapNone/>
            <wp:docPr id="60"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7.png"/>
                    <pic:cNvPicPr/>
                  </pic:nvPicPr>
                  <pic:blipFill>
                    <a:blip r:embed="rId22" cstate="print"/>
                    <a:stretch>
                      <a:fillRect/>
                    </a:stretch>
                  </pic:blipFill>
                  <pic:spPr>
                    <a:xfrm>
                      <a:off x="0" y="0"/>
                      <a:ext cx="4284739" cy="2857473"/>
                    </a:xfrm>
                    <a:prstGeom prst="rect">
                      <a:avLst/>
                    </a:prstGeom>
                  </pic:spPr>
                </pic:pic>
              </a:graphicData>
            </a:graphic>
            <wp14:sizeRelH relativeFrom="margin">
              <wp14:pctWidth>0</wp14:pctWidth>
            </wp14:sizeRelH>
            <wp14:sizeRelV relativeFrom="margin">
              <wp14:pctHeight>0</wp14:pctHeight>
            </wp14:sizeRelV>
          </wp:anchor>
        </w:drawing>
      </w:r>
    </w:p>
    <w:p w14:paraId="5AA92CF6" w14:textId="2117EA04" w:rsidR="0010205D" w:rsidRPr="00E5750C" w:rsidRDefault="0010205D" w:rsidP="008D7309">
      <w:pPr>
        <w:pStyle w:val="NormalWeb"/>
        <w:spacing w:before="0" w:beforeAutospacing="0" w:after="0" w:afterAutospacing="0"/>
        <w:ind w:firstLine="0"/>
      </w:pPr>
    </w:p>
    <w:p w14:paraId="272EC989" w14:textId="5473A63A" w:rsidR="0010205D" w:rsidRPr="00E5750C" w:rsidRDefault="0010205D" w:rsidP="008D7309">
      <w:pPr>
        <w:pStyle w:val="NormalWeb"/>
        <w:spacing w:before="0" w:beforeAutospacing="0" w:after="0" w:afterAutospacing="0"/>
        <w:ind w:firstLine="0"/>
      </w:pPr>
    </w:p>
    <w:p w14:paraId="28F78228" w14:textId="12C62E08" w:rsidR="009E5083" w:rsidRPr="00E5750C" w:rsidRDefault="009E5083" w:rsidP="008D7309">
      <w:pPr>
        <w:pStyle w:val="NormalWeb"/>
        <w:spacing w:before="0" w:beforeAutospacing="0" w:after="0" w:afterAutospacing="0"/>
        <w:ind w:firstLine="0"/>
      </w:pPr>
    </w:p>
    <w:p w14:paraId="39ADC085" w14:textId="77777777" w:rsidR="00582A67" w:rsidRDefault="00582A67" w:rsidP="008D7309">
      <w:pPr>
        <w:pStyle w:val="NormalWeb"/>
        <w:spacing w:before="0" w:beforeAutospacing="0" w:after="0" w:afterAutospacing="0"/>
        <w:ind w:firstLine="0"/>
        <w:jc w:val="center"/>
        <w:rPr>
          <w:position w:val="-2"/>
        </w:rPr>
      </w:pPr>
    </w:p>
    <w:p w14:paraId="22BD84E1" w14:textId="77777777" w:rsidR="00582A67" w:rsidRDefault="00582A67" w:rsidP="008D7309">
      <w:pPr>
        <w:pStyle w:val="NormalWeb"/>
        <w:spacing w:before="0" w:beforeAutospacing="0" w:after="0" w:afterAutospacing="0"/>
        <w:ind w:firstLine="0"/>
        <w:jc w:val="center"/>
        <w:rPr>
          <w:position w:val="-2"/>
        </w:rPr>
      </w:pPr>
    </w:p>
    <w:p w14:paraId="0F0B7083" w14:textId="77777777" w:rsidR="00582A67" w:rsidRDefault="00582A67" w:rsidP="008D7309">
      <w:pPr>
        <w:pStyle w:val="NormalWeb"/>
        <w:spacing w:before="0" w:beforeAutospacing="0" w:after="0" w:afterAutospacing="0"/>
        <w:ind w:firstLine="0"/>
        <w:jc w:val="center"/>
        <w:rPr>
          <w:position w:val="-2"/>
        </w:rPr>
      </w:pPr>
    </w:p>
    <w:p w14:paraId="17B4C535" w14:textId="77777777" w:rsidR="00582A67" w:rsidRDefault="00582A67" w:rsidP="008D7309">
      <w:pPr>
        <w:pStyle w:val="NormalWeb"/>
        <w:spacing w:before="0" w:beforeAutospacing="0" w:after="0" w:afterAutospacing="0"/>
        <w:ind w:firstLine="0"/>
        <w:jc w:val="center"/>
        <w:rPr>
          <w:position w:val="-2"/>
        </w:rPr>
      </w:pPr>
    </w:p>
    <w:p w14:paraId="11AA7E3A" w14:textId="77777777" w:rsidR="00582A67" w:rsidRDefault="00582A67" w:rsidP="008D7309">
      <w:pPr>
        <w:pStyle w:val="NormalWeb"/>
        <w:spacing w:before="0" w:beforeAutospacing="0" w:after="0" w:afterAutospacing="0"/>
        <w:ind w:firstLine="0"/>
        <w:jc w:val="center"/>
        <w:rPr>
          <w:position w:val="-2"/>
        </w:rPr>
      </w:pPr>
    </w:p>
    <w:p w14:paraId="5F0F499E" w14:textId="77777777" w:rsidR="00582A67" w:rsidRDefault="00582A67" w:rsidP="008D7309">
      <w:pPr>
        <w:pStyle w:val="NormalWeb"/>
        <w:spacing w:before="0" w:beforeAutospacing="0" w:after="0" w:afterAutospacing="0"/>
        <w:ind w:firstLine="0"/>
        <w:jc w:val="center"/>
        <w:rPr>
          <w:position w:val="-2"/>
        </w:rPr>
      </w:pPr>
    </w:p>
    <w:p w14:paraId="45C0580A" w14:textId="77777777" w:rsidR="00582A67" w:rsidRDefault="00582A67" w:rsidP="008D7309">
      <w:pPr>
        <w:pStyle w:val="NormalWeb"/>
        <w:spacing w:before="0" w:beforeAutospacing="0" w:after="0" w:afterAutospacing="0"/>
        <w:ind w:firstLine="0"/>
        <w:jc w:val="center"/>
        <w:rPr>
          <w:position w:val="-2"/>
        </w:rPr>
      </w:pPr>
    </w:p>
    <w:p w14:paraId="7E5D170E" w14:textId="77777777" w:rsidR="00582A67" w:rsidRDefault="00582A67" w:rsidP="008D7309">
      <w:pPr>
        <w:pStyle w:val="NormalWeb"/>
        <w:spacing w:before="0" w:beforeAutospacing="0" w:after="0" w:afterAutospacing="0"/>
        <w:ind w:firstLine="0"/>
        <w:jc w:val="center"/>
        <w:rPr>
          <w:position w:val="-2"/>
        </w:rPr>
      </w:pPr>
    </w:p>
    <w:p w14:paraId="47958A0B" w14:textId="77777777" w:rsidR="00582A67" w:rsidRDefault="00582A67" w:rsidP="008D7309">
      <w:pPr>
        <w:pStyle w:val="NormalWeb"/>
        <w:spacing w:before="0" w:beforeAutospacing="0" w:after="0" w:afterAutospacing="0"/>
        <w:ind w:firstLine="0"/>
        <w:jc w:val="center"/>
        <w:rPr>
          <w:position w:val="-2"/>
        </w:rPr>
      </w:pPr>
    </w:p>
    <w:p w14:paraId="0C345A5C" w14:textId="77777777" w:rsidR="00B01900" w:rsidRDefault="00B01900" w:rsidP="00582A67">
      <w:pPr>
        <w:pStyle w:val="NormalWeb"/>
        <w:spacing w:before="0" w:beforeAutospacing="0" w:after="0" w:afterAutospacing="0"/>
        <w:ind w:firstLine="0"/>
        <w:jc w:val="center"/>
        <w:rPr>
          <w:position w:val="-2"/>
        </w:rPr>
      </w:pPr>
      <w:r w:rsidRPr="00B01900">
        <w:rPr>
          <w:position w:val="-2"/>
        </w:rPr>
        <w:t>Antiquities after archeology have no protection measures</w:t>
      </w:r>
    </w:p>
    <w:p w14:paraId="415CEE6A" w14:textId="4F7B2B60" w:rsidR="00397780" w:rsidRPr="00E5750C" w:rsidRDefault="00582A67" w:rsidP="00582A67">
      <w:pPr>
        <w:pStyle w:val="NormalWeb"/>
        <w:spacing w:before="0" w:beforeAutospacing="0" w:after="0" w:afterAutospacing="0"/>
        <w:ind w:firstLine="0"/>
        <w:jc w:val="center"/>
        <w:rPr>
          <w:noProof/>
        </w:rPr>
      </w:pPr>
      <w:r w:rsidRPr="00E5750C">
        <w:rPr>
          <w:noProof/>
        </w:rPr>
        <w:drawing>
          <wp:anchor distT="0" distB="0" distL="0" distR="0" simplePos="0" relativeHeight="251660288" behindDoc="0" locked="0" layoutInCell="1" allowOverlap="1" wp14:anchorId="21AF490C" wp14:editId="0EF245C3">
            <wp:simplePos x="0" y="0"/>
            <wp:positionH relativeFrom="page">
              <wp:posOffset>1349154</wp:posOffset>
            </wp:positionH>
            <wp:positionV relativeFrom="paragraph">
              <wp:posOffset>183653</wp:posOffset>
            </wp:positionV>
            <wp:extent cx="5327650" cy="3994150"/>
            <wp:effectExtent l="0" t="0" r="6350" b="6350"/>
            <wp:wrapTopAndBottom/>
            <wp:docPr id="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8.png"/>
                    <pic:cNvPicPr/>
                  </pic:nvPicPr>
                  <pic:blipFill>
                    <a:blip r:embed="rId23" cstate="print"/>
                    <a:stretch>
                      <a:fillRect/>
                    </a:stretch>
                  </pic:blipFill>
                  <pic:spPr>
                    <a:xfrm>
                      <a:off x="0" y="0"/>
                      <a:ext cx="5327650" cy="3994150"/>
                    </a:xfrm>
                    <a:prstGeom prst="rect">
                      <a:avLst/>
                    </a:prstGeom>
                  </pic:spPr>
                </pic:pic>
              </a:graphicData>
            </a:graphic>
            <wp14:sizeRelH relativeFrom="margin">
              <wp14:pctWidth>0</wp14:pctWidth>
            </wp14:sizeRelH>
            <wp14:sizeRelV relativeFrom="margin">
              <wp14:pctHeight>0</wp14:pctHeight>
            </wp14:sizeRelV>
          </wp:anchor>
        </w:drawing>
      </w:r>
    </w:p>
    <w:p w14:paraId="020D8EAD" w14:textId="2591EED6" w:rsidR="00B16FA9" w:rsidRPr="00E5750C" w:rsidRDefault="00582A67" w:rsidP="00582A67">
      <w:pPr>
        <w:pStyle w:val="NormalWeb"/>
        <w:spacing w:before="0" w:beforeAutospacing="0" w:after="0" w:afterAutospacing="0"/>
        <w:ind w:firstLine="0"/>
        <w:jc w:val="center"/>
      </w:pPr>
      <w:r>
        <w:t xml:space="preserve">      </w:t>
      </w:r>
      <w:r w:rsidR="00B01900" w:rsidRPr="00B01900">
        <w:t>The archaeological area was invaded by trees after a period of time</w:t>
      </w:r>
    </w:p>
    <w:p w14:paraId="663B1857" w14:textId="5E1912C7" w:rsidR="00532697" w:rsidRPr="00E5750C" w:rsidRDefault="0010205D" w:rsidP="008D7309">
      <w:pPr>
        <w:pStyle w:val="NormalWeb"/>
        <w:spacing w:before="0" w:beforeAutospacing="0" w:after="0" w:afterAutospacing="0"/>
        <w:ind w:firstLine="0"/>
      </w:pPr>
      <w:r w:rsidRPr="00E5750C">
        <w:t xml:space="preserve">                   </w:t>
      </w:r>
    </w:p>
    <w:p w14:paraId="1D711B3F" w14:textId="5B3642FA" w:rsidR="00532697" w:rsidRPr="00E5750C" w:rsidRDefault="00532697" w:rsidP="008D7309">
      <w:pPr>
        <w:pStyle w:val="NormalWeb"/>
        <w:spacing w:before="0" w:beforeAutospacing="0" w:after="0" w:afterAutospacing="0"/>
        <w:ind w:firstLine="0"/>
      </w:pPr>
    </w:p>
    <w:p w14:paraId="582051BF" w14:textId="0733B9AB" w:rsidR="00532697" w:rsidRPr="00E5750C" w:rsidRDefault="0010205D" w:rsidP="008D7309">
      <w:pPr>
        <w:pStyle w:val="NormalWeb"/>
        <w:spacing w:before="0" w:beforeAutospacing="0" w:after="0" w:afterAutospacing="0"/>
        <w:ind w:firstLine="0"/>
      </w:pPr>
      <w:r w:rsidRPr="00E5750C">
        <w:t xml:space="preserve"> </w:t>
      </w:r>
    </w:p>
    <w:p w14:paraId="1A088449" w14:textId="28FEC575" w:rsidR="00532697" w:rsidRPr="00E5750C" w:rsidRDefault="00271D91" w:rsidP="008D7309">
      <w:pPr>
        <w:pStyle w:val="NormalWeb"/>
        <w:spacing w:before="0" w:beforeAutospacing="0" w:after="0" w:afterAutospacing="0"/>
        <w:ind w:firstLine="0"/>
      </w:pPr>
      <w:r w:rsidRPr="00E5750C">
        <w:rPr>
          <w:noProof/>
          <w:sz w:val="20"/>
        </w:rPr>
        <w:lastRenderedPageBreak/>
        <w:drawing>
          <wp:anchor distT="0" distB="0" distL="114300" distR="114300" simplePos="0" relativeHeight="251664384" behindDoc="1" locked="0" layoutInCell="1" allowOverlap="1" wp14:anchorId="7FDEE115" wp14:editId="638D983C">
            <wp:simplePos x="0" y="0"/>
            <wp:positionH relativeFrom="column">
              <wp:posOffset>691515</wp:posOffset>
            </wp:positionH>
            <wp:positionV relativeFrom="paragraph">
              <wp:posOffset>56515</wp:posOffset>
            </wp:positionV>
            <wp:extent cx="4770120" cy="3576320"/>
            <wp:effectExtent l="0" t="0" r="0" b="5080"/>
            <wp:wrapThrough wrapText="bothSides">
              <wp:wrapPolygon edited="0">
                <wp:start x="0" y="0"/>
                <wp:lineTo x="0" y="21516"/>
                <wp:lineTo x="21479" y="21516"/>
                <wp:lineTo x="21479" y="0"/>
                <wp:lineTo x="0" y="0"/>
              </wp:wrapPolygon>
            </wp:wrapThrough>
            <wp:docPr id="6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9.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70120" cy="3576320"/>
                    </a:xfrm>
                    <a:prstGeom prst="rect">
                      <a:avLst/>
                    </a:prstGeom>
                  </pic:spPr>
                </pic:pic>
              </a:graphicData>
            </a:graphic>
            <wp14:sizeRelH relativeFrom="page">
              <wp14:pctWidth>0</wp14:pctWidth>
            </wp14:sizeRelH>
            <wp14:sizeRelV relativeFrom="page">
              <wp14:pctHeight>0</wp14:pctHeight>
            </wp14:sizeRelV>
          </wp:anchor>
        </w:drawing>
      </w:r>
    </w:p>
    <w:p w14:paraId="53C79A8B" w14:textId="03B09989" w:rsidR="00532697" w:rsidRPr="00E5750C" w:rsidRDefault="00532697" w:rsidP="008D7309">
      <w:pPr>
        <w:pStyle w:val="NormalWeb"/>
        <w:spacing w:before="0" w:beforeAutospacing="0" w:after="0" w:afterAutospacing="0"/>
        <w:ind w:firstLine="0"/>
      </w:pPr>
    </w:p>
    <w:p w14:paraId="2B809EEA" w14:textId="77777777" w:rsidR="00532697" w:rsidRPr="00E5750C" w:rsidRDefault="00532697" w:rsidP="008D7309">
      <w:pPr>
        <w:pStyle w:val="NormalWeb"/>
        <w:spacing w:before="0" w:beforeAutospacing="0" w:after="0" w:afterAutospacing="0"/>
        <w:ind w:firstLine="0"/>
      </w:pPr>
    </w:p>
    <w:p w14:paraId="005D3760" w14:textId="6A3776CB" w:rsidR="00532697" w:rsidRPr="00E5750C" w:rsidRDefault="00532697" w:rsidP="008D7309">
      <w:pPr>
        <w:pStyle w:val="NormalWeb"/>
        <w:spacing w:before="0" w:beforeAutospacing="0" w:after="0" w:afterAutospacing="0"/>
        <w:ind w:firstLine="0"/>
      </w:pPr>
    </w:p>
    <w:p w14:paraId="2FD18EC7" w14:textId="73707A02" w:rsidR="009E5083" w:rsidRPr="00E5750C" w:rsidRDefault="009E5083" w:rsidP="008D7309">
      <w:pPr>
        <w:pStyle w:val="NormalWeb"/>
        <w:spacing w:before="0" w:beforeAutospacing="0" w:after="0" w:afterAutospacing="0"/>
        <w:ind w:firstLine="0"/>
      </w:pPr>
    </w:p>
    <w:p w14:paraId="4ADAF14A" w14:textId="77777777" w:rsidR="00347A83" w:rsidRPr="00E5750C" w:rsidRDefault="00347A83" w:rsidP="008D7309">
      <w:pPr>
        <w:pStyle w:val="NormalWeb"/>
        <w:spacing w:before="0" w:beforeAutospacing="0" w:after="0" w:afterAutospacing="0"/>
        <w:ind w:firstLine="0"/>
        <w:jc w:val="center"/>
      </w:pPr>
    </w:p>
    <w:p w14:paraId="4C67835F" w14:textId="77777777" w:rsidR="00347A83" w:rsidRPr="00E5750C" w:rsidRDefault="00347A83" w:rsidP="008D7309">
      <w:pPr>
        <w:pStyle w:val="NormalWeb"/>
        <w:spacing w:before="0" w:beforeAutospacing="0" w:after="0" w:afterAutospacing="0"/>
        <w:ind w:firstLine="0"/>
        <w:jc w:val="center"/>
      </w:pPr>
    </w:p>
    <w:p w14:paraId="3A27B525" w14:textId="77777777" w:rsidR="00347A83" w:rsidRPr="00E5750C" w:rsidRDefault="00347A83" w:rsidP="008D7309">
      <w:pPr>
        <w:pStyle w:val="NormalWeb"/>
        <w:spacing w:before="0" w:beforeAutospacing="0" w:after="0" w:afterAutospacing="0"/>
        <w:ind w:firstLine="0"/>
        <w:jc w:val="center"/>
      </w:pPr>
    </w:p>
    <w:p w14:paraId="205D19EB" w14:textId="77777777" w:rsidR="00347A83" w:rsidRPr="00E5750C" w:rsidRDefault="00347A83" w:rsidP="008D7309">
      <w:pPr>
        <w:pStyle w:val="NormalWeb"/>
        <w:spacing w:before="0" w:beforeAutospacing="0" w:after="0" w:afterAutospacing="0"/>
        <w:ind w:firstLine="0"/>
        <w:jc w:val="center"/>
      </w:pPr>
    </w:p>
    <w:p w14:paraId="2EB81F2B" w14:textId="77777777" w:rsidR="00347A83" w:rsidRPr="00E5750C" w:rsidRDefault="00347A83" w:rsidP="008D7309">
      <w:pPr>
        <w:pStyle w:val="NormalWeb"/>
        <w:spacing w:before="0" w:beforeAutospacing="0" w:after="0" w:afterAutospacing="0"/>
        <w:ind w:firstLine="0"/>
        <w:jc w:val="center"/>
      </w:pPr>
    </w:p>
    <w:p w14:paraId="68908372" w14:textId="77777777" w:rsidR="00347A83" w:rsidRPr="00E5750C" w:rsidRDefault="00347A83" w:rsidP="008D7309">
      <w:pPr>
        <w:pStyle w:val="NormalWeb"/>
        <w:spacing w:before="0" w:beforeAutospacing="0" w:after="0" w:afterAutospacing="0"/>
        <w:ind w:firstLine="0"/>
        <w:jc w:val="center"/>
      </w:pPr>
    </w:p>
    <w:p w14:paraId="0B0F898E" w14:textId="77777777" w:rsidR="00347A83" w:rsidRPr="00E5750C" w:rsidRDefault="00347A83" w:rsidP="008D7309">
      <w:pPr>
        <w:pStyle w:val="NormalWeb"/>
        <w:spacing w:before="0" w:beforeAutospacing="0" w:after="0" w:afterAutospacing="0"/>
        <w:ind w:firstLine="0"/>
        <w:jc w:val="center"/>
      </w:pPr>
    </w:p>
    <w:p w14:paraId="6E1CB798" w14:textId="77777777" w:rsidR="00347A83" w:rsidRPr="00E5750C" w:rsidRDefault="00347A83" w:rsidP="008D7309">
      <w:pPr>
        <w:pStyle w:val="NormalWeb"/>
        <w:spacing w:before="0" w:beforeAutospacing="0" w:after="0" w:afterAutospacing="0"/>
        <w:ind w:firstLine="0"/>
        <w:jc w:val="center"/>
      </w:pPr>
    </w:p>
    <w:p w14:paraId="5EBC2619" w14:textId="77777777" w:rsidR="00347A83" w:rsidRPr="00E5750C" w:rsidRDefault="00347A83" w:rsidP="008D7309">
      <w:pPr>
        <w:pStyle w:val="NormalWeb"/>
        <w:spacing w:before="0" w:beforeAutospacing="0" w:after="0" w:afterAutospacing="0"/>
        <w:ind w:firstLine="0"/>
        <w:jc w:val="center"/>
      </w:pPr>
    </w:p>
    <w:p w14:paraId="730E6BDD" w14:textId="77777777" w:rsidR="00347A83" w:rsidRPr="00E5750C" w:rsidRDefault="00347A83" w:rsidP="008D7309">
      <w:pPr>
        <w:pStyle w:val="NormalWeb"/>
        <w:spacing w:before="0" w:beforeAutospacing="0" w:after="0" w:afterAutospacing="0"/>
        <w:ind w:firstLine="0"/>
        <w:jc w:val="center"/>
      </w:pPr>
    </w:p>
    <w:p w14:paraId="0B4CF4E0" w14:textId="77777777" w:rsidR="00347A83" w:rsidRPr="00E5750C" w:rsidRDefault="00347A83" w:rsidP="008D7309">
      <w:pPr>
        <w:pStyle w:val="NormalWeb"/>
        <w:spacing w:before="0" w:beforeAutospacing="0" w:after="0" w:afterAutospacing="0"/>
        <w:ind w:firstLine="0"/>
        <w:jc w:val="center"/>
      </w:pPr>
    </w:p>
    <w:p w14:paraId="678A57CA" w14:textId="77777777" w:rsidR="003801CC" w:rsidRPr="00E5750C" w:rsidRDefault="003801CC" w:rsidP="008D7309">
      <w:pPr>
        <w:pStyle w:val="NormalWeb"/>
        <w:spacing w:before="0" w:beforeAutospacing="0" w:after="0" w:afterAutospacing="0"/>
        <w:ind w:firstLine="0"/>
        <w:jc w:val="center"/>
      </w:pPr>
    </w:p>
    <w:p w14:paraId="1C4DF1FD" w14:textId="77777777" w:rsidR="0054063A" w:rsidRPr="00E5750C" w:rsidRDefault="0054063A" w:rsidP="008D7309">
      <w:pPr>
        <w:pStyle w:val="NormalWeb"/>
        <w:spacing w:before="0" w:beforeAutospacing="0" w:after="0" w:afterAutospacing="0"/>
        <w:ind w:firstLine="0"/>
        <w:jc w:val="center"/>
      </w:pPr>
    </w:p>
    <w:p w14:paraId="716806B8" w14:textId="07F6F49F" w:rsidR="00B16FA9" w:rsidRPr="00E5750C" w:rsidRDefault="00B01900" w:rsidP="008D7309">
      <w:pPr>
        <w:pStyle w:val="NormalWeb"/>
        <w:spacing w:before="0" w:beforeAutospacing="0" w:after="0" w:afterAutospacing="0"/>
        <w:ind w:firstLine="0"/>
        <w:jc w:val="center"/>
      </w:pPr>
      <w:r w:rsidRPr="00B01900">
        <w:t>Ba Temple in the relic area</w:t>
      </w:r>
    </w:p>
    <w:p w14:paraId="6C1C22E8" w14:textId="28C966C4" w:rsidR="00B16FA9" w:rsidRPr="00E5750C" w:rsidRDefault="00B16FA9" w:rsidP="008D7309">
      <w:pPr>
        <w:pStyle w:val="NormalWeb"/>
        <w:spacing w:before="0" w:beforeAutospacing="0" w:after="0" w:afterAutospacing="0"/>
        <w:ind w:firstLine="0"/>
        <w:jc w:val="center"/>
      </w:pPr>
      <w:r w:rsidRPr="00E5750C">
        <w:rPr>
          <w:noProof/>
          <w:position w:val="3"/>
          <w:sz w:val="20"/>
        </w:rPr>
        <w:drawing>
          <wp:anchor distT="0" distB="0" distL="114300" distR="114300" simplePos="0" relativeHeight="251672576" behindDoc="1" locked="0" layoutInCell="1" allowOverlap="1" wp14:anchorId="1844F5B4" wp14:editId="5B9103B3">
            <wp:simplePos x="0" y="0"/>
            <wp:positionH relativeFrom="column">
              <wp:posOffset>691515</wp:posOffset>
            </wp:positionH>
            <wp:positionV relativeFrom="paragraph">
              <wp:posOffset>101600</wp:posOffset>
            </wp:positionV>
            <wp:extent cx="4831715" cy="3623945"/>
            <wp:effectExtent l="0" t="0" r="6985" b="0"/>
            <wp:wrapThrough wrapText="bothSides">
              <wp:wrapPolygon edited="0">
                <wp:start x="0" y="0"/>
                <wp:lineTo x="0" y="21460"/>
                <wp:lineTo x="21546" y="21460"/>
                <wp:lineTo x="21546" y="0"/>
                <wp:lineTo x="0" y="0"/>
              </wp:wrapPolygon>
            </wp:wrapThrough>
            <wp:docPr id="62"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0.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31715" cy="3623945"/>
                    </a:xfrm>
                    <a:prstGeom prst="rect">
                      <a:avLst/>
                    </a:prstGeom>
                  </pic:spPr>
                </pic:pic>
              </a:graphicData>
            </a:graphic>
            <wp14:sizeRelH relativeFrom="page">
              <wp14:pctWidth>0</wp14:pctWidth>
            </wp14:sizeRelH>
            <wp14:sizeRelV relativeFrom="page">
              <wp14:pctHeight>0</wp14:pctHeight>
            </wp14:sizeRelV>
          </wp:anchor>
        </w:drawing>
      </w:r>
    </w:p>
    <w:p w14:paraId="0E7418A4" w14:textId="6093FFCE" w:rsidR="00B16FA9" w:rsidRPr="00E5750C" w:rsidRDefault="00B16FA9" w:rsidP="008D7309">
      <w:pPr>
        <w:pStyle w:val="NormalWeb"/>
        <w:spacing w:before="0" w:beforeAutospacing="0" w:after="0" w:afterAutospacing="0"/>
        <w:ind w:firstLine="0"/>
        <w:jc w:val="center"/>
      </w:pPr>
    </w:p>
    <w:p w14:paraId="16E216E2" w14:textId="1327DDAF" w:rsidR="00B16FA9" w:rsidRPr="00E5750C" w:rsidRDefault="00B16FA9" w:rsidP="008D7309">
      <w:pPr>
        <w:pStyle w:val="NormalWeb"/>
        <w:spacing w:before="0" w:beforeAutospacing="0" w:after="0" w:afterAutospacing="0"/>
        <w:ind w:firstLine="0"/>
        <w:jc w:val="center"/>
      </w:pPr>
    </w:p>
    <w:p w14:paraId="7A94A4A1" w14:textId="49893BB4" w:rsidR="00B16FA9" w:rsidRPr="00E5750C" w:rsidRDefault="00B16FA9" w:rsidP="008D7309">
      <w:pPr>
        <w:pStyle w:val="NormalWeb"/>
        <w:spacing w:before="0" w:beforeAutospacing="0" w:after="0" w:afterAutospacing="0"/>
        <w:ind w:firstLine="0"/>
        <w:jc w:val="center"/>
      </w:pPr>
    </w:p>
    <w:p w14:paraId="337CAE19" w14:textId="77777777" w:rsidR="00B16FA9" w:rsidRPr="00E5750C" w:rsidRDefault="00B16FA9" w:rsidP="008D7309">
      <w:pPr>
        <w:pStyle w:val="NormalWeb"/>
        <w:spacing w:before="0" w:beforeAutospacing="0" w:after="0" w:afterAutospacing="0"/>
        <w:ind w:firstLine="0"/>
        <w:jc w:val="center"/>
      </w:pPr>
    </w:p>
    <w:p w14:paraId="512FC76D" w14:textId="68EB865E" w:rsidR="00B16FA9" w:rsidRPr="00E5750C" w:rsidRDefault="00B16FA9" w:rsidP="008D7309">
      <w:pPr>
        <w:pStyle w:val="NormalWeb"/>
        <w:spacing w:before="0" w:beforeAutospacing="0" w:after="0" w:afterAutospacing="0"/>
        <w:ind w:firstLine="0"/>
        <w:jc w:val="center"/>
      </w:pPr>
    </w:p>
    <w:p w14:paraId="31029257" w14:textId="48E87FA6" w:rsidR="00B16FA9" w:rsidRPr="00E5750C" w:rsidRDefault="00B16FA9" w:rsidP="008D7309">
      <w:pPr>
        <w:pStyle w:val="NormalWeb"/>
        <w:spacing w:before="0" w:beforeAutospacing="0" w:after="0" w:afterAutospacing="0"/>
        <w:ind w:firstLine="0"/>
        <w:jc w:val="center"/>
      </w:pPr>
    </w:p>
    <w:p w14:paraId="4AB4E31B" w14:textId="77777777" w:rsidR="00B16FA9" w:rsidRPr="00E5750C" w:rsidRDefault="00B16FA9" w:rsidP="008D7309">
      <w:pPr>
        <w:pStyle w:val="NormalWeb"/>
        <w:spacing w:before="0" w:beforeAutospacing="0" w:after="0" w:afterAutospacing="0"/>
        <w:ind w:firstLine="0"/>
        <w:jc w:val="center"/>
      </w:pPr>
    </w:p>
    <w:p w14:paraId="187951F0" w14:textId="4F1313D5" w:rsidR="00B16FA9" w:rsidRPr="00E5750C" w:rsidRDefault="00B16FA9" w:rsidP="008D7309">
      <w:pPr>
        <w:pStyle w:val="NormalWeb"/>
        <w:spacing w:before="0" w:beforeAutospacing="0" w:after="0" w:afterAutospacing="0"/>
        <w:ind w:firstLine="0"/>
        <w:jc w:val="center"/>
      </w:pPr>
    </w:p>
    <w:p w14:paraId="01491079" w14:textId="0A9927A7" w:rsidR="00B16FA9" w:rsidRPr="00E5750C" w:rsidRDefault="00B16FA9" w:rsidP="008D7309">
      <w:pPr>
        <w:pStyle w:val="NormalWeb"/>
        <w:spacing w:before="0" w:beforeAutospacing="0" w:after="0" w:afterAutospacing="0"/>
        <w:ind w:firstLine="0"/>
        <w:jc w:val="center"/>
      </w:pPr>
    </w:p>
    <w:p w14:paraId="28134A53" w14:textId="77777777" w:rsidR="00B16FA9" w:rsidRPr="00E5750C" w:rsidRDefault="00B16FA9" w:rsidP="008D7309">
      <w:pPr>
        <w:pStyle w:val="NormalWeb"/>
        <w:spacing w:before="0" w:beforeAutospacing="0" w:after="0" w:afterAutospacing="0"/>
        <w:ind w:firstLine="0"/>
        <w:jc w:val="center"/>
      </w:pPr>
    </w:p>
    <w:p w14:paraId="071717D7" w14:textId="77777777" w:rsidR="00B16FA9" w:rsidRPr="00E5750C" w:rsidRDefault="00B16FA9" w:rsidP="008D7309">
      <w:pPr>
        <w:pStyle w:val="NormalWeb"/>
        <w:spacing w:before="0" w:beforeAutospacing="0" w:after="0" w:afterAutospacing="0"/>
        <w:ind w:firstLine="0"/>
        <w:jc w:val="center"/>
      </w:pPr>
    </w:p>
    <w:p w14:paraId="1BFA43BD" w14:textId="77777777" w:rsidR="00B16FA9" w:rsidRPr="00E5750C" w:rsidRDefault="00B16FA9" w:rsidP="008D7309">
      <w:pPr>
        <w:pStyle w:val="NormalWeb"/>
        <w:spacing w:before="0" w:beforeAutospacing="0" w:after="0" w:afterAutospacing="0"/>
        <w:ind w:firstLine="0"/>
        <w:jc w:val="center"/>
      </w:pPr>
    </w:p>
    <w:p w14:paraId="6B0558B6" w14:textId="77777777" w:rsidR="00B16FA9" w:rsidRPr="00E5750C" w:rsidRDefault="00B16FA9" w:rsidP="008D7309">
      <w:pPr>
        <w:pStyle w:val="NormalWeb"/>
        <w:spacing w:before="0" w:beforeAutospacing="0" w:after="0" w:afterAutospacing="0"/>
        <w:ind w:firstLine="0"/>
        <w:jc w:val="center"/>
      </w:pPr>
    </w:p>
    <w:p w14:paraId="47294104" w14:textId="77777777" w:rsidR="00B16FA9" w:rsidRPr="00E5750C" w:rsidRDefault="00B16FA9" w:rsidP="008D7309">
      <w:pPr>
        <w:pStyle w:val="NormalWeb"/>
        <w:spacing w:before="0" w:beforeAutospacing="0" w:after="0" w:afterAutospacing="0"/>
        <w:ind w:firstLine="0"/>
        <w:jc w:val="center"/>
      </w:pPr>
    </w:p>
    <w:p w14:paraId="14B01CE2" w14:textId="77777777" w:rsidR="00B16FA9" w:rsidRPr="00E5750C" w:rsidRDefault="00B16FA9" w:rsidP="008D7309">
      <w:pPr>
        <w:pStyle w:val="NormalWeb"/>
        <w:spacing w:before="0" w:beforeAutospacing="0" w:after="0" w:afterAutospacing="0"/>
        <w:ind w:firstLine="0"/>
        <w:jc w:val="center"/>
      </w:pPr>
    </w:p>
    <w:p w14:paraId="4350C931" w14:textId="77777777" w:rsidR="00B16FA9" w:rsidRPr="00E5750C" w:rsidRDefault="00B16FA9" w:rsidP="008D7309">
      <w:pPr>
        <w:pStyle w:val="NormalWeb"/>
        <w:spacing w:before="0" w:beforeAutospacing="0" w:after="0" w:afterAutospacing="0"/>
        <w:ind w:firstLine="0"/>
        <w:jc w:val="center"/>
      </w:pPr>
    </w:p>
    <w:p w14:paraId="0D433465" w14:textId="77777777" w:rsidR="00B16FA9" w:rsidRPr="00E5750C" w:rsidRDefault="00B16FA9" w:rsidP="008D7309">
      <w:pPr>
        <w:pStyle w:val="NormalWeb"/>
        <w:spacing w:before="0" w:beforeAutospacing="0" w:after="0" w:afterAutospacing="0"/>
        <w:ind w:firstLine="0"/>
        <w:jc w:val="center"/>
      </w:pPr>
    </w:p>
    <w:p w14:paraId="6547DCE4" w14:textId="77777777" w:rsidR="00271D91" w:rsidRPr="00E5750C" w:rsidRDefault="00B16FA9" w:rsidP="008D7309">
      <w:pPr>
        <w:pStyle w:val="NormalWeb"/>
        <w:spacing w:before="0" w:beforeAutospacing="0" w:after="0" w:afterAutospacing="0"/>
        <w:ind w:firstLine="0"/>
        <w:jc w:val="center"/>
      </w:pPr>
      <w:r w:rsidRPr="00E5750C">
        <w:t xml:space="preserve">     </w:t>
      </w:r>
    </w:p>
    <w:p w14:paraId="4E26A130" w14:textId="1CF98B1E" w:rsidR="009E5083" w:rsidRPr="00E5750C" w:rsidRDefault="00B01900" w:rsidP="008D7309">
      <w:pPr>
        <w:pStyle w:val="NormalWeb"/>
        <w:spacing w:before="0" w:beforeAutospacing="0" w:after="0" w:afterAutospacing="0"/>
        <w:ind w:firstLine="0"/>
        <w:jc w:val="center"/>
        <w:rPr>
          <w:spacing w:val="-12"/>
        </w:rPr>
      </w:pPr>
      <w:r w:rsidRPr="00B01900">
        <w:t>The degraded condition of Ba Temple</w:t>
      </w:r>
    </w:p>
    <w:p w14:paraId="56F6F6E7" w14:textId="77777777" w:rsidR="00B16FA9" w:rsidRPr="00E5750C" w:rsidRDefault="00B16FA9" w:rsidP="008D7309">
      <w:pPr>
        <w:pStyle w:val="NormalWeb"/>
        <w:spacing w:before="0" w:beforeAutospacing="0" w:after="0" w:afterAutospacing="0"/>
        <w:ind w:firstLine="0"/>
      </w:pPr>
    </w:p>
    <w:p w14:paraId="32112DC8" w14:textId="77777777" w:rsidR="00B01900" w:rsidRDefault="00B01900" w:rsidP="00B01900">
      <w:pPr>
        <w:pStyle w:val="NormalWeb"/>
        <w:ind w:firstLine="0"/>
      </w:pPr>
    </w:p>
    <w:p w14:paraId="58162294" w14:textId="77777777" w:rsidR="00B01900" w:rsidRDefault="00B01900" w:rsidP="00B01900">
      <w:pPr>
        <w:pStyle w:val="NormalWeb"/>
        <w:ind w:firstLine="0"/>
      </w:pPr>
    </w:p>
    <w:p w14:paraId="5D602D04" w14:textId="72E74FEE" w:rsidR="00532697" w:rsidRPr="00E5750C" w:rsidRDefault="00B01900" w:rsidP="00B01900">
      <w:pPr>
        <w:pStyle w:val="NormalWeb"/>
        <w:ind w:firstLine="0"/>
        <w:jc w:val="center"/>
      </w:pPr>
      <w:r>
        <w:lastRenderedPageBreak/>
        <w:t>Current status of residential concrete road K29 Tran Ngoc Suong</w:t>
      </w:r>
      <w:r w:rsidRPr="00E5750C">
        <w:rPr>
          <w:noProof/>
          <w:sz w:val="20"/>
        </w:rPr>
        <w:drawing>
          <wp:anchor distT="0" distB="0" distL="114300" distR="114300" simplePos="0" relativeHeight="251674624" behindDoc="1" locked="0" layoutInCell="1" allowOverlap="1" wp14:anchorId="6162E8DC" wp14:editId="38201D27">
            <wp:simplePos x="0" y="0"/>
            <wp:positionH relativeFrom="column">
              <wp:posOffset>43815</wp:posOffset>
            </wp:positionH>
            <wp:positionV relativeFrom="paragraph">
              <wp:posOffset>140335</wp:posOffset>
            </wp:positionV>
            <wp:extent cx="5762625" cy="2038350"/>
            <wp:effectExtent l="0" t="0" r="9525" b="0"/>
            <wp:wrapThrough wrapText="bothSides">
              <wp:wrapPolygon edited="0">
                <wp:start x="0" y="0"/>
                <wp:lineTo x="0" y="21398"/>
                <wp:lineTo x="21564" y="21398"/>
                <wp:lineTo x="21564" y="0"/>
                <wp:lineTo x="0" y="0"/>
              </wp:wrapPolygon>
            </wp:wrapThrough>
            <wp:docPr id="19"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3.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2625" cy="2038350"/>
                    </a:xfrm>
                    <a:prstGeom prst="rect">
                      <a:avLst/>
                    </a:prstGeom>
                  </pic:spPr>
                </pic:pic>
              </a:graphicData>
            </a:graphic>
            <wp14:sizeRelH relativeFrom="page">
              <wp14:pctWidth>0</wp14:pctWidth>
            </wp14:sizeRelH>
            <wp14:sizeRelV relativeFrom="page">
              <wp14:pctHeight>0</wp14:pctHeight>
            </wp14:sizeRelV>
          </wp:anchor>
        </w:drawing>
      </w:r>
      <w:r>
        <w:t xml:space="preserve"> in southwest of the research area</w:t>
      </w:r>
    </w:p>
    <w:p w14:paraId="59E4410E" w14:textId="32A02B8A" w:rsidR="005061B2" w:rsidRPr="00E5750C" w:rsidRDefault="00B16FA9" w:rsidP="008D7309">
      <w:pPr>
        <w:pStyle w:val="NormalWeb"/>
        <w:spacing w:before="0" w:beforeAutospacing="0" w:after="0" w:afterAutospacing="0"/>
        <w:ind w:firstLine="0"/>
        <w:jc w:val="center"/>
      </w:pPr>
      <w:r w:rsidRPr="00E5750C">
        <w:rPr>
          <w:noProof/>
        </w:rPr>
        <w:drawing>
          <wp:anchor distT="0" distB="0" distL="0" distR="0" simplePos="0" relativeHeight="251658240" behindDoc="0" locked="0" layoutInCell="1" allowOverlap="1" wp14:anchorId="1DA68ED8" wp14:editId="2F607D19">
            <wp:simplePos x="0" y="0"/>
            <wp:positionH relativeFrom="page">
              <wp:posOffset>1409700</wp:posOffset>
            </wp:positionH>
            <wp:positionV relativeFrom="paragraph">
              <wp:posOffset>221615</wp:posOffset>
            </wp:positionV>
            <wp:extent cx="4933950" cy="3568700"/>
            <wp:effectExtent l="0" t="0" r="0" b="0"/>
            <wp:wrapTopAndBottom/>
            <wp:docPr id="21"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4.png"/>
                    <pic:cNvPicPr/>
                  </pic:nvPicPr>
                  <pic:blipFill>
                    <a:blip r:embed="rId27" cstate="print"/>
                    <a:stretch>
                      <a:fillRect/>
                    </a:stretch>
                  </pic:blipFill>
                  <pic:spPr>
                    <a:xfrm>
                      <a:off x="0" y="0"/>
                      <a:ext cx="4933950" cy="3568700"/>
                    </a:xfrm>
                    <a:prstGeom prst="rect">
                      <a:avLst/>
                    </a:prstGeom>
                  </pic:spPr>
                </pic:pic>
              </a:graphicData>
            </a:graphic>
            <wp14:sizeRelH relativeFrom="margin">
              <wp14:pctWidth>0</wp14:pctWidth>
            </wp14:sizeRelH>
            <wp14:sizeRelV relativeFrom="margin">
              <wp14:pctHeight>0</wp14:pctHeight>
            </wp14:sizeRelV>
          </wp:anchor>
        </w:drawing>
      </w:r>
    </w:p>
    <w:p w14:paraId="5594930C" w14:textId="77777777" w:rsidR="00B16FA9" w:rsidRPr="00E5750C" w:rsidRDefault="00B16FA9" w:rsidP="008D7309">
      <w:pPr>
        <w:pStyle w:val="NormalWeb"/>
        <w:spacing w:before="0" w:beforeAutospacing="0" w:after="0" w:afterAutospacing="0"/>
        <w:ind w:firstLine="0"/>
        <w:jc w:val="center"/>
      </w:pPr>
    </w:p>
    <w:p w14:paraId="1945A62C" w14:textId="04C6EFD6" w:rsidR="0010205D" w:rsidRPr="00E5750C" w:rsidRDefault="00B01900" w:rsidP="008D7309">
      <w:pPr>
        <w:pStyle w:val="NormalWeb"/>
        <w:spacing w:before="0" w:beforeAutospacing="0" w:after="0" w:afterAutospacing="0"/>
        <w:ind w:firstLine="0"/>
        <w:jc w:val="center"/>
      </w:pPr>
      <w:r w:rsidRPr="00B01900">
        <w:t>Entrance to the Cham Phong archaeological area</w:t>
      </w:r>
      <w:r w:rsidR="00B16FA9" w:rsidRPr="00E5750C">
        <w:rPr>
          <w:noProof/>
          <w:sz w:val="20"/>
        </w:rPr>
        <w:drawing>
          <wp:anchor distT="0" distB="0" distL="114300" distR="114300" simplePos="0" relativeHeight="251678720" behindDoc="1" locked="0" layoutInCell="1" allowOverlap="1" wp14:anchorId="38A7F974" wp14:editId="601EEE5C">
            <wp:simplePos x="0" y="0"/>
            <wp:positionH relativeFrom="column">
              <wp:posOffset>-50165</wp:posOffset>
            </wp:positionH>
            <wp:positionV relativeFrom="paragraph">
              <wp:posOffset>365455</wp:posOffset>
            </wp:positionV>
            <wp:extent cx="5760085" cy="1736090"/>
            <wp:effectExtent l="0" t="0" r="0" b="0"/>
            <wp:wrapThrough wrapText="bothSides">
              <wp:wrapPolygon edited="0">
                <wp:start x="0" y="0"/>
                <wp:lineTo x="0" y="21331"/>
                <wp:lineTo x="21502" y="21331"/>
                <wp:lineTo x="21502" y="0"/>
                <wp:lineTo x="0" y="0"/>
              </wp:wrapPolygon>
            </wp:wrapThrough>
            <wp:docPr id="25"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6.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085" cy="173609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6C7D0A28" w14:textId="012EC17D" w:rsidR="0010205D" w:rsidRDefault="00B01900" w:rsidP="00B01900">
      <w:pPr>
        <w:pStyle w:val="NormalWeb"/>
        <w:spacing w:before="0" w:beforeAutospacing="0" w:after="0" w:afterAutospacing="0"/>
        <w:ind w:firstLine="0"/>
        <w:jc w:val="center"/>
      </w:pPr>
      <w:r w:rsidRPr="00B01900">
        <w:lastRenderedPageBreak/>
        <w:t>Current land use status between residential stre</w:t>
      </w:r>
      <w:r>
        <w:t xml:space="preserve">et K29 Tran Ngoc Suong and Pham </w:t>
      </w:r>
      <w:r w:rsidRPr="00B01900">
        <w:t xml:space="preserve">Vinh </w:t>
      </w:r>
      <w:proofErr w:type="gramStart"/>
      <w:r w:rsidRPr="00B01900">
        <w:t>street</w:t>
      </w:r>
      <w:proofErr w:type="gramEnd"/>
    </w:p>
    <w:p w14:paraId="755A3A67" w14:textId="77777777" w:rsidR="00B01900" w:rsidRPr="00E5750C" w:rsidRDefault="00B01900" w:rsidP="008D7309">
      <w:pPr>
        <w:pStyle w:val="NormalWeb"/>
        <w:spacing w:before="0" w:beforeAutospacing="0" w:after="0" w:afterAutospacing="0"/>
        <w:ind w:firstLine="0"/>
      </w:pPr>
    </w:p>
    <w:p w14:paraId="115D057B" w14:textId="1F424B44" w:rsidR="005061B2" w:rsidRPr="00E5750C" w:rsidRDefault="00B01900" w:rsidP="00B01900">
      <w:pPr>
        <w:ind w:firstLine="0"/>
        <w:jc w:val="center"/>
      </w:pPr>
      <w:r w:rsidRPr="00B01900">
        <w:t xml:space="preserve">Current status of the Thang Long road section in front of the research area and the Cam Le riverbank area </w:t>
      </w:r>
      <w:r w:rsidR="00AA5E11" w:rsidRPr="00E5750C">
        <w:rPr>
          <w:noProof/>
        </w:rPr>
        <w:drawing>
          <wp:anchor distT="0" distB="0" distL="0" distR="0" simplePos="0" relativeHeight="251662336" behindDoc="0" locked="0" layoutInCell="1" allowOverlap="1" wp14:anchorId="53227657" wp14:editId="1DAB2806">
            <wp:simplePos x="0" y="0"/>
            <wp:positionH relativeFrom="page">
              <wp:posOffset>1820926</wp:posOffset>
            </wp:positionH>
            <wp:positionV relativeFrom="paragraph">
              <wp:posOffset>-232587</wp:posOffset>
            </wp:positionV>
            <wp:extent cx="4279265" cy="3049905"/>
            <wp:effectExtent l="0" t="0" r="6985" b="0"/>
            <wp:wrapTopAndBottom/>
            <wp:docPr id="6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5.png"/>
                    <pic:cNvPicPr/>
                  </pic:nvPicPr>
                  <pic:blipFill>
                    <a:blip r:embed="rId29" cstate="print"/>
                    <a:stretch>
                      <a:fillRect/>
                    </a:stretch>
                  </pic:blipFill>
                  <pic:spPr>
                    <a:xfrm>
                      <a:off x="0" y="0"/>
                      <a:ext cx="4279265" cy="3049905"/>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2973E728" w14:textId="523A70DB" w:rsidR="00B0019D" w:rsidRPr="00E5750C" w:rsidRDefault="00B0019D" w:rsidP="00B16FA9">
      <w:pPr>
        <w:ind w:firstLine="0"/>
        <w:jc w:val="center"/>
      </w:pPr>
      <w:r w:rsidRPr="00E5750C">
        <w:rPr>
          <w:noProof/>
        </w:rPr>
        <w:drawing>
          <wp:anchor distT="0" distB="0" distL="0" distR="0" simplePos="0" relativeHeight="251670528" behindDoc="0" locked="0" layoutInCell="1" allowOverlap="1" wp14:anchorId="69E337F7" wp14:editId="4A2B3789">
            <wp:simplePos x="0" y="0"/>
            <wp:positionH relativeFrom="page">
              <wp:posOffset>1879448</wp:posOffset>
            </wp:positionH>
            <wp:positionV relativeFrom="paragraph">
              <wp:posOffset>227660</wp:posOffset>
            </wp:positionV>
            <wp:extent cx="4279265" cy="3210560"/>
            <wp:effectExtent l="0" t="0" r="6985" b="8890"/>
            <wp:wrapTopAndBottom/>
            <wp:docPr id="64"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8.png"/>
                    <pic:cNvPicPr/>
                  </pic:nvPicPr>
                  <pic:blipFill>
                    <a:blip r:embed="rId30" cstate="print"/>
                    <a:stretch>
                      <a:fillRect/>
                    </a:stretch>
                  </pic:blipFill>
                  <pic:spPr>
                    <a:xfrm>
                      <a:off x="0" y="0"/>
                      <a:ext cx="4279265" cy="3210560"/>
                    </a:xfrm>
                    <a:prstGeom prst="rect">
                      <a:avLst/>
                    </a:prstGeom>
                  </pic:spPr>
                </pic:pic>
              </a:graphicData>
            </a:graphic>
            <wp14:sizeRelH relativeFrom="margin">
              <wp14:pctWidth>0</wp14:pctWidth>
            </wp14:sizeRelH>
            <wp14:sizeRelV relativeFrom="margin">
              <wp14:pctHeight>0</wp14:pctHeight>
            </wp14:sizeRelV>
          </wp:anchor>
        </w:drawing>
      </w:r>
    </w:p>
    <w:p w14:paraId="15892C8B" w14:textId="09133CAE" w:rsidR="005061B2" w:rsidRPr="00E5750C" w:rsidRDefault="00B01900" w:rsidP="00B0019D">
      <w:pPr>
        <w:pStyle w:val="NormalWeb"/>
        <w:spacing w:before="0" w:beforeAutospacing="0" w:after="0" w:afterAutospacing="0"/>
        <w:ind w:firstLine="0"/>
        <w:jc w:val="center"/>
      </w:pPr>
      <w:r w:rsidRPr="00B01900">
        <w:t xml:space="preserve">Current </w:t>
      </w:r>
      <w:r>
        <w:t>land use status of Cam Le river</w:t>
      </w:r>
      <w:r w:rsidRPr="00B01900">
        <w:t>bank area</w:t>
      </w:r>
      <w:r>
        <w:t xml:space="preserve"> </w:t>
      </w:r>
    </w:p>
    <w:p w14:paraId="3977B9AE" w14:textId="77777777" w:rsidR="00AA5E11" w:rsidRPr="00E5750C" w:rsidRDefault="00AA5E11" w:rsidP="008D7309">
      <w:pPr>
        <w:spacing w:line="276" w:lineRule="auto"/>
        <w:ind w:firstLine="0"/>
        <w:rPr>
          <w:b/>
        </w:rPr>
      </w:pPr>
    </w:p>
    <w:p w14:paraId="726DED84" w14:textId="400F8CED" w:rsidR="00B93376" w:rsidRPr="00E5750C" w:rsidRDefault="00B01900" w:rsidP="00B01900">
      <w:pPr>
        <w:pStyle w:val="ListParagraph"/>
        <w:numPr>
          <w:ilvl w:val="1"/>
          <w:numId w:val="29"/>
        </w:numPr>
        <w:spacing w:line="276" w:lineRule="auto"/>
        <w:rPr>
          <w:b/>
          <w:color w:val="auto"/>
        </w:rPr>
      </w:pPr>
      <w:r w:rsidRPr="00B01900">
        <w:rPr>
          <w:b/>
          <w:color w:val="auto"/>
        </w:rPr>
        <w:t>Design requirements</w:t>
      </w:r>
      <w:r w:rsidR="00B93376" w:rsidRPr="00E5750C">
        <w:rPr>
          <w:b/>
          <w:color w:val="auto"/>
        </w:rPr>
        <w:t>:</w:t>
      </w:r>
    </w:p>
    <w:p w14:paraId="4156DDBD" w14:textId="50049036" w:rsidR="003801CC" w:rsidRPr="00E5750C" w:rsidRDefault="003801CC" w:rsidP="008D7309">
      <w:pPr>
        <w:spacing w:line="276" w:lineRule="auto"/>
        <w:ind w:firstLine="0"/>
        <w:rPr>
          <w:b/>
        </w:rPr>
      </w:pPr>
      <w:r w:rsidRPr="00E5750C">
        <w:rPr>
          <w:b/>
        </w:rPr>
        <w:tab/>
        <w:t xml:space="preserve">a) </w:t>
      </w:r>
      <w:r w:rsidR="00B01900" w:rsidRPr="00B01900">
        <w:rPr>
          <w:b/>
        </w:rPr>
        <w:t>General requirements</w:t>
      </w:r>
      <w:r w:rsidRPr="00E5750C">
        <w:rPr>
          <w:b/>
        </w:rPr>
        <w:t>:</w:t>
      </w:r>
    </w:p>
    <w:p w14:paraId="08A7D5AE" w14:textId="7F3F81F3" w:rsidR="003801CC" w:rsidRPr="00E5750C" w:rsidRDefault="003801CC" w:rsidP="008D7309">
      <w:pPr>
        <w:spacing w:line="276" w:lineRule="auto"/>
        <w:ind w:firstLine="0"/>
      </w:pPr>
      <w:r w:rsidRPr="00E5750C">
        <w:rPr>
          <w:b/>
        </w:rPr>
        <w:tab/>
      </w:r>
      <w:r w:rsidRPr="00E5750C">
        <w:t xml:space="preserve">- </w:t>
      </w:r>
      <w:r w:rsidR="00B01900" w:rsidRPr="00B01900">
        <w:t xml:space="preserve">Survey the current status and analyze and evaluate the project's general </w:t>
      </w:r>
      <w:r w:rsidR="00B01900" w:rsidRPr="00B01900">
        <w:lastRenderedPageBreak/>
        <w:t>current conditions</w:t>
      </w:r>
      <w:r w:rsidRPr="00E5750C">
        <w:t>.</w:t>
      </w:r>
    </w:p>
    <w:p w14:paraId="294D4BFE" w14:textId="2B950989" w:rsidR="003801CC" w:rsidRPr="00E5750C" w:rsidRDefault="003801CC" w:rsidP="008D2480">
      <w:pPr>
        <w:pStyle w:val="NormalWeb"/>
        <w:spacing w:before="0" w:beforeAutospacing="0" w:after="0" w:afterAutospacing="0"/>
      </w:pPr>
      <w:r w:rsidRPr="00E5750C">
        <w:tab/>
        <w:t xml:space="preserve">- </w:t>
      </w:r>
      <w:r w:rsidR="00B01900" w:rsidRPr="00B01900">
        <w:t xml:space="preserve">Comply with the orientation of the </w:t>
      </w:r>
      <w:r w:rsidR="002D44AD" w:rsidRPr="002D44AD">
        <w:t xml:space="preserve">Project on archeology and promoting the value of Cham Phong Le relic site </w:t>
      </w:r>
      <w:r w:rsidR="00B01900" w:rsidRPr="00B01900">
        <w:t xml:space="preserve">approved by the People's Committee of Da Nang City in Decision No. 6236/QD-UBND dated 01 November 2017 and Decision No. 153/QD-UBND dated 19 January 2023 on approving adjustments to the </w:t>
      </w:r>
      <w:r w:rsidR="002D44AD" w:rsidRPr="002D44AD">
        <w:t xml:space="preserve">Project on archeology and promoting the value of Cham Phong Le relic site </w:t>
      </w:r>
      <w:r w:rsidR="00B01900" w:rsidRPr="00B01900">
        <w:t>and Resolution No. 02/NQ-HDND dated 24 March 2023 of the City People's Council on deciding the investment policy of the Museum of Cham Sculpture project, branch no. 2 (at Phong Le)</w:t>
      </w:r>
      <w:r w:rsidR="008D2480" w:rsidRPr="00E5750C">
        <w:t xml:space="preserve">. </w:t>
      </w:r>
      <w:r w:rsidR="002D44AD">
        <w:t xml:space="preserve"> </w:t>
      </w:r>
    </w:p>
    <w:p w14:paraId="1B54DFEF" w14:textId="38EF41A1" w:rsidR="00B32872" w:rsidRPr="00E5750C" w:rsidRDefault="00B32872" w:rsidP="00B32872">
      <w:pPr>
        <w:spacing w:line="276" w:lineRule="auto"/>
        <w:ind w:firstLine="0"/>
      </w:pPr>
      <w:r w:rsidRPr="00E5750C">
        <w:tab/>
        <w:t xml:space="preserve">- </w:t>
      </w:r>
      <w:r w:rsidR="00A90471" w:rsidRPr="00A90471">
        <w:t>Planning and architectural criteria: Propose criteria on land use, technical and economic criteria, and socio-economic criteria in accordance with current regulations and standards</w:t>
      </w:r>
      <w:r w:rsidRPr="00E5750C">
        <w:t>.</w:t>
      </w:r>
    </w:p>
    <w:p w14:paraId="4F9BF702" w14:textId="18BB525B" w:rsidR="003801CC" w:rsidRPr="00E5750C" w:rsidRDefault="003801CC" w:rsidP="003801CC">
      <w:pPr>
        <w:spacing w:line="276" w:lineRule="auto"/>
        <w:ind w:firstLine="0"/>
      </w:pPr>
      <w:r w:rsidRPr="00E5750C">
        <w:tab/>
        <w:t xml:space="preserve">- </w:t>
      </w:r>
      <w:r w:rsidR="00A90471" w:rsidRPr="00A90471">
        <w:t>Ensure usability, including providing technical solutions to preserve, restore and promote all revealed Cham archaeological relics, while ensure utilities, information and services to serve for the sightseeing needs of residents and tourists</w:t>
      </w:r>
      <w:r w:rsidR="00457D9E" w:rsidRPr="00E5750C">
        <w:t>.</w:t>
      </w:r>
    </w:p>
    <w:p w14:paraId="2E4A0518" w14:textId="5A6E7380" w:rsidR="002726B4" w:rsidRPr="00E5750C" w:rsidRDefault="002726B4" w:rsidP="003801CC">
      <w:pPr>
        <w:spacing w:line="276" w:lineRule="auto"/>
        <w:ind w:firstLine="0"/>
      </w:pPr>
      <w:r w:rsidRPr="00E5750C">
        <w:tab/>
        <w:t xml:space="preserve">- </w:t>
      </w:r>
      <w:r w:rsidR="00A90471" w:rsidRPr="00A90471">
        <w:t>Solutions for functional zoning, organization and arrangement of functions to ensure proper use and operation</w:t>
      </w:r>
      <w:r w:rsidRPr="00E5750C">
        <w:t>.</w:t>
      </w:r>
    </w:p>
    <w:p w14:paraId="7BAB421A" w14:textId="079390EB" w:rsidR="0086739B" w:rsidRPr="00E5750C" w:rsidRDefault="0086739B" w:rsidP="003801CC">
      <w:pPr>
        <w:spacing w:line="276" w:lineRule="auto"/>
        <w:ind w:firstLine="0"/>
      </w:pPr>
      <w:r w:rsidRPr="00E5750C">
        <w:tab/>
        <w:t xml:space="preserve">- </w:t>
      </w:r>
      <w:r w:rsidR="00A90471" w:rsidRPr="00A90471">
        <w:t>Solutions for architectural design, space organization, and interior of the project are suitable for the nature of the project, with the shape, location and size of the planned land, in harmony with the surrounding landscape space, create highlight and have its own characteristics consistent with Cham cultural architecture</w:t>
      </w:r>
      <w:r w:rsidRPr="00E5750C">
        <w:t>.</w:t>
      </w:r>
    </w:p>
    <w:p w14:paraId="5542D608" w14:textId="1C09B05C" w:rsidR="0086739B" w:rsidRPr="00E5750C" w:rsidRDefault="00306205" w:rsidP="003801CC">
      <w:pPr>
        <w:spacing w:line="276" w:lineRule="auto"/>
        <w:ind w:firstLine="0"/>
      </w:pPr>
      <w:r w:rsidRPr="00E5750C">
        <w:tab/>
      </w:r>
      <w:r w:rsidR="0086739B" w:rsidRPr="00E5750C">
        <w:t xml:space="preserve">- </w:t>
      </w:r>
      <w:r w:rsidR="00A90471" w:rsidRPr="00A90471">
        <w:t>Height space solution</w:t>
      </w:r>
      <w:r w:rsidR="0045603A">
        <w:t>s</w:t>
      </w:r>
      <w:r w:rsidR="00A90471" w:rsidRPr="00A90471">
        <w:t>: Propose design solutions in terms of height, project shape and organization of landscape space around the area, consistent with the landscape of the Cam Le riverbank area and neighboring works</w:t>
      </w:r>
      <w:r w:rsidR="0086739B" w:rsidRPr="00E5750C">
        <w:t>.</w:t>
      </w:r>
    </w:p>
    <w:p w14:paraId="14B43D37" w14:textId="54702349" w:rsidR="00EF6C6E" w:rsidRPr="00E5750C" w:rsidRDefault="00EF6C6E" w:rsidP="003801CC">
      <w:pPr>
        <w:spacing w:line="276" w:lineRule="auto"/>
        <w:ind w:firstLine="0"/>
      </w:pPr>
      <w:r w:rsidRPr="00E5750C">
        <w:tab/>
        <w:t xml:space="preserve">- </w:t>
      </w:r>
      <w:r w:rsidR="0045603A" w:rsidRPr="0045603A">
        <w:t>Specify or propose design solutions for each specific project item</w:t>
      </w:r>
      <w:r w:rsidRPr="00E5750C">
        <w:t>.</w:t>
      </w:r>
    </w:p>
    <w:p w14:paraId="68C5DAB5" w14:textId="3086EE16" w:rsidR="002726B4" w:rsidRPr="00E5750C" w:rsidRDefault="003801CC" w:rsidP="002726B4">
      <w:pPr>
        <w:spacing w:line="276" w:lineRule="auto"/>
        <w:ind w:firstLine="0"/>
      </w:pPr>
      <w:r w:rsidRPr="00E5750C">
        <w:tab/>
      </w:r>
      <w:r w:rsidR="002726B4" w:rsidRPr="00E5750C">
        <w:t xml:space="preserve">- </w:t>
      </w:r>
      <w:r w:rsidR="0045603A" w:rsidRPr="0045603A">
        <w:t xml:space="preserve">Traffic organization solutions: Propose reasonable access options to the </w:t>
      </w:r>
      <w:proofErr w:type="gramStart"/>
      <w:r w:rsidR="0045603A" w:rsidRPr="0045603A">
        <w:t>area,</w:t>
      </w:r>
      <w:proofErr w:type="gramEnd"/>
      <w:r w:rsidR="0045603A" w:rsidRPr="0045603A">
        <w:t xml:space="preserve"> ensure continuity, parking areas for cars and motorbikes for residents and tourists, with special attention to the means of picking up and returning tourist groups</w:t>
      </w:r>
      <w:r w:rsidR="002726B4" w:rsidRPr="00E5750C">
        <w:t xml:space="preserve">. </w:t>
      </w:r>
    </w:p>
    <w:p w14:paraId="4DF599FF" w14:textId="05A8A63D" w:rsidR="002726B4" w:rsidRPr="00E5750C" w:rsidRDefault="002726B4" w:rsidP="002726B4">
      <w:pPr>
        <w:spacing w:line="276" w:lineRule="auto"/>
        <w:ind w:firstLine="0"/>
      </w:pPr>
      <w:r w:rsidRPr="00E5750C">
        <w:tab/>
        <w:t xml:space="preserve">- </w:t>
      </w:r>
      <w:r w:rsidR="0045603A" w:rsidRPr="0045603A">
        <w:t>Solutions related to synchronous infrastructure such as traffic, parking, power supply, water supply and drainage, lighting</w:t>
      </w:r>
      <w:r w:rsidR="0045603A">
        <w:t xml:space="preserve">, and synchronous communications, etc. </w:t>
      </w:r>
    </w:p>
    <w:p w14:paraId="6221AD31" w14:textId="02292F60" w:rsidR="002726B4" w:rsidRPr="00E5750C" w:rsidRDefault="002B0194" w:rsidP="002726B4">
      <w:pPr>
        <w:spacing w:line="276" w:lineRule="auto"/>
        <w:ind w:firstLine="0"/>
      </w:pPr>
      <w:r w:rsidRPr="00E5750C">
        <w:tab/>
      </w:r>
      <w:r w:rsidR="002726B4" w:rsidRPr="00E5750C">
        <w:t xml:space="preserve">- </w:t>
      </w:r>
      <w:r w:rsidR="0045603A" w:rsidRPr="0045603A">
        <w:t>Technical solutions: There is a load-bearing structural solution that ensures feasibility, sustainability, long-term use and a modern engineering system, applies new and advanced technologies, saves costs, shortens construction time, ensures maintenance and operation of the project in accordance with the city's smart city development project, encourages the use of renewable energy, ensures effic</w:t>
      </w:r>
      <w:r w:rsidR="0045603A">
        <w:t>ient energy use for the project</w:t>
      </w:r>
      <w:r w:rsidR="002726B4" w:rsidRPr="00E5750C">
        <w:t xml:space="preserve">. </w:t>
      </w:r>
    </w:p>
    <w:p w14:paraId="78DD8B03" w14:textId="17611EFF" w:rsidR="002B0194" w:rsidRPr="00E5750C" w:rsidRDefault="002B0194" w:rsidP="00A14C0E">
      <w:pPr>
        <w:spacing w:line="276" w:lineRule="auto"/>
        <w:ind w:firstLine="0"/>
      </w:pPr>
      <w:r w:rsidRPr="00E5750C">
        <w:tab/>
      </w:r>
      <w:r w:rsidR="002726B4" w:rsidRPr="00E5750C">
        <w:t xml:space="preserve">- </w:t>
      </w:r>
      <w:r w:rsidR="0045603A" w:rsidRPr="0045603A">
        <w:t xml:space="preserve">Propose operating scenarios, exploit and </w:t>
      </w:r>
      <w:proofErr w:type="gramStart"/>
      <w:r w:rsidR="0045603A" w:rsidRPr="0045603A">
        <w:t>use,</w:t>
      </w:r>
      <w:proofErr w:type="gramEnd"/>
      <w:r w:rsidR="0045603A" w:rsidRPr="0045603A">
        <w:t xml:space="preserve"> be capable of calling for </w:t>
      </w:r>
      <w:r w:rsidR="0045603A" w:rsidRPr="0045603A">
        <w:lastRenderedPageBreak/>
        <w:t>investment in socializati</w:t>
      </w:r>
      <w:r w:rsidR="0045603A">
        <w:t>on to serve people and tourists</w:t>
      </w:r>
      <w:r w:rsidR="00B32872" w:rsidRPr="00E5750C">
        <w:t>.</w:t>
      </w:r>
    </w:p>
    <w:p w14:paraId="4C8CBA58" w14:textId="5343B1CA" w:rsidR="002B0194" w:rsidRPr="00E5750C" w:rsidRDefault="00B32872" w:rsidP="00A14C0E">
      <w:pPr>
        <w:spacing w:line="276" w:lineRule="auto"/>
        <w:ind w:firstLine="0"/>
      </w:pPr>
      <w:r w:rsidRPr="00E5750C">
        <w:tab/>
      </w:r>
      <w:r w:rsidR="002B0194" w:rsidRPr="00E5750C">
        <w:t xml:space="preserve">- </w:t>
      </w:r>
      <w:r w:rsidR="0045603A" w:rsidRPr="0045603A">
        <w:t>Ensure technical and financial feasibility</w:t>
      </w:r>
      <w:r w:rsidR="002B0194" w:rsidRPr="00E5750C">
        <w:t>.</w:t>
      </w:r>
    </w:p>
    <w:p w14:paraId="4DD59729" w14:textId="060B9245" w:rsidR="002B0194" w:rsidRPr="00E5750C" w:rsidRDefault="00B32872" w:rsidP="00A14C0E">
      <w:pPr>
        <w:spacing w:line="276" w:lineRule="auto"/>
        <w:ind w:firstLine="0"/>
      </w:pPr>
      <w:r w:rsidRPr="00E5750C">
        <w:tab/>
      </w:r>
      <w:r w:rsidR="002B0194" w:rsidRPr="00E5750C">
        <w:t xml:space="preserve">- </w:t>
      </w:r>
      <w:r w:rsidR="0045603A" w:rsidRPr="0045603A">
        <w:t>Determine investment needs, investment stages, list of priority investment projects, land use needs and calculate economic efficiency</w:t>
      </w:r>
      <w:r w:rsidR="002B0194" w:rsidRPr="00E5750C">
        <w:t>.</w:t>
      </w:r>
    </w:p>
    <w:p w14:paraId="570A6F3B" w14:textId="06B48728" w:rsidR="003801CC" w:rsidRPr="00E5750C" w:rsidRDefault="00B32872" w:rsidP="008D7309">
      <w:pPr>
        <w:spacing w:line="276" w:lineRule="auto"/>
        <w:ind w:firstLine="0"/>
      </w:pPr>
      <w:r w:rsidRPr="00E5750C">
        <w:tab/>
      </w:r>
      <w:r w:rsidR="002B0194" w:rsidRPr="00E5750C">
        <w:t xml:space="preserve">- </w:t>
      </w:r>
      <w:r w:rsidR="0045603A">
        <w:t>Make a p</w:t>
      </w:r>
      <w:r w:rsidR="0045603A" w:rsidRPr="0045603A">
        <w:t>reliminary assessment of environmental impact with environmental protection solutions</w:t>
      </w:r>
      <w:r w:rsidR="00C363AA" w:rsidRPr="00E5750C">
        <w:t>.</w:t>
      </w:r>
    </w:p>
    <w:p w14:paraId="624A92BF" w14:textId="77777777" w:rsidR="002A1D21" w:rsidRDefault="00D76FD7" w:rsidP="00D76FD7">
      <w:pPr>
        <w:spacing w:line="276" w:lineRule="auto"/>
        <w:ind w:firstLine="0"/>
        <w:rPr>
          <w:b/>
        </w:rPr>
      </w:pPr>
      <w:r w:rsidRPr="00E5750C">
        <w:rPr>
          <w:b/>
        </w:rPr>
        <w:tab/>
      </w:r>
    </w:p>
    <w:p w14:paraId="4E527450" w14:textId="0AD76E82" w:rsidR="00D76FD7" w:rsidRPr="00E5750C" w:rsidRDefault="00D76FD7" w:rsidP="00D76FD7">
      <w:pPr>
        <w:spacing w:line="276" w:lineRule="auto"/>
        <w:ind w:firstLine="0"/>
      </w:pPr>
      <w:r w:rsidRPr="00E5750C">
        <w:rPr>
          <w:b/>
        </w:rPr>
        <w:t xml:space="preserve">b) </w:t>
      </w:r>
      <w:r w:rsidR="0045603A" w:rsidRPr="0045603A">
        <w:rPr>
          <w:b/>
        </w:rPr>
        <w:t>Specific requirements</w:t>
      </w:r>
      <w:r w:rsidRPr="00E5750C">
        <w:rPr>
          <w:b/>
        </w:rPr>
        <w:t>:</w:t>
      </w:r>
      <w:r w:rsidR="0017725F" w:rsidRPr="00E5750C">
        <w:tab/>
      </w:r>
    </w:p>
    <w:p w14:paraId="5A9C149B" w14:textId="0C4CB88C" w:rsidR="000D1A31" w:rsidRPr="00E5750C" w:rsidRDefault="00AB0EC8" w:rsidP="004B1C72">
      <w:pPr>
        <w:pStyle w:val="BodyText"/>
        <w:spacing w:after="0"/>
        <w:ind w:firstLine="709"/>
        <w:rPr>
          <w:rFonts w:ascii="Times New Roman" w:hAnsi="Times New Roman" w:cs="Times New Roman"/>
          <w:color w:val="auto"/>
          <w:sz w:val="28"/>
          <w:szCs w:val="28"/>
          <w:lang w:val="en-US"/>
        </w:rPr>
      </w:pPr>
      <w:r w:rsidRPr="00AB0EC8">
        <w:rPr>
          <w:rFonts w:ascii="Times New Roman" w:hAnsi="Times New Roman" w:cs="Times New Roman"/>
          <w:color w:val="auto"/>
          <w:sz w:val="28"/>
          <w:szCs w:val="28"/>
          <w:lang w:val="en-US"/>
        </w:rPr>
        <w:t>Based on the content and scale of the Project on archeology and promoting the value of Cham Phong Le relic site approved by the People's Committee of Da Nang City in Decision No. 6236/QD-UBND dated 01 November 2017 and Decision No. 153/QD-UBND dated 19 January 2023 on approving adjustments to the Project on archeology and promoting the value of Cham Phong Le relic site, inheriting the results of research content of the Department of Culture and Sports of Da Nang City in the period before Notice No. 375/TB-VP dated 23 July 2021 of the People's Committee of Da Nang City took effect, the proposed des</w:t>
      </w:r>
      <w:r>
        <w:rPr>
          <w:rFonts w:ascii="Times New Roman" w:hAnsi="Times New Roman" w:cs="Times New Roman"/>
          <w:color w:val="auto"/>
          <w:sz w:val="28"/>
          <w:szCs w:val="28"/>
          <w:lang w:val="en-US"/>
        </w:rPr>
        <w:t>ign requirements are as follows</w:t>
      </w:r>
      <w:r w:rsidR="000D1A31" w:rsidRPr="00E5750C">
        <w:rPr>
          <w:rFonts w:ascii="Times New Roman" w:hAnsi="Times New Roman" w:cs="Times New Roman"/>
          <w:color w:val="auto"/>
          <w:sz w:val="28"/>
          <w:szCs w:val="28"/>
          <w:lang w:val="en-US"/>
        </w:rPr>
        <w:t>:</w:t>
      </w:r>
    </w:p>
    <w:p w14:paraId="5F1BEBBB" w14:textId="3E58FAB9" w:rsidR="000D1A31" w:rsidRPr="00E5750C" w:rsidRDefault="006679D1" w:rsidP="004B1C72">
      <w:pPr>
        <w:pStyle w:val="BodyText"/>
        <w:spacing w:after="0"/>
        <w:ind w:firstLine="709"/>
        <w:rPr>
          <w:rFonts w:ascii="Times New Roman" w:hAnsi="Times New Roman" w:cs="Times New Roman"/>
          <w:color w:val="auto"/>
          <w:sz w:val="28"/>
          <w:szCs w:val="28"/>
          <w:lang w:val="en-US"/>
        </w:rPr>
      </w:pPr>
      <w:bookmarkStart w:id="2" w:name="_TOC_250022"/>
      <w:bookmarkEnd w:id="2"/>
      <w:r w:rsidRPr="00E5750C">
        <w:rPr>
          <w:rFonts w:ascii="Times New Roman" w:hAnsi="Times New Roman" w:cs="Times New Roman"/>
          <w:color w:val="auto"/>
          <w:sz w:val="28"/>
          <w:szCs w:val="28"/>
          <w:lang w:val="en-US"/>
        </w:rPr>
        <w:t xml:space="preserve">- </w:t>
      </w:r>
      <w:r w:rsidR="00AB0EC8" w:rsidRPr="00AB0EC8">
        <w:rPr>
          <w:rFonts w:ascii="Times New Roman" w:hAnsi="Times New Roman" w:cs="Times New Roman"/>
          <w:color w:val="auto"/>
          <w:sz w:val="28"/>
          <w:szCs w:val="28"/>
          <w:lang w:val="en-US"/>
        </w:rPr>
        <w:t>The scope of conservation planning orientation is protection area I (core area) of the relic site with an area of 2,653m</w:t>
      </w:r>
      <w:r w:rsidR="00AB0EC8" w:rsidRPr="00AB0EC8">
        <w:rPr>
          <w:rFonts w:ascii="Times New Roman" w:hAnsi="Times New Roman" w:cs="Times New Roman"/>
          <w:color w:val="auto"/>
          <w:sz w:val="28"/>
          <w:szCs w:val="28"/>
          <w:vertAlign w:val="superscript"/>
          <w:lang w:val="en-US"/>
        </w:rPr>
        <w:t>2</w:t>
      </w:r>
      <w:r w:rsidR="00AB0EC8" w:rsidRPr="00AB0EC8">
        <w:rPr>
          <w:rFonts w:ascii="Times New Roman" w:hAnsi="Times New Roman" w:cs="Times New Roman"/>
          <w:color w:val="auto"/>
          <w:sz w:val="28"/>
          <w:szCs w:val="28"/>
          <w:lang w:val="en-US"/>
        </w:rPr>
        <w:t xml:space="preserve"> and peripheral space with an area of 17,087m</w:t>
      </w:r>
      <w:r w:rsidR="00AB0EC8" w:rsidRPr="00AB0EC8">
        <w:rPr>
          <w:rFonts w:ascii="Times New Roman" w:hAnsi="Times New Roman" w:cs="Times New Roman"/>
          <w:color w:val="auto"/>
          <w:sz w:val="28"/>
          <w:szCs w:val="28"/>
          <w:vertAlign w:val="superscript"/>
          <w:lang w:val="en-US"/>
        </w:rPr>
        <w:t>2</w:t>
      </w:r>
      <w:r w:rsidR="000D1A31" w:rsidRPr="00E5750C">
        <w:rPr>
          <w:rFonts w:ascii="Times New Roman" w:hAnsi="Times New Roman" w:cs="Times New Roman"/>
          <w:color w:val="auto"/>
          <w:sz w:val="28"/>
          <w:szCs w:val="28"/>
          <w:lang w:val="en-US"/>
        </w:rPr>
        <w:t>.</w:t>
      </w:r>
    </w:p>
    <w:p w14:paraId="4D2F5B2C" w14:textId="26C3DAE1" w:rsidR="000D1A31" w:rsidRPr="00E5750C" w:rsidRDefault="006679D1" w:rsidP="00B0019D">
      <w:pPr>
        <w:pStyle w:val="BodyText"/>
        <w:spacing w:after="0"/>
        <w:ind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 xml:space="preserve">- </w:t>
      </w:r>
      <w:r w:rsidR="00AB0EC8" w:rsidRPr="00AB0EC8">
        <w:rPr>
          <w:rFonts w:ascii="Times New Roman" w:hAnsi="Times New Roman" w:cs="Times New Roman"/>
          <w:color w:val="auto"/>
          <w:sz w:val="28"/>
          <w:szCs w:val="28"/>
          <w:lang w:val="en-US"/>
        </w:rPr>
        <w:t>Regarding space layout, divided into 02 areas with the following functions</w:t>
      </w:r>
      <w:r w:rsidR="000D1A31" w:rsidRPr="00E5750C">
        <w:rPr>
          <w:rFonts w:ascii="Times New Roman" w:hAnsi="Times New Roman" w:cs="Times New Roman"/>
          <w:color w:val="auto"/>
          <w:sz w:val="28"/>
          <w:szCs w:val="28"/>
          <w:lang w:val="en-US"/>
        </w:rPr>
        <w:t>:</w:t>
      </w:r>
    </w:p>
    <w:p w14:paraId="2CC97297" w14:textId="043A8BDE" w:rsidR="000D1A31" w:rsidRPr="00E5750C" w:rsidRDefault="000D1A31" w:rsidP="00B0019D">
      <w:pPr>
        <w:pStyle w:val="BodyText"/>
        <w:spacing w:after="0"/>
        <w:ind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 xml:space="preserve">+ </w:t>
      </w:r>
      <w:r w:rsidR="000C61C5" w:rsidRPr="000C61C5">
        <w:rPr>
          <w:rFonts w:ascii="Times New Roman" w:hAnsi="Times New Roman" w:cs="Times New Roman"/>
          <w:color w:val="auto"/>
          <w:sz w:val="28"/>
          <w:szCs w:val="28"/>
          <w:lang w:val="en-US"/>
        </w:rPr>
        <w:t>Relic conservation and protection area, area of 4,297m</w:t>
      </w:r>
      <w:r w:rsidR="000C61C5" w:rsidRPr="002061B1">
        <w:rPr>
          <w:rFonts w:ascii="Times New Roman" w:hAnsi="Times New Roman" w:cs="Times New Roman"/>
          <w:color w:val="auto"/>
          <w:sz w:val="28"/>
          <w:szCs w:val="28"/>
          <w:vertAlign w:val="superscript"/>
          <w:lang w:val="en-US"/>
        </w:rPr>
        <w:t>2</w:t>
      </w:r>
      <w:r w:rsidR="000C61C5" w:rsidRPr="000C61C5">
        <w:rPr>
          <w:rFonts w:ascii="Times New Roman" w:hAnsi="Times New Roman" w:cs="Times New Roman"/>
          <w:color w:val="auto"/>
          <w:sz w:val="28"/>
          <w:szCs w:val="28"/>
          <w:lang w:val="en-US"/>
        </w:rPr>
        <w:t xml:space="preserve"> (including 2,653m</w:t>
      </w:r>
      <w:r w:rsidR="000C61C5" w:rsidRPr="002061B1">
        <w:rPr>
          <w:rFonts w:ascii="Times New Roman" w:hAnsi="Times New Roman" w:cs="Times New Roman"/>
          <w:color w:val="auto"/>
          <w:sz w:val="28"/>
          <w:szCs w:val="28"/>
          <w:vertAlign w:val="superscript"/>
          <w:lang w:val="en-US"/>
        </w:rPr>
        <w:t>2</w:t>
      </w:r>
      <w:r w:rsidR="000C61C5" w:rsidRPr="000C61C5">
        <w:rPr>
          <w:rFonts w:ascii="Times New Roman" w:hAnsi="Times New Roman" w:cs="Times New Roman"/>
          <w:color w:val="auto"/>
          <w:sz w:val="28"/>
          <w:szCs w:val="28"/>
          <w:lang w:val="en-US"/>
        </w:rPr>
        <w:t xml:space="preserve"> of Area I and 1,626m</w:t>
      </w:r>
      <w:r w:rsidR="000C61C5" w:rsidRPr="002061B1">
        <w:rPr>
          <w:rFonts w:ascii="Times New Roman" w:hAnsi="Times New Roman" w:cs="Times New Roman"/>
          <w:color w:val="auto"/>
          <w:sz w:val="28"/>
          <w:szCs w:val="28"/>
          <w:vertAlign w:val="superscript"/>
          <w:lang w:val="en-US"/>
        </w:rPr>
        <w:t>2</w:t>
      </w:r>
      <w:r w:rsidR="000C61C5" w:rsidRPr="000C61C5">
        <w:rPr>
          <w:rFonts w:ascii="Times New Roman" w:hAnsi="Times New Roman" w:cs="Times New Roman"/>
          <w:color w:val="auto"/>
          <w:sz w:val="28"/>
          <w:szCs w:val="28"/>
          <w:lang w:val="en-US"/>
        </w:rPr>
        <w:t xml:space="preserve"> of Area II): Preserve tower architecture, sub-architectures and associated systems, Ba Temple, 02 ancient tombs and protective walls, and roofs for foundation areas vulnerable to weather damage and a system of green trees and landscape spaces to create buffer zones to protect the relic</w:t>
      </w:r>
      <w:r w:rsidR="00AA5E11" w:rsidRPr="00E5750C">
        <w:rPr>
          <w:rFonts w:ascii="Times New Roman" w:hAnsi="Times New Roman" w:cs="Times New Roman"/>
          <w:color w:val="auto"/>
          <w:sz w:val="28"/>
          <w:szCs w:val="28"/>
          <w:lang w:val="en-US"/>
        </w:rPr>
        <w:t>.</w:t>
      </w:r>
    </w:p>
    <w:p w14:paraId="12B26A67" w14:textId="01184E1A" w:rsidR="004517D4" w:rsidRPr="00E5750C" w:rsidRDefault="000C61C5" w:rsidP="00B0019D">
      <w:pPr>
        <w:pStyle w:val="BodyText"/>
        <w:spacing w:after="0"/>
        <w:ind w:firstLine="709"/>
        <w:rPr>
          <w:rFonts w:ascii="Times New Roman" w:hAnsi="Times New Roman" w:cs="Times New Roman"/>
          <w:color w:val="auto"/>
          <w:sz w:val="28"/>
          <w:szCs w:val="28"/>
          <w:lang w:val="en-US"/>
        </w:rPr>
      </w:pPr>
      <w:r w:rsidRPr="000C61C5">
        <w:rPr>
          <w:rFonts w:ascii="Times New Roman" w:hAnsi="Times New Roman" w:cs="Times New Roman"/>
          <w:color w:val="auto"/>
          <w:sz w:val="28"/>
          <w:szCs w:val="28"/>
          <w:lang w:val="en-US"/>
        </w:rPr>
        <w:t xml:space="preserve">Solutions to preserve and protect the relic: Protective walls, drainage system, corridors to visit relics in protected areas to avoid affecting the original elements of the relic, roof for the entire area I has materials that are harmonious, sustainable, and can be used for a long time with weather factors (do not </w:t>
      </w:r>
      <w:r>
        <w:rPr>
          <w:rFonts w:ascii="Times New Roman" w:hAnsi="Times New Roman" w:cs="Times New Roman"/>
          <w:color w:val="auto"/>
          <w:sz w:val="28"/>
          <w:szCs w:val="28"/>
          <w:lang w:val="en-US"/>
        </w:rPr>
        <w:t>use galvanized steel materials</w:t>
      </w:r>
      <w:r w:rsidR="004517D4" w:rsidRPr="00E5750C">
        <w:rPr>
          <w:rFonts w:ascii="Times New Roman" w:hAnsi="Times New Roman" w:cs="Times New Roman"/>
          <w:color w:val="auto"/>
          <w:sz w:val="28"/>
          <w:szCs w:val="28"/>
          <w:lang w:val="en-US"/>
        </w:rPr>
        <w:t>).</w:t>
      </w:r>
    </w:p>
    <w:p w14:paraId="49F0ACCB" w14:textId="33936AB0" w:rsidR="004517D4" w:rsidRPr="00E5750C" w:rsidRDefault="000C61C5" w:rsidP="00B0019D">
      <w:pPr>
        <w:pStyle w:val="BodyText"/>
        <w:spacing w:after="0"/>
        <w:ind w:firstLine="709"/>
        <w:rPr>
          <w:rFonts w:ascii="Times New Roman" w:hAnsi="Times New Roman" w:cs="Times New Roman"/>
          <w:color w:val="auto"/>
          <w:sz w:val="28"/>
          <w:szCs w:val="28"/>
          <w:lang w:val="en-US"/>
        </w:rPr>
      </w:pPr>
      <w:r w:rsidRPr="000C61C5">
        <w:rPr>
          <w:rFonts w:ascii="Times New Roman" w:hAnsi="Times New Roman" w:cs="Times New Roman"/>
          <w:color w:val="auto"/>
          <w:sz w:val="28"/>
          <w:szCs w:val="28"/>
          <w:lang w:val="en-US"/>
        </w:rPr>
        <w:t>Lighting solution: Lighting the overall lan</w:t>
      </w:r>
      <w:r>
        <w:rPr>
          <w:rFonts w:ascii="Times New Roman" w:hAnsi="Times New Roman" w:cs="Times New Roman"/>
          <w:color w:val="auto"/>
          <w:sz w:val="28"/>
          <w:szCs w:val="28"/>
          <w:lang w:val="en-US"/>
        </w:rPr>
        <w:t xml:space="preserve">dscape space of the relic site </w:t>
      </w:r>
      <w:r w:rsidRPr="000C61C5">
        <w:rPr>
          <w:rFonts w:ascii="Times New Roman" w:hAnsi="Times New Roman" w:cs="Times New Roman"/>
          <w:color w:val="auto"/>
          <w:sz w:val="28"/>
          <w:szCs w:val="28"/>
          <w:lang w:val="en-US"/>
        </w:rPr>
        <w:t>and directly lighting the core area associated with the floor, temple and tower's foundations, sacred holes, archaeological excavation artifacts revealed on the surface of the archaeological excavation holes</w:t>
      </w:r>
      <w:r w:rsidR="009F519A" w:rsidRPr="00E5750C">
        <w:rPr>
          <w:rFonts w:ascii="Times New Roman" w:hAnsi="Times New Roman" w:cs="Times New Roman"/>
          <w:color w:val="auto"/>
          <w:sz w:val="28"/>
          <w:szCs w:val="28"/>
          <w:lang w:val="en-US"/>
        </w:rPr>
        <w:t>.</w:t>
      </w:r>
    </w:p>
    <w:p w14:paraId="21AF4D6A" w14:textId="63BA5FFE" w:rsidR="000D6839" w:rsidRPr="00E5750C" w:rsidRDefault="00253EEA" w:rsidP="00271D91">
      <w:pPr>
        <w:pStyle w:val="BodyText"/>
        <w:spacing w:after="0"/>
        <w:ind w:firstLine="709"/>
        <w:rPr>
          <w:rFonts w:ascii="Times New Roman" w:hAnsi="Times New Roman" w:cs="Times New Roman"/>
          <w:color w:val="auto"/>
          <w:sz w:val="28"/>
          <w:szCs w:val="28"/>
          <w:lang w:val="en-US"/>
        </w:rPr>
      </w:pPr>
      <w:r w:rsidRPr="00E5750C">
        <w:rPr>
          <w:rFonts w:ascii="Times New Roman" w:hAnsi="Times New Roman" w:cs="Times New Roman"/>
          <w:color w:val="auto"/>
          <w:sz w:val="28"/>
          <w:szCs w:val="28"/>
          <w:lang w:val="en-US"/>
        </w:rPr>
        <w:t xml:space="preserve">+ </w:t>
      </w:r>
      <w:r w:rsidR="000C61C5" w:rsidRPr="000C61C5">
        <w:rPr>
          <w:rFonts w:ascii="Times New Roman" w:hAnsi="Times New Roman" w:cs="Times New Roman"/>
          <w:color w:val="auto"/>
          <w:sz w:val="28"/>
          <w:szCs w:val="28"/>
        </w:rPr>
        <w:t>Relic value promotion area</w:t>
      </w:r>
      <w:r w:rsidR="00B32780">
        <w:rPr>
          <w:rFonts w:ascii="Times New Roman" w:hAnsi="Times New Roman" w:cs="Times New Roman"/>
          <w:color w:val="auto"/>
          <w:sz w:val="28"/>
          <w:szCs w:val="28"/>
        </w:rPr>
        <w:t>, area of 15,461m</w:t>
      </w:r>
      <w:r w:rsidR="00B32780" w:rsidRPr="002061B1">
        <w:rPr>
          <w:rFonts w:ascii="Times New Roman" w:hAnsi="Times New Roman" w:cs="Times New Roman"/>
          <w:color w:val="auto"/>
          <w:sz w:val="28"/>
          <w:szCs w:val="28"/>
          <w:vertAlign w:val="superscript"/>
        </w:rPr>
        <w:t>2</w:t>
      </w:r>
      <w:r w:rsidR="00B32780">
        <w:rPr>
          <w:rFonts w:ascii="Times New Roman" w:hAnsi="Times New Roman" w:cs="Times New Roman"/>
          <w:color w:val="auto"/>
          <w:sz w:val="28"/>
          <w:szCs w:val="28"/>
        </w:rPr>
        <w:t xml:space="preserve"> (Area III): </w:t>
      </w:r>
      <w:r w:rsidR="00B32780" w:rsidRPr="00B32780">
        <w:rPr>
          <w:rFonts w:ascii="Times New Roman" w:hAnsi="Times New Roman" w:cs="Times New Roman"/>
          <w:color w:val="auto"/>
          <w:sz w:val="28"/>
          <w:szCs w:val="28"/>
        </w:rPr>
        <w:t>Planning</w:t>
      </w:r>
      <w:r w:rsidR="00B32780">
        <w:rPr>
          <w:rFonts w:ascii="Times New Roman" w:hAnsi="Times New Roman" w:cs="Times New Roman"/>
          <w:color w:val="auto"/>
          <w:sz w:val="28"/>
          <w:szCs w:val="28"/>
          <w:lang w:val="en-US"/>
        </w:rPr>
        <w:t xml:space="preserve"> l</w:t>
      </w:r>
      <w:r w:rsidR="000C61C5" w:rsidRPr="000C61C5">
        <w:rPr>
          <w:rFonts w:ascii="Times New Roman" w:hAnsi="Times New Roman" w:cs="Times New Roman"/>
          <w:color w:val="auto"/>
          <w:sz w:val="28"/>
          <w:szCs w:val="28"/>
        </w:rPr>
        <w:t>otus pond, green tree area, landscape to create open space to serve residential community and tourists to visit, relax and entertain</w:t>
      </w:r>
      <w:r w:rsidR="000D1A31" w:rsidRPr="00E5750C">
        <w:rPr>
          <w:rFonts w:ascii="Times New Roman" w:hAnsi="Times New Roman" w:cs="Times New Roman"/>
          <w:color w:val="auto"/>
          <w:sz w:val="28"/>
          <w:szCs w:val="28"/>
        </w:rPr>
        <w:t xml:space="preserve">. </w:t>
      </w:r>
      <w:r w:rsidR="005E1B00" w:rsidRPr="005E1B00">
        <w:rPr>
          <w:rFonts w:ascii="Times New Roman" w:hAnsi="Times New Roman" w:cs="Times New Roman"/>
          <w:color w:val="auto"/>
          <w:sz w:val="28"/>
          <w:szCs w:val="28"/>
        </w:rPr>
        <w:t xml:space="preserve">Planning 05 service areas, arranging areas for refreshments and selling traditional products; parking area planning; Arrange additional planning for functional works: Cham relics exhibition house in Da Nang, Traditional Professions exhibition house (collection of tools and product production processes of local industries and surrounding areas), space for performing </w:t>
      </w:r>
      <w:r w:rsidR="005E1B00" w:rsidRPr="005E1B00">
        <w:rPr>
          <w:rFonts w:ascii="Times New Roman" w:hAnsi="Times New Roman" w:cs="Times New Roman"/>
          <w:color w:val="auto"/>
          <w:sz w:val="28"/>
          <w:szCs w:val="28"/>
        </w:rPr>
        <w:lastRenderedPageBreak/>
        <w:t>intangible cultural heritages (shepherd festival, boat racing festival, pictures display and documents about Da Ly ancient village, organization of yo-heave-ho singing, Vietnamese classic opera, bai choi singing, etc.), in addition, green park space planning creates a buffer zone to protect relics and connect technical infrastructure</w:t>
      </w:r>
      <w:r w:rsidR="0017725F" w:rsidRPr="00E5750C">
        <w:rPr>
          <w:rFonts w:ascii="Times New Roman" w:hAnsi="Times New Roman" w:cs="Times New Roman"/>
          <w:color w:val="auto"/>
          <w:sz w:val="28"/>
          <w:szCs w:val="28"/>
          <w:lang w:val="en-US"/>
        </w:rPr>
        <w:t>.</w:t>
      </w:r>
      <w:r w:rsidR="00F223CA" w:rsidRPr="00E5750C">
        <w:rPr>
          <w:rFonts w:ascii="Times New Roman" w:hAnsi="Times New Roman" w:cs="Times New Roman"/>
          <w:color w:val="auto"/>
          <w:sz w:val="28"/>
          <w:szCs w:val="28"/>
          <w:lang w:val="en-US"/>
        </w:rPr>
        <w:t xml:space="preserve"> </w:t>
      </w:r>
      <w:r w:rsidR="005E1B00" w:rsidRPr="005E1B00">
        <w:rPr>
          <w:rFonts w:ascii="Times New Roman" w:hAnsi="Times New Roman" w:cs="Times New Roman"/>
          <w:color w:val="auto"/>
          <w:sz w:val="28"/>
          <w:szCs w:val="28"/>
          <w:lang w:val="en-US"/>
        </w:rPr>
        <w:t xml:space="preserve">Note that the lotus pond is both a landscape lake and a detention basin to ensure the regulation of water drainage from the northern area to the Cam Le </w:t>
      </w:r>
      <w:proofErr w:type="gramStart"/>
      <w:r w:rsidR="005E1B00" w:rsidRPr="005E1B00">
        <w:rPr>
          <w:rFonts w:ascii="Times New Roman" w:hAnsi="Times New Roman" w:cs="Times New Roman"/>
          <w:color w:val="auto"/>
          <w:sz w:val="28"/>
          <w:szCs w:val="28"/>
          <w:lang w:val="en-US"/>
        </w:rPr>
        <w:t>river</w:t>
      </w:r>
      <w:proofErr w:type="gramEnd"/>
      <w:r w:rsidR="005E1B00" w:rsidRPr="005E1B00">
        <w:rPr>
          <w:rFonts w:ascii="Times New Roman" w:hAnsi="Times New Roman" w:cs="Times New Roman"/>
          <w:color w:val="auto"/>
          <w:sz w:val="28"/>
          <w:szCs w:val="28"/>
          <w:lang w:val="en-US"/>
        </w:rPr>
        <w:t xml:space="preserve"> through the drainage canal system</w:t>
      </w:r>
      <w:r w:rsidR="00F223CA" w:rsidRPr="00E5750C">
        <w:rPr>
          <w:rFonts w:ascii="Times New Roman" w:hAnsi="Times New Roman" w:cs="Times New Roman"/>
          <w:color w:val="auto"/>
          <w:sz w:val="28"/>
          <w:szCs w:val="28"/>
          <w:lang w:val="en-US"/>
        </w:rPr>
        <w:t>.</w:t>
      </w:r>
    </w:p>
    <w:p w14:paraId="7E1D1DA1" w14:textId="5385B352" w:rsidR="00B93376" w:rsidRPr="00E5750C" w:rsidRDefault="005E1B00" w:rsidP="005E1B00">
      <w:pPr>
        <w:pStyle w:val="ListParagraph"/>
        <w:numPr>
          <w:ilvl w:val="1"/>
          <w:numId w:val="29"/>
        </w:numPr>
        <w:spacing w:line="288" w:lineRule="auto"/>
        <w:rPr>
          <w:b/>
          <w:color w:val="auto"/>
        </w:rPr>
      </w:pPr>
      <w:r w:rsidRPr="005E1B00">
        <w:rPr>
          <w:b/>
          <w:color w:val="auto"/>
        </w:rPr>
        <w:t>Economic Issues</w:t>
      </w:r>
      <w:r w:rsidR="00D05F32" w:rsidRPr="00E5750C">
        <w:rPr>
          <w:b/>
          <w:color w:val="auto"/>
        </w:rPr>
        <w:t>:</w:t>
      </w:r>
    </w:p>
    <w:p w14:paraId="39D6D8B9" w14:textId="1127D6FA" w:rsidR="007727B8" w:rsidRPr="00E5750C" w:rsidRDefault="005E1B00" w:rsidP="008D7309">
      <w:pPr>
        <w:pStyle w:val="NormalWeb"/>
        <w:spacing w:before="0" w:beforeAutospacing="0" w:after="0" w:afterAutospacing="0"/>
      </w:pPr>
      <w:r w:rsidRPr="005E1B00">
        <w:t>Prepare an estimate of investment costs and design plans to ensure compliance with the total investment approved in Decision No. 153/QD-UBND dated 19 January 2023 on approving adjustments to the Project on archeology and promoting the value of Cham Phong Le relic site and Resolution No. 02/NQ-HDND dated 24 March 2023 of the City People's Council on deciding on the investment policy of the Museum of Cham Sculpture project - branch no. 2 (at Phong Le</w:t>
      </w:r>
      <w:r w:rsidR="0017725F" w:rsidRPr="00E5750C">
        <w:t>)</w:t>
      </w:r>
      <w:r w:rsidR="007727B8" w:rsidRPr="00E5750C">
        <w:t xml:space="preserve">. </w:t>
      </w:r>
    </w:p>
    <w:p w14:paraId="0B23FF62" w14:textId="728FA712" w:rsidR="00D05F32" w:rsidRPr="00E5750C" w:rsidRDefault="005E1B00" w:rsidP="008D7309">
      <w:pPr>
        <w:pStyle w:val="NormalWeb"/>
        <w:spacing w:before="0" w:beforeAutospacing="0" w:after="0" w:afterAutospacing="0"/>
      </w:pPr>
      <w:r w:rsidRPr="005E1B00">
        <w:t xml:space="preserve">Use the city budget capital and other legal sources of investment capital, the total expected investment is </w:t>
      </w:r>
      <w:r w:rsidRPr="005E1B00">
        <w:rPr>
          <w:b/>
        </w:rPr>
        <w:t>VND 266,796,000,000</w:t>
      </w:r>
      <w:r w:rsidRPr="005E1B00">
        <w:t>, of whi</w:t>
      </w:r>
      <w:r>
        <w:t>ch</w:t>
      </w:r>
      <w:r w:rsidR="00D05F32" w:rsidRPr="00E5750C">
        <w:t>:</w:t>
      </w:r>
    </w:p>
    <w:p w14:paraId="7F08FB49" w14:textId="4517633F" w:rsidR="00D05F32" w:rsidRPr="00E5750C" w:rsidRDefault="00D05F32" w:rsidP="008D7309">
      <w:pPr>
        <w:widowControl/>
        <w:tabs>
          <w:tab w:val="clear" w:pos="-3544"/>
        </w:tabs>
      </w:pPr>
      <w:r w:rsidRPr="00E5750C">
        <w:t xml:space="preserve">- </w:t>
      </w:r>
      <w:r w:rsidR="005E1B00" w:rsidRPr="005E1B00">
        <w:t>Budget capital: Carry out clearance, compensation, archeology and investment in conservation of construction items in the Relic Conservation and Protection Area, area of 4,279m</w:t>
      </w:r>
      <w:r w:rsidR="005E1B00" w:rsidRPr="002061B1">
        <w:rPr>
          <w:vertAlign w:val="superscript"/>
        </w:rPr>
        <w:t>2</w:t>
      </w:r>
      <w:r w:rsidR="005E1B00" w:rsidRPr="005E1B00">
        <w:t xml:space="preserve"> (Area I and Area II), including</w:t>
      </w:r>
      <w:r w:rsidRPr="00E5750C">
        <w:t>:</w:t>
      </w:r>
    </w:p>
    <w:p w14:paraId="169D1190" w14:textId="5C8BCA01" w:rsidR="00D05F32" w:rsidRPr="00E5750C" w:rsidRDefault="00D05F32" w:rsidP="008D7309">
      <w:pPr>
        <w:widowControl/>
        <w:tabs>
          <w:tab w:val="clear" w:pos="-3544"/>
        </w:tabs>
        <w:ind w:firstLine="709"/>
      </w:pPr>
      <w:r w:rsidRPr="00E5750C">
        <w:t xml:space="preserve">+ </w:t>
      </w:r>
      <w:r w:rsidR="005E1B00" w:rsidRPr="005E1B00">
        <w:t>Clearance, compensation, archeology and relic protection in area I: VND 4,403,830,500</w:t>
      </w:r>
      <w:r w:rsidRPr="00E5750C">
        <w:t>.</w:t>
      </w:r>
    </w:p>
    <w:p w14:paraId="22B78653" w14:textId="2329DD2E" w:rsidR="00D05F32" w:rsidRPr="00E5750C" w:rsidRDefault="00D05F32" w:rsidP="008D7309">
      <w:pPr>
        <w:widowControl/>
        <w:tabs>
          <w:tab w:val="clear" w:pos="-3544"/>
        </w:tabs>
        <w:ind w:firstLine="709"/>
      </w:pPr>
      <w:r w:rsidRPr="00E5750C">
        <w:t xml:space="preserve">+ </w:t>
      </w:r>
      <w:r w:rsidR="005E1B00" w:rsidRPr="005E1B00">
        <w:t>Implement project investment for the period of 2022-2027, with a budget: VND 140,736,000,000 (including all items of Area I and Area II, technical infrastructure of Area III</w:t>
      </w:r>
      <w:r w:rsidR="00815577" w:rsidRPr="00E5750C">
        <w:t>)</w:t>
      </w:r>
      <w:r w:rsidRPr="00E5750C">
        <w:t>.</w:t>
      </w:r>
    </w:p>
    <w:p w14:paraId="75A8DCCA" w14:textId="59C8F697" w:rsidR="00D05F32" w:rsidRPr="00E5750C" w:rsidRDefault="00D05F32" w:rsidP="008D7309">
      <w:pPr>
        <w:widowControl/>
        <w:tabs>
          <w:tab w:val="clear" w:pos="-3544"/>
        </w:tabs>
      </w:pPr>
      <w:r w:rsidRPr="00E5750C">
        <w:t xml:space="preserve">- </w:t>
      </w:r>
      <w:r w:rsidR="005E1B00" w:rsidRPr="005E1B00">
        <w:t>Capital calls for investment and socialization</w:t>
      </w:r>
      <w:r w:rsidRPr="00E5750C">
        <w:t>:</w:t>
      </w:r>
    </w:p>
    <w:p w14:paraId="6A2B2BE3" w14:textId="16324FBE" w:rsidR="00D05F32" w:rsidRPr="00E5750C" w:rsidRDefault="00481392" w:rsidP="008D7309">
      <w:pPr>
        <w:widowControl/>
        <w:tabs>
          <w:tab w:val="clear" w:pos="-3544"/>
        </w:tabs>
        <w:ind w:firstLine="709"/>
      </w:pPr>
      <w:r w:rsidRPr="00481392">
        <w:t>Implement the investment for the period 2028-</w:t>
      </w:r>
      <w:proofErr w:type="gramStart"/>
      <w:r w:rsidRPr="00481392">
        <w:t>2032,</w:t>
      </w:r>
      <w:proofErr w:type="gramEnd"/>
      <w:r w:rsidRPr="00481392">
        <w:t xml:space="preserve"> invest in items to promote the value of relics in Area III with a budget: VND 121,656,280,000</w:t>
      </w:r>
      <w:r w:rsidR="00D05F32" w:rsidRPr="00E5750C">
        <w:t>.</w:t>
      </w:r>
    </w:p>
    <w:p w14:paraId="40C111C7" w14:textId="7CBEAF25" w:rsidR="00FB2B7F" w:rsidRPr="00E5750C" w:rsidRDefault="00481392" w:rsidP="00481392">
      <w:pPr>
        <w:pStyle w:val="Heading5"/>
        <w:numPr>
          <w:ilvl w:val="1"/>
          <w:numId w:val="29"/>
        </w:numPr>
        <w:spacing w:before="0" w:after="0"/>
        <w:jc w:val="both"/>
      </w:pPr>
      <w:r w:rsidRPr="00481392">
        <w:rPr>
          <w:rFonts w:ascii="Times New Roman" w:eastAsia="Times New Roman" w:hAnsi="Times New Roman"/>
          <w:bCs w:val="0"/>
          <w:i w:val="0"/>
          <w:iCs w:val="0"/>
          <w:sz w:val="28"/>
          <w:szCs w:val="28"/>
        </w:rPr>
        <w:t>Proposal for business and exploitation plans</w:t>
      </w:r>
      <w:r w:rsidR="00FB2B7F" w:rsidRPr="00E5750C">
        <w:rPr>
          <w:rFonts w:ascii="Times New Roman" w:eastAsia="Times New Roman" w:hAnsi="Times New Roman"/>
          <w:bCs w:val="0"/>
          <w:i w:val="0"/>
          <w:iCs w:val="0"/>
          <w:sz w:val="28"/>
          <w:szCs w:val="28"/>
        </w:rPr>
        <w:t>:</w:t>
      </w:r>
    </w:p>
    <w:p w14:paraId="49D3D29D" w14:textId="1462AA9F" w:rsidR="00FB2B7F" w:rsidRPr="00E5750C" w:rsidRDefault="002B4CC2" w:rsidP="008D7309">
      <w:pPr>
        <w:widowControl/>
        <w:tabs>
          <w:tab w:val="clear" w:pos="-3544"/>
        </w:tabs>
      </w:pPr>
      <w:r w:rsidRPr="00E5750C">
        <w:t xml:space="preserve">- </w:t>
      </w:r>
      <w:bookmarkStart w:id="3" w:name="_GoBack"/>
      <w:r w:rsidR="00481392" w:rsidRPr="00481392">
        <w:t>Propose organizational and operational models, programs, and exploitation scenarios to ensure that the Cham Museum will be a new and attractive destination, it both promotes the image of the locality and the country; and has revenue from ticket sales and added values from services and event activities</w:t>
      </w:r>
      <w:bookmarkEnd w:id="3"/>
      <w:r w:rsidR="00FB2B7F" w:rsidRPr="00E5750C">
        <w:t>.</w:t>
      </w:r>
    </w:p>
    <w:p w14:paraId="7A04491A" w14:textId="0699492E" w:rsidR="0069472D" w:rsidRPr="00E5750C" w:rsidRDefault="00CD1A72" w:rsidP="00CD1A72">
      <w:pPr>
        <w:widowControl/>
        <w:tabs>
          <w:tab w:val="clear" w:pos="-3544"/>
        </w:tabs>
      </w:pPr>
      <w:r w:rsidRPr="00E5750C">
        <w:t xml:space="preserve">- </w:t>
      </w:r>
      <w:r w:rsidR="00481392" w:rsidRPr="00481392">
        <w:t>Propose operation, business and exploitation plans for Area III, method of calling for socialized investment, ability to recover capital</w:t>
      </w:r>
      <w:r w:rsidRPr="00E5750C">
        <w:t>.</w:t>
      </w:r>
    </w:p>
    <w:p w14:paraId="3D022015" w14:textId="77777777" w:rsidR="00027318" w:rsidRPr="00E5750C" w:rsidRDefault="00027318" w:rsidP="00CD1A72">
      <w:pPr>
        <w:widowControl/>
        <w:tabs>
          <w:tab w:val="clear" w:pos="-3544"/>
        </w:tabs>
      </w:pPr>
    </w:p>
    <w:p w14:paraId="15959A60" w14:textId="77777777" w:rsidR="00027318" w:rsidRPr="00E5750C" w:rsidRDefault="00027318" w:rsidP="00CD1A72">
      <w:pPr>
        <w:widowControl/>
        <w:tabs>
          <w:tab w:val="clear" w:pos="-3544"/>
        </w:tabs>
      </w:pPr>
    </w:p>
    <w:p w14:paraId="27501910" w14:textId="77777777" w:rsidR="00027318" w:rsidRPr="00E5750C" w:rsidRDefault="00027318" w:rsidP="00CD1A72">
      <w:pPr>
        <w:widowControl/>
        <w:tabs>
          <w:tab w:val="clear" w:pos="-3544"/>
        </w:tabs>
      </w:pPr>
    </w:p>
    <w:p w14:paraId="46DE3987" w14:textId="77777777" w:rsidR="00027318" w:rsidRPr="00E5750C" w:rsidRDefault="00027318" w:rsidP="00CD1A72">
      <w:pPr>
        <w:widowControl/>
        <w:tabs>
          <w:tab w:val="clear" w:pos="-3544"/>
        </w:tabs>
      </w:pPr>
    </w:p>
    <w:p w14:paraId="5651CB28" w14:textId="77777777" w:rsidR="00027318" w:rsidRPr="00E5750C" w:rsidRDefault="00027318" w:rsidP="00CD1A72">
      <w:pPr>
        <w:widowControl/>
        <w:tabs>
          <w:tab w:val="clear" w:pos="-3544"/>
        </w:tabs>
      </w:pPr>
    </w:p>
    <w:p w14:paraId="1AEB9294" w14:textId="77777777" w:rsidR="00027318" w:rsidRPr="00E5750C" w:rsidRDefault="00027318" w:rsidP="00CD1A72">
      <w:pPr>
        <w:widowControl/>
        <w:tabs>
          <w:tab w:val="clear" w:pos="-3544"/>
        </w:tabs>
      </w:pPr>
    </w:p>
    <w:p w14:paraId="5A62F176" w14:textId="77777777" w:rsidR="00027318" w:rsidRPr="00E5750C" w:rsidRDefault="00027318" w:rsidP="00CD1A72">
      <w:pPr>
        <w:widowControl/>
        <w:tabs>
          <w:tab w:val="clear" w:pos="-3544"/>
        </w:tabs>
      </w:pPr>
    </w:p>
    <w:p w14:paraId="20D61077" w14:textId="77777777" w:rsidR="00027318" w:rsidRPr="00E5750C" w:rsidRDefault="00027318" w:rsidP="00CD1A72">
      <w:pPr>
        <w:widowControl/>
        <w:tabs>
          <w:tab w:val="clear" w:pos="-3544"/>
        </w:tabs>
      </w:pPr>
    </w:p>
    <w:p w14:paraId="4F425B7A" w14:textId="77777777" w:rsidR="00027318" w:rsidRPr="00E5750C" w:rsidRDefault="00027318" w:rsidP="00CD1A72">
      <w:pPr>
        <w:widowControl/>
        <w:tabs>
          <w:tab w:val="clear" w:pos="-3544"/>
        </w:tabs>
      </w:pPr>
    </w:p>
    <w:p w14:paraId="3FBC44A4" w14:textId="77777777" w:rsidR="00027318" w:rsidRPr="00E5750C" w:rsidRDefault="00027318" w:rsidP="00CD1A72">
      <w:pPr>
        <w:widowControl/>
        <w:tabs>
          <w:tab w:val="clear" w:pos="-3544"/>
        </w:tabs>
      </w:pPr>
    </w:p>
    <w:p w14:paraId="34A221F1" w14:textId="77777777" w:rsidR="00027318" w:rsidRPr="00E5750C" w:rsidRDefault="00027318" w:rsidP="00CD1A72">
      <w:pPr>
        <w:widowControl/>
        <w:tabs>
          <w:tab w:val="clear" w:pos="-3544"/>
        </w:tabs>
      </w:pPr>
    </w:p>
    <w:p w14:paraId="4AFCF6A3" w14:textId="77777777" w:rsidR="00027318" w:rsidRPr="00E5750C" w:rsidRDefault="00027318" w:rsidP="00CD1A72">
      <w:pPr>
        <w:widowControl/>
        <w:tabs>
          <w:tab w:val="clear" w:pos="-3544"/>
        </w:tabs>
      </w:pPr>
    </w:p>
    <w:p w14:paraId="197D8A85" w14:textId="77777777" w:rsidR="00027318" w:rsidRPr="00E5750C" w:rsidRDefault="00027318" w:rsidP="00481392">
      <w:pPr>
        <w:widowControl/>
        <w:tabs>
          <w:tab w:val="clear" w:pos="-3544"/>
        </w:tabs>
        <w:ind w:firstLine="0"/>
      </w:pPr>
    </w:p>
    <w:p w14:paraId="2DD1C4F4" w14:textId="280C271E" w:rsidR="0069472D" w:rsidRPr="00E5750C" w:rsidRDefault="00481392" w:rsidP="00271D91">
      <w:pPr>
        <w:widowControl/>
        <w:spacing w:before="240" w:after="240"/>
        <w:ind w:right="17" w:firstLine="0"/>
        <w:jc w:val="center"/>
        <w:rPr>
          <w:b/>
        </w:rPr>
      </w:pPr>
      <w:r w:rsidRPr="00481392">
        <w:rPr>
          <w:b/>
          <w:sz w:val="32"/>
          <w:szCs w:val="32"/>
        </w:rPr>
        <w:t xml:space="preserve">PART IV: CONTEST PLANS  </w:t>
      </w:r>
      <w:r>
        <w:rPr>
          <w:b/>
          <w:sz w:val="32"/>
          <w:szCs w:val="32"/>
        </w:rPr>
        <w:t xml:space="preserve"> </w:t>
      </w: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1"/>
        <w:gridCol w:w="6296"/>
        <w:gridCol w:w="2253"/>
      </w:tblGrid>
      <w:tr w:rsidR="0001516F" w:rsidRPr="00E5750C" w14:paraId="59330A21" w14:textId="77777777" w:rsidTr="00D5612B">
        <w:trPr>
          <w:trHeight w:val="720"/>
          <w:tblHeader/>
          <w:jc w:val="center"/>
        </w:trPr>
        <w:tc>
          <w:tcPr>
            <w:tcW w:w="805" w:type="dxa"/>
            <w:vAlign w:val="center"/>
          </w:tcPr>
          <w:p w14:paraId="118EB05B" w14:textId="624A368C" w:rsidR="0001516F" w:rsidRPr="00E5750C" w:rsidRDefault="00481392" w:rsidP="0001516F">
            <w:pPr>
              <w:ind w:firstLine="30"/>
              <w:jc w:val="center"/>
            </w:pPr>
            <w:r>
              <w:rPr>
                <w:b/>
              </w:rPr>
              <w:t>NO.</w:t>
            </w:r>
          </w:p>
        </w:tc>
        <w:tc>
          <w:tcPr>
            <w:tcW w:w="6250" w:type="dxa"/>
            <w:vAlign w:val="center"/>
          </w:tcPr>
          <w:p w14:paraId="2A10476F" w14:textId="6F936E9A" w:rsidR="0001516F" w:rsidRPr="00E5750C" w:rsidRDefault="00481392" w:rsidP="00E97B44">
            <w:pPr>
              <w:ind w:firstLine="25"/>
              <w:jc w:val="center"/>
              <w:rPr>
                <w:b/>
              </w:rPr>
            </w:pPr>
            <w:r>
              <w:rPr>
                <w:b/>
              </w:rPr>
              <w:t xml:space="preserve">CONTENTS </w:t>
            </w:r>
          </w:p>
        </w:tc>
        <w:tc>
          <w:tcPr>
            <w:tcW w:w="2236" w:type="dxa"/>
            <w:vAlign w:val="center"/>
          </w:tcPr>
          <w:p w14:paraId="4D9145E4" w14:textId="34441CD7" w:rsidR="0001516F" w:rsidRPr="00E5750C" w:rsidRDefault="00481392" w:rsidP="00E97B44">
            <w:pPr>
              <w:ind w:firstLine="34"/>
              <w:jc w:val="center"/>
              <w:rPr>
                <w:b/>
              </w:rPr>
            </w:pPr>
            <w:r>
              <w:rPr>
                <w:b/>
              </w:rPr>
              <w:t xml:space="preserve">DURATION </w:t>
            </w:r>
          </w:p>
        </w:tc>
      </w:tr>
      <w:tr w:rsidR="0001516F" w:rsidRPr="00E5750C" w14:paraId="16DF3D7B" w14:textId="77777777" w:rsidTr="00D5612B">
        <w:trPr>
          <w:trHeight w:val="576"/>
          <w:jc w:val="center"/>
        </w:trPr>
        <w:tc>
          <w:tcPr>
            <w:tcW w:w="805" w:type="dxa"/>
            <w:tcBorders>
              <w:bottom w:val="single" w:sz="4" w:space="0" w:color="auto"/>
            </w:tcBorders>
            <w:vAlign w:val="center"/>
          </w:tcPr>
          <w:p w14:paraId="161866B6" w14:textId="77777777" w:rsidR="0001516F" w:rsidRPr="00E5750C" w:rsidRDefault="0001516F" w:rsidP="0001516F">
            <w:pPr>
              <w:ind w:firstLine="30"/>
              <w:jc w:val="center"/>
            </w:pPr>
            <w:r w:rsidRPr="00E5750C">
              <w:rPr>
                <w:b/>
              </w:rPr>
              <w:t>I</w:t>
            </w:r>
          </w:p>
        </w:tc>
        <w:tc>
          <w:tcPr>
            <w:tcW w:w="6250" w:type="dxa"/>
            <w:tcBorders>
              <w:bottom w:val="single" w:sz="4" w:space="0" w:color="auto"/>
            </w:tcBorders>
            <w:vAlign w:val="center"/>
          </w:tcPr>
          <w:p w14:paraId="41291BF9" w14:textId="0A30A088" w:rsidR="0001516F" w:rsidRPr="00E5750C" w:rsidRDefault="00481392" w:rsidP="00E97B44">
            <w:pPr>
              <w:ind w:firstLine="25"/>
            </w:pPr>
            <w:r w:rsidRPr="00481392">
              <w:rPr>
                <w:b/>
              </w:rPr>
              <w:t>CONTEST PREPARATION</w:t>
            </w:r>
          </w:p>
        </w:tc>
        <w:tc>
          <w:tcPr>
            <w:tcW w:w="2236" w:type="dxa"/>
            <w:tcBorders>
              <w:bottom w:val="single" w:sz="4" w:space="0" w:color="auto"/>
            </w:tcBorders>
            <w:vAlign w:val="center"/>
          </w:tcPr>
          <w:p w14:paraId="612300B6" w14:textId="5E1B14F1" w:rsidR="0001516F" w:rsidRPr="00E5750C" w:rsidRDefault="00D5612B" w:rsidP="00481392">
            <w:pPr>
              <w:ind w:firstLine="7"/>
              <w:jc w:val="center"/>
              <w:rPr>
                <w:b/>
              </w:rPr>
            </w:pPr>
            <w:r w:rsidRPr="00E5750C">
              <w:rPr>
                <w:b/>
              </w:rPr>
              <w:t>45</w:t>
            </w:r>
            <w:r w:rsidR="00481392">
              <w:rPr>
                <w:b/>
              </w:rPr>
              <w:t xml:space="preserve"> days </w:t>
            </w:r>
          </w:p>
        </w:tc>
      </w:tr>
      <w:tr w:rsidR="0001516F" w:rsidRPr="00E5750C" w14:paraId="7FE2B346" w14:textId="77777777" w:rsidTr="00D5612B">
        <w:trPr>
          <w:trHeight w:val="576"/>
          <w:jc w:val="center"/>
        </w:trPr>
        <w:tc>
          <w:tcPr>
            <w:tcW w:w="805" w:type="dxa"/>
            <w:tcBorders>
              <w:bottom w:val="single" w:sz="4" w:space="0" w:color="auto"/>
            </w:tcBorders>
            <w:vAlign w:val="center"/>
          </w:tcPr>
          <w:p w14:paraId="0D4658BA" w14:textId="77777777" w:rsidR="0001516F" w:rsidRPr="00E5750C" w:rsidRDefault="0001516F" w:rsidP="0001516F">
            <w:pPr>
              <w:ind w:firstLine="30"/>
              <w:jc w:val="center"/>
            </w:pPr>
            <w:r w:rsidRPr="00E5750C">
              <w:t>-</w:t>
            </w:r>
          </w:p>
        </w:tc>
        <w:tc>
          <w:tcPr>
            <w:tcW w:w="8486" w:type="dxa"/>
            <w:gridSpan w:val="2"/>
            <w:tcBorders>
              <w:bottom w:val="single" w:sz="4" w:space="0" w:color="auto"/>
            </w:tcBorders>
            <w:vAlign w:val="center"/>
          </w:tcPr>
          <w:p w14:paraId="5EC67E28" w14:textId="0E28BE8E" w:rsidR="0001516F" w:rsidRPr="00E5750C" w:rsidRDefault="00481392" w:rsidP="00E97B44">
            <w:pPr>
              <w:ind w:firstLine="7"/>
            </w:pPr>
            <w:r w:rsidRPr="00481392">
              <w:t>Collect documents</w:t>
            </w:r>
            <w:r>
              <w:t xml:space="preserve"> and data</w:t>
            </w:r>
            <w:r w:rsidRPr="00481392">
              <w:t>, synthesize and complete legal documents related to the contest</w:t>
            </w:r>
            <w:r w:rsidR="0001516F" w:rsidRPr="00E5750C">
              <w:t>.</w:t>
            </w:r>
          </w:p>
        </w:tc>
      </w:tr>
      <w:tr w:rsidR="0001516F" w:rsidRPr="00E5750C" w14:paraId="75CFD3E5" w14:textId="77777777" w:rsidTr="00D5612B">
        <w:trPr>
          <w:trHeight w:val="576"/>
          <w:jc w:val="center"/>
        </w:trPr>
        <w:tc>
          <w:tcPr>
            <w:tcW w:w="805" w:type="dxa"/>
            <w:tcBorders>
              <w:top w:val="single" w:sz="4" w:space="0" w:color="auto"/>
            </w:tcBorders>
            <w:vAlign w:val="center"/>
          </w:tcPr>
          <w:p w14:paraId="3704701A" w14:textId="77777777" w:rsidR="0001516F" w:rsidRPr="00E5750C" w:rsidRDefault="0001516F" w:rsidP="0001516F">
            <w:pPr>
              <w:ind w:firstLine="30"/>
              <w:jc w:val="center"/>
            </w:pPr>
            <w:r w:rsidRPr="00E5750C">
              <w:t>-</w:t>
            </w:r>
          </w:p>
        </w:tc>
        <w:tc>
          <w:tcPr>
            <w:tcW w:w="8486" w:type="dxa"/>
            <w:gridSpan w:val="2"/>
            <w:tcBorders>
              <w:top w:val="single" w:sz="4" w:space="0" w:color="auto"/>
            </w:tcBorders>
            <w:vAlign w:val="center"/>
          </w:tcPr>
          <w:p w14:paraId="404D7009" w14:textId="43A70E5B" w:rsidR="0001516F" w:rsidRPr="00E5750C" w:rsidRDefault="00481392" w:rsidP="00E97B44">
            <w:pPr>
              <w:ind w:firstLine="7"/>
            </w:pPr>
            <w:r w:rsidRPr="00481392">
              <w:t xml:space="preserve">Survey the current status, develop the contest regulations, tasks </w:t>
            </w:r>
            <w:r>
              <w:t xml:space="preserve">and plans, and contest estimation </w:t>
            </w:r>
          </w:p>
        </w:tc>
      </w:tr>
      <w:tr w:rsidR="0001516F" w:rsidRPr="00E5750C" w14:paraId="6F3DD1DB" w14:textId="77777777" w:rsidTr="00D5612B">
        <w:trPr>
          <w:trHeight w:val="432"/>
          <w:jc w:val="center"/>
        </w:trPr>
        <w:tc>
          <w:tcPr>
            <w:tcW w:w="805" w:type="dxa"/>
            <w:tcBorders>
              <w:top w:val="single" w:sz="4" w:space="0" w:color="auto"/>
            </w:tcBorders>
            <w:vAlign w:val="center"/>
          </w:tcPr>
          <w:p w14:paraId="4100F519" w14:textId="77777777" w:rsidR="0001516F" w:rsidRPr="00E5750C" w:rsidRDefault="0001516F" w:rsidP="0001516F">
            <w:pPr>
              <w:ind w:firstLine="30"/>
              <w:jc w:val="center"/>
            </w:pPr>
            <w:r w:rsidRPr="00E5750C">
              <w:t>-</w:t>
            </w:r>
          </w:p>
        </w:tc>
        <w:tc>
          <w:tcPr>
            <w:tcW w:w="8486" w:type="dxa"/>
            <w:gridSpan w:val="2"/>
            <w:tcBorders>
              <w:top w:val="single" w:sz="4" w:space="0" w:color="auto"/>
            </w:tcBorders>
            <w:vAlign w:val="center"/>
          </w:tcPr>
          <w:p w14:paraId="5CC79221" w14:textId="06DEBB32" w:rsidR="0001516F" w:rsidRPr="00E5750C" w:rsidRDefault="00481392" w:rsidP="00E97B44">
            <w:pPr>
              <w:ind w:firstLine="7"/>
            </w:pPr>
            <w:r w:rsidRPr="00481392">
              <w:t>Send an invitation to join the Council</w:t>
            </w:r>
          </w:p>
        </w:tc>
      </w:tr>
      <w:tr w:rsidR="0001516F" w:rsidRPr="00E5750C" w14:paraId="50624DDD" w14:textId="77777777" w:rsidTr="00D5612B">
        <w:trPr>
          <w:trHeight w:val="432"/>
          <w:jc w:val="center"/>
        </w:trPr>
        <w:tc>
          <w:tcPr>
            <w:tcW w:w="805" w:type="dxa"/>
            <w:vAlign w:val="center"/>
          </w:tcPr>
          <w:p w14:paraId="31A89E8B" w14:textId="77777777" w:rsidR="0001516F" w:rsidRPr="00E5750C" w:rsidRDefault="0001516F" w:rsidP="0001516F">
            <w:pPr>
              <w:ind w:firstLine="30"/>
              <w:jc w:val="center"/>
            </w:pPr>
            <w:r w:rsidRPr="00E5750C">
              <w:t>-</w:t>
            </w:r>
          </w:p>
        </w:tc>
        <w:tc>
          <w:tcPr>
            <w:tcW w:w="8486" w:type="dxa"/>
            <w:gridSpan w:val="2"/>
            <w:vAlign w:val="center"/>
          </w:tcPr>
          <w:p w14:paraId="2CD70833" w14:textId="10488E0C" w:rsidR="0001516F" w:rsidRPr="00E5750C" w:rsidRDefault="00481392" w:rsidP="00E97B44">
            <w:pPr>
              <w:ind w:firstLine="7"/>
            </w:pPr>
            <w:r w:rsidRPr="00481392">
              <w:t>Collect opinions (first time) on draft of the contest regulations and tasks</w:t>
            </w:r>
          </w:p>
        </w:tc>
      </w:tr>
      <w:tr w:rsidR="0001516F" w:rsidRPr="00E5750C" w14:paraId="7392AC51" w14:textId="77777777" w:rsidTr="00D5612B">
        <w:trPr>
          <w:trHeight w:val="432"/>
          <w:jc w:val="center"/>
        </w:trPr>
        <w:tc>
          <w:tcPr>
            <w:tcW w:w="805" w:type="dxa"/>
            <w:vAlign w:val="center"/>
          </w:tcPr>
          <w:p w14:paraId="2EE00378" w14:textId="77777777" w:rsidR="0001516F" w:rsidRPr="00E5750C" w:rsidRDefault="0001516F" w:rsidP="0001516F">
            <w:pPr>
              <w:ind w:firstLine="30"/>
              <w:jc w:val="center"/>
            </w:pPr>
            <w:r w:rsidRPr="00E5750C">
              <w:t>-</w:t>
            </w:r>
          </w:p>
        </w:tc>
        <w:tc>
          <w:tcPr>
            <w:tcW w:w="8486" w:type="dxa"/>
            <w:gridSpan w:val="2"/>
            <w:vAlign w:val="center"/>
          </w:tcPr>
          <w:p w14:paraId="62F1DC06" w14:textId="3AD44DC7" w:rsidR="0001516F" w:rsidRPr="00E5750C" w:rsidRDefault="007C5AA5" w:rsidP="00E97B44">
            <w:pPr>
              <w:ind w:firstLine="7"/>
            </w:pPr>
            <w:r w:rsidRPr="007C5AA5">
              <w:t>Complete documents of the contest regulations, tasks and plans, and contest estimation</w:t>
            </w:r>
          </w:p>
        </w:tc>
      </w:tr>
      <w:tr w:rsidR="0001516F" w:rsidRPr="00E5750C" w14:paraId="3FC48040" w14:textId="77777777" w:rsidTr="00D5612B">
        <w:trPr>
          <w:trHeight w:val="436"/>
          <w:jc w:val="center"/>
        </w:trPr>
        <w:tc>
          <w:tcPr>
            <w:tcW w:w="805" w:type="dxa"/>
            <w:vAlign w:val="center"/>
          </w:tcPr>
          <w:p w14:paraId="5CE98CF8" w14:textId="77777777" w:rsidR="0001516F" w:rsidRPr="00E5750C" w:rsidRDefault="0001516F" w:rsidP="0001516F">
            <w:pPr>
              <w:ind w:firstLine="30"/>
              <w:jc w:val="center"/>
            </w:pPr>
            <w:r w:rsidRPr="00E5750C">
              <w:t>-</w:t>
            </w:r>
          </w:p>
        </w:tc>
        <w:tc>
          <w:tcPr>
            <w:tcW w:w="8486" w:type="dxa"/>
            <w:gridSpan w:val="2"/>
            <w:vAlign w:val="center"/>
          </w:tcPr>
          <w:p w14:paraId="06D1F584" w14:textId="5D82474F" w:rsidR="0001516F" w:rsidRPr="00E5750C" w:rsidRDefault="007C5AA5" w:rsidP="009344C9">
            <w:pPr>
              <w:ind w:firstLine="0"/>
            </w:pPr>
            <w:r w:rsidRPr="007C5AA5">
              <w:t>Submit for approval of the contest regulations, tasks, plans and contest estimation</w:t>
            </w:r>
          </w:p>
        </w:tc>
      </w:tr>
      <w:tr w:rsidR="00D5612B" w:rsidRPr="00E5750C" w14:paraId="5DA4F061" w14:textId="77777777" w:rsidTr="00D5612B">
        <w:trPr>
          <w:trHeight w:val="436"/>
          <w:jc w:val="center"/>
        </w:trPr>
        <w:tc>
          <w:tcPr>
            <w:tcW w:w="805" w:type="dxa"/>
            <w:vAlign w:val="center"/>
          </w:tcPr>
          <w:p w14:paraId="5199A434" w14:textId="77997C34" w:rsidR="00D5612B" w:rsidRPr="00E5750C" w:rsidRDefault="00D5612B" w:rsidP="0001516F">
            <w:pPr>
              <w:ind w:firstLine="30"/>
              <w:jc w:val="center"/>
            </w:pPr>
            <w:r w:rsidRPr="00E5750C">
              <w:t>-</w:t>
            </w:r>
          </w:p>
        </w:tc>
        <w:tc>
          <w:tcPr>
            <w:tcW w:w="8486" w:type="dxa"/>
            <w:gridSpan w:val="2"/>
            <w:vAlign w:val="center"/>
          </w:tcPr>
          <w:p w14:paraId="0E3D3849" w14:textId="1052AD1E" w:rsidR="00D5612B" w:rsidRPr="00E5750C" w:rsidRDefault="007C5AA5" w:rsidP="009344C9">
            <w:pPr>
              <w:ind w:firstLine="0"/>
            </w:pPr>
            <w:r w:rsidRPr="007C5AA5">
              <w:t>Establish the Contest Council and submit it to competent authorities for approval</w:t>
            </w:r>
          </w:p>
        </w:tc>
      </w:tr>
      <w:tr w:rsidR="0001516F" w:rsidRPr="00E5750C" w14:paraId="24990E66" w14:textId="77777777" w:rsidTr="00D5612B">
        <w:trPr>
          <w:trHeight w:val="576"/>
          <w:jc w:val="center"/>
        </w:trPr>
        <w:tc>
          <w:tcPr>
            <w:tcW w:w="805" w:type="dxa"/>
            <w:tcBorders>
              <w:bottom w:val="single" w:sz="4" w:space="0" w:color="auto"/>
            </w:tcBorders>
            <w:vAlign w:val="center"/>
          </w:tcPr>
          <w:p w14:paraId="7078F309" w14:textId="77777777" w:rsidR="0001516F" w:rsidRPr="00E5750C" w:rsidRDefault="0001516F" w:rsidP="0001516F">
            <w:pPr>
              <w:ind w:firstLine="30"/>
              <w:jc w:val="center"/>
            </w:pPr>
            <w:r w:rsidRPr="00E5750C">
              <w:rPr>
                <w:b/>
              </w:rPr>
              <w:t>II</w:t>
            </w:r>
          </w:p>
        </w:tc>
        <w:tc>
          <w:tcPr>
            <w:tcW w:w="6250" w:type="dxa"/>
            <w:tcBorders>
              <w:bottom w:val="single" w:sz="4" w:space="0" w:color="auto"/>
            </w:tcBorders>
            <w:vAlign w:val="center"/>
          </w:tcPr>
          <w:p w14:paraId="6B108DAA" w14:textId="04B279EF" w:rsidR="0001516F" w:rsidRPr="00E5750C" w:rsidRDefault="007C5AA5" w:rsidP="00815577">
            <w:pPr>
              <w:ind w:firstLine="25"/>
            </w:pPr>
            <w:r w:rsidRPr="007C5AA5">
              <w:rPr>
                <w:b/>
              </w:rPr>
              <w:t>CONTEST ORGANIZATION</w:t>
            </w:r>
          </w:p>
        </w:tc>
        <w:tc>
          <w:tcPr>
            <w:tcW w:w="2236" w:type="dxa"/>
            <w:tcBorders>
              <w:bottom w:val="single" w:sz="4" w:space="0" w:color="auto"/>
            </w:tcBorders>
            <w:vAlign w:val="center"/>
          </w:tcPr>
          <w:p w14:paraId="75179416" w14:textId="512CB191" w:rsidR="0001516F" w:rsidRPr="00E5750C" w:rsidRDefault="0001516F" w:rsidP="00E97B44">
            <w:pPr>
              <w:ind w:firstLine="7"/>
              <w:jc w:val="center"/>
              <w:rPr>
                <w:b/>
              </w:rPr>
            </w:pPr>
            <w:r w:rsidRPr="00E5750C">
              <w:rPr>
                <w:b/>
              </w:rPr>
              <w:t xml:space="preserve">75 </w:t>
            </w:r>
            <w:r w:rsidR="007C5AA5">
              <w:rPr>
                <w:b/>
              </w:rPr>
              <w:t>days</w:t>
            </w:r>
          </w:p>
        </w:tc>
      </w:tr>
      <w:tr w:rsidR="0001516F" w:rsidRPr="00E5750C" w14:paraId="72268199" w14:textId="77777777" w:rsidTr="00D5612B">
        <w:trPr>
          <w:trHeight w:val="432"/>
          <w:jc w:val="center"/>
        </w:trPr>
        <w:tc>
          <w:tcPr>
            <w:tcW w:w="805" w:type="dxa"/>
            <w:vAlign w:val="center"/>
          </w:tcPr>
          <w:p w14:paraId="1ECA2304" w14:textId="77777777" w:rsidR="0001516F" w:rsidRPr="00E5750C" w:rsidRDefault="0001516F" w:rsidP="0001516F">
            <w:pPr>
              <w:ind w:firstLine="30"/>
              <w:jc w:val="center"/>
            </w:pPr>
            <w:r w:rsidRPr="00E5750C">
              <w:t>-</w:t>
            </w:r>
          </w:p>
        </w:tc>
        <w:tc>
          <w:tcPr>
            <w:tcW w:w="8486" w:type="dxa"/>
            <w:gridSpan w:val="2"/>
            <w:vAlign w:val="center"/>
          </w:tcPr>
          <w:p w14:paraId="4BAE20A0" w14:textId="70198472" w:rsidR="0001516F" w:rsidRPr="00E5750C" w:rsidRDefault="007C5AA5" w:rsidP="00D5612B">
            <w:pPr>
              <w:ind w:firstLine="25"/>
            </w:pPr>
            <w:r w:rsidRPr="007C5AA5">
              <w:t>Create the contest website, announce contest information and invite candidates</w:t>
            </w:r>
          </w:p>
        </w:tc>
      </w:tr>
      <w:tr w:rsidR="0001516F" w:rsidRPr="00E5750C" w14:paraId="1C5C7C55" w14:textId="77777777" w:rsidTr="00D5612B">
        <w:trPr>
          <w:trHeight w:val="432"/>
          <w:jc w:val="center"/>
        </w:trPr>
        <w:tc>
          <w:tcPr>
            <w:tcW w:w="805" w:type="dxa"/>
            <w:vAlign w:val="center"/>
          </w:tcPr>
          <w:p w14:paraId="4A46C4DD" w14:textId="77777777" w:rsidR="0001516F" w:rsidRPr="00E5750C" w:rsidRDefault="0001516F" w:rsidP="0001516F">
            <w:pPr>
              <w:ind w:firstLine="30"/>
              <w:jc w:val="center"/>
            </w:pPr>
            <w:r w:rsidRPr="00E5750C">
              <w:t>-</w:t>
            </w:r>
          </w:p>
        </w:tc>
        <w:tc>
          <w:tcPr>
            <w:tcW w:w="8486" w:type="dxa"/>
            <w:gridSpan w:val="2"/>
            <w:vAlign w:val="center"/>
          </w:tcPr>
          <w:p w14:paraId="17FB3CE9" w14:textId="5A7EAE40" w:rsidR="0001516F" w:rsidRPr="00E5750C" w:rsidRDefault="007C5AA5" w:rsidP="00A917DE">
            <w:pPr>
              <w:tabs>
                <w:tab w:val="left" w:pos="1168"/>
              </w:tabs>
              <w:ind w:firstLine="0"/>
              <w:jc w:val="left"/>
            </w:pPr>
            <w:r w:rsidRPr="00AC4F2F">
              <w:t xml:space="preserve">Receive </w:t>
            </w:r>
            <w:r>
              <w:t>contestants</w:t>
            </w:r>
            <w:r w:rsidRPr="00AC4F2F">
              <w:t>, pre-qualify and invite the contest</w:t>
            </w:r>
            <w:r>
              <w:t>ants</w:t>
            </w:r>
          </w:p>
        </w:tc>
      </w:tr>
      <w:tr w:rsidR="0001516F" w:rsidRPr="00E5750C" w14:paraId="23E0A77B" w14:textId="77777777" w:rsidTr="00D5612B">
        <w:trPr>
          <w:trHeight w:val="432"/>
          <w:jc w:val="center"/>
        </w:trPr>
        <w:tc>
          <w:tcPr>
            <w:tcW w:w="805" w:type="dxa"/>
            <w:vAlign w:val="center"/>
          </w:tcPr>
          <w:p w14:paraId="231A7982" w14:textId="77777777" w:rsidR="0001516F" w:rsidRPr="00E5750C" w:rsidRDefault="0001516F" w:rsidP="0001516F">
            <w:pPr>
              <w:ind w:firstLine="30"/>
              <w:jc w:val="center"/>
            </w:pPr>
            <w:r w:rsidRPr="00E5750C">
              <w:t>-</w:t>
            </w:r>
          </w:p>
        </w:tc>
        <w:tc>
          <w:tcPr>
            <w:tcW w:w="8486" w:type="dxa"/>
            <w:gridSpan w:val="2"/>
            <w:vAlign w:val="center"/>
          </w:tcPr>
          <w:p w14:paraId="49B445A5" w14:textId="47B61A77" w:rsidR="0001516F" w:rsidRPr="00E5750C" w:rsidRDefault="007C5AA5" w:rsidP="007C5AA5">
            <w:pPr>
              <w:ind w:firstLine="0"/>
              <w:jc w:val="left"/>
            </w:pPr>
            <w:r w:rsidRPr="007C5AA5">
              <w:t>Contestant</w:t>
            </w:r>
            <w:r>
              <w:t xml:space="preserve">s survey the </w:t>
            </w:r>
            <w:r w:rsidRPr="007C5AA5">
              <w:t>land</w:t>
            </w:r>
            <w:r>
              <w:t xml:space="preserve">’s current state </w:t>
            </w:r>
          </w:p>
        </w:tc>
      </w:tr>
      <w:tr w:rsidR="0001516F" w:rsidRPr="00E5750C" w14:paraId="31DFFAE2" w14:textId="77777777" w:rsidTr="00D5612B">
        <w:trPr>
          <w:trHeight w:val="432"/>
          <w:jc w:val="center"/>
        </w:trPr>
        <w:tc>
          <w:tcPr>
            <w:tcW w:w="805" w:type="dxa"/>
            <w:vAlign w:val="center"/>
          </w:tcPr>
          <w:p w14:paraId="7C85D9AB" w14:textId="77777777" w:rsidR="0001516F" w:rsidRPr="00E5750C" w:rsidRDefault="0001516F" w:rsidP="0001516F">
            <w:pPr>
              <w:ind w:firstLine="30"/>
              <w:jc w:val="center"/>
            </w:pPr>
            <w:r w:rsidRPr="00E5750C">
              <w:t>-</w:t>
            </w:r>
          </w:p>
        </w:tc>
        <w:tc>
          <w:tcPr>
            <w:tcW w:w="8486" w:type="dxa"/>
            <w:gridSpan w:val="2"/>
            <w:vAlign w:val="center"/>
          </w:tcPr>
          <w:p w14:paraId="35FC79F8" w14:textId="1353B54B" w:rsidR="0001516F" w:rsidRPr="00E5750C" w:rsidRDefault="007C5AA5" w:rsidP="007C5AA5">
            <w:pPr>
              <w:ind w:firstLine="0"/>
              <w:jc w:val="left"/>
            </w:pPr>
            <w:r w:rsidRPr="007C5AA5">
              <w:t>Contestant</w:t>
            </w:r>
            <w:r>
              <w:t xml:space="preserve">s take the entries </w:t>
            </w:r>
          </w:p>
        </w:tc>
      </w:tr>
      <w:tr w:rsidR="0001516F" w:rsidRPr="00E5750C" w14:paraId="00C4F59F" w14:textId="77777777" w:rsidTr="00D5612B">
        <w:trPr>
          <w:trHeight w:val="432"/>
          <w:jc w:val="center"/>
        </w:trPr>
        <w:tc>
          <w:tcPr>
            <w:tcW w:w="805" w:type="dxa"/>
            <w:vAlign w:val="center"/>
          </w:tcPr>
          <w:p w14:paraId="78A87721" w14:textId="77777777" w:rsidR="0001516F" w:rsidRPr="00E5750C" w:rsidRDefault="0001516F" w:rsidP="0001516F">
            <w:pPr>
              <w:ind w:firstLine="30"/>
              <w:jc w:val="center"/>
            </w:pPr>
            <w:r w:rsidRPr="00E5750C">
              <w:t>-</w:t>
            </w:r>
          </w:p>
        </w:tc>
        <w:tc>
          <w:tcPr>
            <w:tcW w:w="8486" w:type="dxa"/>
            <w:gridSpan w:val="2"/>
            <w:vAlign w:val="center"/>
          </w:tcPr>
          <w:p w14:paraId="71EF34AE" w14:textId="5096A4CA" w:rsidR="0001516F" w:rsidRPr="00E5750C" w:rsidRDefault="007C5AA5" w:rsidP="00A917DE">
            <w:pPr>
              <w:ind w:firstLine="0"/>
              <w:jc w:val="left"/>
            </w:pPr>
            <w:r w:rsidRPr="007C5AA5">
              <w:t>Receive entries</w:t>
            </w:r>
          </w:p>
        </w:tc>
      </w:tr>
      <w:tr w:rsidR="0001516F" w:rsidRPr="00E5750C" w14:paraId="78DF4DBB" w14:textId="77777777" w:rsidTr="00D5612B">
        <w:trPr>
          <w:trHeight w:val="576"/>
          <w:jc w:val="center"/>
        </w:trPr>
        <w:tc>
          <w:tcPr>
            <w:tcW w:w="805" w:type="dxa"/>
            <w:tcBorders>
              <w:bottom w:val="single" w:sz="4" w:space="0" w:color="auto"/>
            </w:tcBorders>
            <w:vAlign w:val="center"/>
          </w:tcPr>
          <w:p w14:paraId="1F0F725C" w14:textId="77777777" w:rsidR="0001516F" w:rsidRPr="00E5750C" w:rsidRDefault="0001516F" w:rsidP="0001516F">
            <w:pPr>
              <w:ind w:firstLine="30"/>
              <w:jc w:val="center"/>
            </w:pPr>
            <w:r w:rsidRPr="00E5750C">
              <w:rPr>
                <w:b/>
              </w:rPr>
              <w:t>III</w:t>
            </w:r>
          </w:p>
        </w:tc>
        <w:tc>
          <w:tcPr>
            <w:tcW w:w="6250" w:type="dxa"/>
            <w:tcBorders>
              <w:bottom w:val="single" w:sz="4" w:space="0" w:color="auto"/>
            </w:tcBorders>
            <w:vAlign w:val="center"/>
          </w:tcPr>
          <w:p w14:paraId="2EA30399" w14:textId="322962BD" w:rsidR="0001516F" w:rsidRPr="00E5750C" w:rsidRDefault="007C5AA5" w:rsidP="00E97B44">
            <w:pPr>
              <w:ind w:firstLine="25"/>
            </w:pPr>
            <w:r w:rsidRPr="007C5AA5">
              <w:rPr>
                <w:b/>
              </w:rPr>
              <w:t>PLAN REPORTING AND EVALUATION</w:t>
            </w:r>
          </w:p>
        </w:tc>
        <w:tc>
          <w:tcPr>
            <w:tcW w:w="2236" w:type="dxa"/>
            <w:tcBorders>
              <w:bottom w:val="single" w:sz="4" w:space="0" w:color="auto"/>
            </w:tcBorders>
            <w:vAlign w:val="center"/>
          </w:tcPr>
          <w:p w14:paraId="3ECDD132" w14:textId="658B72AC" w:rsidR="0001516F" w:rsidRPr="00E5750C" w:rsidRDefault="0001516F" w:rsidP="00E97B44">
            <w:pPr>
              <w:ind w:firstLine="7"/>
              <w:jc w:val="center"/>
              <w:rPr>
                <w:b/>
              </w:rPr>
            </w:pPr>
            <w:r w:rsidRPr="00E5750C">
              <w:rPr>
                <w:b/>
              </w:rPr>
              <w:t xml:space="preserve">15 </w:t>
            </w:r>
            <w:r w:rsidR="007C5AA5">
              <w:rPr>
                <w:b/>
              </w:rPr>
              <w:t>days</w:t>
            </w:r>
          </w:p>
        </w:tc>
      </w:tr>
      <w:tr w:rsidR="0001516F" w:rsidRPr="00E5750C" w14:paraId="155CA74D" w14:textId="77777777" w:rsidTr="00D5612B">
        <w:trPr>
          <w:trHeight w:val="432"/>
          <w:jc w:val="center"/>
        </w:trPr>
        <w:tc>
          <w:tcPr>
            <w:tcW w:w="805" w:type="dxa"/>
            <w:vAlign w:val="center"/>
          </w:tcPr>
          <w:p w14:paraId="29B5E9EF" w14:textId="77777777" w:rsidR="0001516F" w:rsidRPr="00E5750C" w:rsidRDefault="0001516F" w:rsidP="0001516F">
            <w:pPr>
              <w:ind w:firstLine="30"/>
              <w:jc w:val="center"/>
            </w:pPr>
            <w:r w:rsidRPr="00E5750C">
              <w:t>-</w:t>
            </w:r>
          </w:p>
        </w:tc>
        <w:tc>
          <w:tcPr>
            <w:tcW w:w="8486" w:type="dxa"/>
            <w:gridSpan w:val="2"/>
            <w:vAlign w:val="center"/>
          </w:tcPr>
          <w:p w14:paraId="42DC37FC" w14:textId="57F094C0" w:rsidR="0001516F" w:rsidRPr="00E5750C" w:rsidRDefault="007C5AA5" w:rsidP="00A917DE">
            <w:pPr>
              <w:ind w:firstLine="0"/>
            </w:pPr>
            <w:r w:rsidRPr="007C5AA5">
              <w:t>Review of contest entries</w:t>
            </w:r>
          </w:p>
        </w:tc>
      </w:tr>
      <w:tr w:rsidR="0001516F" w:rsidRPr="00E5750C" w14:paraId="65F4E5E2" w14:textId="77777777" w:rsidTr="00D5612B">
        <w:trPr>
          <w:trHeight w:val="432"/>
          <w:jc w:val="center"/>
        </w:trPr>
        <w:tc>
          <w:tcPr>
            <w:tcW w:w="805" w:type="dxa"/>
            <w:vAlign w:val="center"/>
          </w:tcPr>
          <w:p w14:paraId="1E8AE5E7" w14:textId="77777777" w:rsidR="0001516F" w:rsidRPr="00E5750C" w:rsidRDefault="0001516F" w:rsidP="0001516F">
            <w:pPr>
              <w:ind w:firstLine="30"/>
              <w:jc w:val="center"/>
            </w:pPr>
            <w:r w:rsidRPr="00E5750C">
              <w:t>-</w:t>
            </w:r>
          </w:p>
        </w:tc>
        <w:tc>
          <w:tcPr>
            <w:tcW w:w="8486" w:type="dxa"/>
            <w:gridSpan w:val="2"/>
            <w:vAlign w:val="center"/>
          </w:tcPr>
          <w:p w14:paraId="51A299D8" w14:textId="6013EC0D" w:rsidR="0001516F" w:rsidRPr="00E5750C" w:rsidRDefault="007C5AA5" w:rsidP="00A917DE">
            <w:pPr>
              <w:ind w:firstLine="0"/>
            </w:pPr>
            <w:r w:rsidRPr="007C5AA5">
              <w:t>Exhibition of contest entries</w:t>
            </w:r>
          </w:p>
        </w:tc>
      </w:tr>
      <w:tr w:rsidR="0001516F" w:rsidRPr="00E5750C" w14:paraId="3A3EB8BA" w14:textId="77777777" w:rsidTr="00D5612B">
        <w:trPr>
          <w:trHeight w:val="432"/>
          <w:jc w:val="center"/>
        </w:trPr>
        <w:tc>
          <w:tcPr>
            <w:tcW w:w="805" w:type="dxa"/>
            <w:vAlign w:val="center"/>
          </w:tcPr>
          <w:p w14:paraId="7F23F6F3" w14:textId="77777777" w:rsidR="0001516F" w:rsidRPr="00E5750C" w:rsidRDefault="0001516F" w:rsidP="0001516F">
            <w:pPr>
              <w:ind w:firstLine="30"/>
              <w:jc w:val="center"/>
            </w:pPr>
            <w:r w:rsidRPr="00E5750C">
              <w:t>-</w:t>
            </w:r>
          </w:p>
        </w:tc>
        <w:tc>
          <w:tcPr>
            <w:tcW w:w="8486" w:type="dxa"/>
            <w:gridSpan w:val="2"/>
            <w:vAlign w:val="center"/>
          </w:tcPr>
          <w:p w14:paraId="21C5BF0A" w14:textId="33DA68AF" w:rsidR="0001516F" w:rsidRPr="00E5750C" w:rsidRDefault="007C5AA5" w:rsidP="00A917DE">
            <w:pPr>
              <w:ind w:firstLine="0"/>
            </w:pPr>
            <w:r w:rsidRPr="007C5AA5">
              <w:t>Contestants defend their plans</w:t>
            </w:r>
            <w:r>
              <w:t>, t</w:t>
            </w:r>
            <w:r w:rsidRPr="007C5AA5">
              <w:t>he contest council judges and selects</w:t>
            </w:r>
          </w:p>
        </w:tc>
      </w:tr>
      <w:tr w:rsidR="0001516F" w:rsidRPr="00E5750C" w14:paraId="4396CC09" w14:textId="77777777" w:rsidTr="00D5612B">
        <w:trPr>
          <w:trHeight w:val="576"/>
          <w:jc w:val="center"/>
        </w:trPr>
        <w:tc>
          <w:tcPr>
            <w:tcW w:w="805" w:type="dxa"/>
            <w:tcBorders>
              <w:bottom w:val="single" w:sz="4" w:space="0" w:color="auto"/>
            </w:tcBorders>
            <w:vAlign w:val="center"/>
          </w:tcPr>
          <w:p w14:paraId="13418619" w14:textId="77777777" w:rsidR="0001516F" w:rsidRPr="00E5750C" w:rsidRDefault="0001516F" w:rsidP="0001516F">
            <w:pPr>
              <w:ind w:firstLine="30"/>
              <w:jc w:val="center"/>
            </w:pPr>
            <w:r w:rsidRPr="00E5750C">
              <w:rPr>
                <w:b/>
              </w:rPr>
              <w:t>IV</w:t>
            </w:r>
          </w:p>
        </w:tc>
        <w:tc>
          <w:tcPr>
            <w:tcW w:w="6250" w:type="dxa"/>
            <w:tcBorders>
              <w:bottom w:val="single" w:sz="4" w:space="0" w:color="auto"/>
            </w:tcBorders>
            <w:vAlign w:val="center"/>
          </w:tcPr>
          <w:p w14:paraId="53C22E58" w14:textId="5B4DF92C" w:rsidR="0001516F" w:rsidRPr="00E5750C" w:rsidRDefault="007C5AA5" w:rsidP="00E97B44">
            <w:pPr>
              <w:ind w:firstLine="25"/>
            </w:pPr>
            <w:r w:rsidRPr="007C5AA5">
              <w:rPr>
                <w:b/>
              </w:rPr>
              <w:t>ANNOUNCEMENT OF RESULTS AND AWARDING OF PRIZES</w:t>
            </w:r>
          </w:p>
        </w:tc>
        <w:tc>
          <w:tcPr>
            <w:tcW w:w="2236" w:type="dxa"/>
            <w:tcBorders>
              <w:bottom w:val="single" w:sz="4" w:space="0" w:color="auto"/>
            </w:tcBorders>
            <w:vAlign w:val="center"/>
          </w:tcPr>
          <w:p w14:paraId="5B78C7D3" w14:textId="4F84C8D1" w:rsidR="0001516F" w:rsidRPr="00E5750C" w:rsidRDefault="0001516F" w:rsidP="007C5AA5">
            <w:pPr>
              <w:ind w:firstLine="7"/>
              <w:jc w:val="center"/>
              <w:rPr>
                <w:b/>
              </w:rPr>
            </w:pPr>
            <w:r w:rsidRPr="00E5750C">
              <w:rPr>
                <w:b/>
              </w:rPr>
              <w:t>30</w:t>
            </w:r>
            <w:r w:rsidR="007C5AA5">
              <w:rPr>
                <w:b/>
              </w:rPr>
              <w:t xml:space="preserve"> days</w:t>
            </w:r>
          </w:p>
        </w:tc>
      </w:tr>
      <w:tr w:rsidR="0001516F" w:rsidRPr="00E5750C" w14:paraId="71AF342C" w14:textId="77777777" w:rsidTr="00D5612B">
        <w:trPr>
          <w:trHeight w:val="432"/>
          <w:jc w:val="center"/>
        </w:trPr>
        <w:tc>
          <w:tcPr>
            <w:tcW w:w="805" w:type="dxa"/>
            <w:vAlign w:val="center"/>
          </w:tcPr>
          <w:p w14:paraId="0B1E3BB5" w14:textId="77777777" w:rsidR="0001516F" w:rsidRPr="00E5750C" w:rsidRDefault="0001516F" w:rsidP="0001516F">
            <w:pPr>
              <w:ind w:firstLine="30"/>
              <w:jc w:val="center"/>
            </w:pPr>
            <w:r w:rsidRPr="00E5750C">
              <w:t>-</w:t>
            </w:r>
          </w:p>
        </w:tc>
        <w:tc>
          <w:tcPr>
            <w:tcW w:w="8486" w:type="dxa"/>
            <w:gridSpan w:val="2"/>
            <w:vAlign w:val="center"/>
          </w:tcPr>
          <w:p w14:paraId="21E53857" w14:textId="53FCC25C" w:rsidR="0001516F" w:rsidRPr="00E5750C" w:rsidRDefault="007C5AA5" w:rsidP="00A917DE">
            <w:pPr>
              <w:ind w:firstLine="0"/>
            </w:pPr>
            <w:r w:rsidRPr="007C5AA5">
              <w:t xml:space="preserve">Report </w:t>
            </w:r>
            <w:r>
              <w:t xml:space="preserve">the </w:t>
            </w:r>
            <w:r w:rsidRPr="007C5AA5">
              <w:t>contest results, submit</w:t>
            </w:r>
            <w:r>
              <w:t xml:space="preserve"> the</w:t>
            </w:r>
            <w:r w:rsidRPr="007C5AA5">
              <w:t xml:space="preserve"> contest results for approval</w:t>
            </w:r>
          </w:p>
        </w:tc>
      </w:tr>
      <w:tr w:rsidR="0001516F" w:rsidRPr="00E5750C" w14:paraId="0C18F108" w14:textId="77777777" w:rsidTr="00D5612B">
        <w:trPr>
          <w:trHeight w:val="421"/>
          <w:jc w:val="center"/>
        </w:trPr>
        <w:tc>
          <w:tcPr>
            <w:tcW w:w="805" w:type="dxa"/>
            <w:vAlign w:val="center"/>
          </w:tcPr>
          <w:p w14:paraId="697182A1" w14:textId="77777777" w:rsidR="0001516F" w:rsidRPr="00E5750C" w:rsidRDefault="0001516F" w:rsidP="0001516F">
            <w:pPr>
              <w:ind w:firstLine="30"/>
              <w:jc w:val="center"/>
            </w:pPr>
            <w:r w:rsidRPr="00E5750C">
              <w:t>-</w:t>
            </w:r>
          </w:p>
        </w:tc>
        <w:tc>
          <w:tcPr>
            <w:tcW w:w="8486" w:type="dxa"/>
            <w:gridSpan w:val="2"/>
            <w:vAlign w:val="center"/>
          </w:tcPr>
          <w:p w14:paraId="42AD4410" w14:textId="2FC77ADF" w:rsidR="0001516F" w:rsidRPr="00E5750C" w:rsidRDefault="007C5AA5" w:rsidP="00A917DE">
            <w:pPr>
              <w:ind w:firstLine="0"/>
            </w:pPr>
            <w:r>
              <w:t>D</w:t>
            </w:r>
            <w:r w:rsidRPr="00E8494A">
              <w:t>ecide to recognize the contest results</w:t>
            </w:r>
          </w:p>
        </w:tc>
      </w:tr>
      <w:tr w:rsidR="0001516F" w:rsidRPr="00E5750C" w14:paraId="443A7EC4" w14:textId="77777777" w:rsidTr="00D5612B">
        <w:trPr>
          <w:trHeight w:val="432"/>
          <w:jc w:val="center"/>
        </w:trPr>
        <w:tc>
          <w:tcPr>
            <w:tcW w:w="805" w:type="dxa"/>
            <w:vAlign w:val="center"/>
          </w:tcPr>
          <w:p w14:paraId="33E383DE" w14:textId="77777777" w:rsidR="0001516F" w:rsidRPr="00E5750C" w:rsidRDefault="0001516F" w:rsidP="0001516F">
            <w:pPr>
              <w:ind w:firstLine="30"/>
              <w:jc w:val="center"/>
            </w:pPr>
            <w:r w:rsidRPr="00E5750C">
              <w:lastRenderedPageBreak/>
              <w:t>-</w:t>
            </w:r>
          </w:p>
        </w:tc>
        <w:tc>
          <w:tcPr>
            <w:tcW w:w="8486" w:type="dxa"/>
            <w:gridSpan w:val="2"/>
            <w:vAlign w:val="center"/>
          </w:tcPr>
          <w:p w14:paraId="3A46ABD3" w14:textId="0A14B7CD" w:rsidR="0001516F" w:rsidRPr="00E5750C" w:rsidRDefault="007C5AA5" w:rsidP="00A917DE">
            <w:pPr>
              <w:ind w:firstLine="0"/>
            </w:pPr>
            <w:r>
              <w:t>Announce and award prizes</w:t>
            </w:r>
          </w:p>
        </w:tc>
      </w:tr>
    </w:tbl>
    <w:p w14:paraId="13688C9D" w14:textId="77777777" w:rsidR="00521A17" w:rsidRDefault="00521A17" w:rsidP="007C5AA5">
      <w:pPr>
        <w:widowControl/>
        <w:spacing w:after="120"/>
        <w:ind w:right="17" w:firstLine="0"/>
        <w:rPr>
          <w:b/>
          <w:sz w:val="32"/>
          <w:szCs w:val="32"/>
        </w:rPr>
      </w:pPr>
    </w:p>
    <w:p w14:paraId="22B9188B" w14:textId="77777777" w:rsidR="007C5AA5" w:rsidRDefault="007C5AA5" w:rsidP="007C5AA5">
      <w:pPr>
        <w:widowControl/>
        <w:spacing w:after="120"/>
        <w:ind w:right="17" w:firstLine="0"/>
        <w:rPr>
          <w:b/>
          <w:sz w:val="32"/>
          <w:szCs w:val="32"/>
        </w:rPr>
      </w:pPr>
    </w:p>
    <w:p w14:paraId="7402F047" w14:textId="0E44E542" w:rsidR="001C5320" w:rsidRPr="00E5750C" w:rsidRDefault="007C5AA5" w:rsidP="001C5320">
      <w:pPr>
        <w:widowControl/>
        <w:spacing w:after="120"/>
        <w:ind w:right="17" w:firstLine="0"/>
        <w:jc w:val="center"/>
        <w:rPr>
          <w:b/>
          <w:sz w:val="32"/>
          <w:szCs w:val="32"/>
        </w:rPr>
      </w:pPr>
      <w:r w:rsidRPr="007C5AA5">
        <w:rPr>
          <w:b/>
          <w:sz w:val="32"/>
          <w:szCs w:val="32"/>
        </w:rPr>
        <w:t xml:space="preserve">PART V: APPENDIX </w:t>
      </w:r>
      <w:r>
        <w:rPr>
          <w:b/>
          <w:sz w:val="32"/>
          <w:szCs w:val="32"/>
        </w:rPr>
        <w:t xml:space="preserve"> </w:t>
      </w:r>
    </w:p>
    <w:p w14:paraId="2C570B30" w14:textId="3C517400" w:rsidR="0091295D" w:rsidRPr="00E5750C" w:rsidRDefault="007C5AA5" w:rsidP="00E5346A">
      <w:pPr>
        <w:spacing w:line="276" w:lineRule="auto"/>
        <w:ind w:firstLine="0"/>
        <w:jc w:val="center"/>
        <w:rPr>
          <w:b/>
        </w:rPr>
      </w:pPr>
      <w:r w:rsidRPr="007C5AA5">
        <w:rPr>
          <w:b/>
        </w:rPr>
        <w:t xml:space="preserve">Appendix </w:t>
      </w:r>
      <w:r w:rsidR="0091295D" w:rsidRPr="00E5750C">
        <w:rPr>
          <w:b/>
        </w:rPr>
        <w:t>1</w:t>
      </w:r>
    </w:p>
    <w:p w14:paraId="21DB2FAA" w14:textId="77777777" w:rsidR="007C5AA5" w:rsidRDefault="007C5AA5" w:rsidP="007C5AA5">
      <w:pPr>
        <w:spacing w:line="276" w:lineRule="auto"/>
        <w:jc w:val="center"/>
      </w:pPr>
      <w:r>
        <w:t>SOCIALIST REPUBLIC OF VIETNAM</w:t>
      </w:r>
    </w:p>
    <w:p w14:paraId="77FC30C5" w14:textId="77777777" w:rsidR="007C5AA5" w:rsidRDefault="007C5AA5" w:rsidP="007C5AA5">
      <w:pPr>
        <w:spacing w:line="276" w:lineRule="auto"/>
        <w:jc w:val="center"/>
      </w:pPr>
      <w:r>
        <w:t xml:space="preserve">Independence - Freedom - Happiness  </w:t>
      </w:r>
    </w:p>
    <w:p w14:paraId="7B5C9473" w14:textId="77777777" w:rsidR="007C5AA5" w:rsidRDefault="007C5AA5" w:rsidP="008D7309">
      <w:pPr>
        <w:spacing w:line="276" w:lineRule="auto"/>
        <w:jc w:val="center"/>
      </w:pPr>
    </w:p>
    <w:p w14:paraId="5D2DC48C" w14:textId="42A9D6E9" w:rsidR="0091295D" w:rsidRPr="00E5750C" w:rsidRDefault="007C5AA5" w:rsidP="008D7309">
      <w:pPr>
        <w:spacing w:line="276" w:lineRule="auto"/>
        <w:jc w:val="center"/>
        <w:rPr>
          <w:b/>
        </w:rPr>
      </w:pPr>
      <w:r w:rsidRPr="007C5AA5">
        <w:rPr>
          <w:b/>
        </w:rPr>
        <w:t>CONTEST REGISTRATION FORM</w:t>
      </w:r>
      <w:r>
        <w:rPr>
          <w:b/>
        </w:rPr>
        <w:t xml:space="preserve"> </w:t>
      </w:r>
    </w:p>
    <w:p w14:paraId="6D5A609E" w14:textId="77777777" w:rsidR="007C5AA5" w:rsidRDefault="007C5AA5" w:rsidP="008D7309">
      <w:pPr>
        <w:ind w:firstLine="0"/>
        <w:jc w:val="center"/>
        <w:rPr>
          <w:spacing w:val="-4"/>
          <w:lang w:val="nl-NL"/>
        </w:rPr>
      </w:pPr>
      <w:r w:rsidRPr="007C5AA5">
        <w:rPr>
          <w:spacing w:val="-4"/>
          <w:lang w:val="nl-NL"/>
        </w:rPr>
        <w:t>Contest of Planning and Architectural Plans for Museum of Cham Sculpture - Branch no. 2 (at Phong Le) - phase 1</w:t>
      </w:r>
    </w:p>
    <w:p w14:paraId="5F1EBC10" w14:textId="77777777" w:rsidR="00242104" w:rsidRPr="00E5750C" w:rsidRDefault="00242104" w:rsidP="008D7309">
      <w:pPr>
        <w:spacing w:line="276" w:lineRule="auto"/>
        <w:jc w:val="center"/>
        <w:rPr>
          <w:spacing w:val="-4"/>
          <w:lang w:val="nl-NL"/>
        </w:rPr>
      </w:pPr>
    </w:p>
    <w:p w14:paraId="5F31D78A" w14:textId="5FE2B53A" w:rsidR="0091295D" w:rsidRPr="00E5750C" w:rsidRDefault="007C5AA5" w:rsidP="008D7309">
      <w:pPr>
        <w:spacing w:line="276" w:lineRule="auto"/>
      </w:pPr>
      <w:r>
        <w:t>Respectfully addressed to</w:t>
      </w:r>
      <w:r w:rsidR="0091295D" w:rsidRPr="00E5750C">
        <w:t xml:space="preserve">: </w:t>
      </w:r>
      <w:r>
        <w:t xml:space="preserve">The Organizer </w:t>
      </w:r>
    </w:p>
    <w:p w14:paraId="1626C0B9" w14:textId="5FDA0B61" w:rsidR="0091295D" w:rsidRPr="00E5750C" w:rsidRDefault="007C5AA5" w:rsidP="008D7309">
      <w:pPr>
        <w:spacing w:line="276" w:lineRule="auto"/>
      </w:pPr>
      <w:r w:rsidRPr="007C5AA5">
        <w:t>Contestant</w:t>
      </w:r>
      <w:r w:rsidR="0091295D" w:rsidRPr="00E5750C">
        <w:t xml:space="preserve">: </w:t>
      </w:r>
    </w:p>
    <w:p w14:paraId="67BC28C9" w14:textId="043E2614" w:rsidR="0091295D" w:rsidRPr="00E5750C" w:rsidRDefault="007C5AA5" w:rsidP="008D7309">
      <w:pPr>
        <w:spacing w:line="276" w:lineRule="auto"/>
      </w:pPr>
      <w:r w:rsidRPr="007C5AA5">
        <w:t>Address</w:t>
      </w:r>
      <w:r w:rsidR="0091295D" w:rsidRPr="00E5750C">
        <w:t xml:space="preserve">: </w:t>
      </w:r>
      <w:r w:rsidR="0091295D" w:rsidRPr="00E5750C">
        <w:tab/>
      </w:r>
    </w:p>
    <w:p w14:paraId="38758DF9" w14:textId="77777777" w:rsidR="0091295D" w:rsidRPr="00E5750C" w:rsidRDefault="0091295D" w:rsidP="008D7309">
      <w:pPr>
        <w:spacing w:line="276" w:lineRule="auto"/>
      </w:pPr>
      <w:r w:rsidRPr="00E5750C">
        <w:t>Email:</w:t>
      </w:r>
    </w:p>
    <w:p w14:paraId="10D452F7" w14:textId="5DD3FFAC" w:rsidR="0091295D" w:rsidRPr="00E5750C" w:rsidRDefault="007C5AA5" w:rsidP="008D7309">
      <w:pPr>
        <w:spacing w:line="276" w:lineRule="auto"/>
      </w:pPr>
      <w:r>
        <w:t>Tel.</w:t>
      </w:r>
      <w:r w:rsidR="0091295D" w:rsidRPr="00E5750C">
        <w:t>:</w:t>
      </w:r>
      <w:r w:rsidR="0091295D" w:rsidRPr="00E5750C">
        <w:tab/>
      </w:r>
      <w:r w:rsidR="0091295D" w:rsidRPr="00E5750C">
        <w:tab/>
      </w:r>
      <w:r w:rsidR="0091295D" w:rsidRPr="00E5750C">
        <w:tab/>
      </w:r>
      <w:r w:rsidR="0091295D" w:rsidRPr="00E5750C">
        <w:tab/>
      </w:r>
      <w:r w:rsidR="0091295D" w:rsidRPr="00E5750C">
        <w:tab/>
      </w:r>
      <w:r>
        <w:tab/>
      </w:r>
      <w:r w:rsidR="0091295D" w:rsidRPr="00E5750C">
        <w:t>Fax:</w:t>
      </w:r>
      <w:r w:rsidR="0091295D" w:rsidRPr="00E5750C">
        <w:tab/>
      </w:r>
    </w:p>
    <w:p w14:paraId="3C7F887A" w14:textId="2F0203B1" w:rsidR="0091295D" w:rsidRPr="00E5750C" w:rsidRDefault="007C5AA5" w:rsidP="008D7309">
      <w:pPr>
        <w:spacing w:line="276" w:lineRule="auto"/>
      </w:pPr>
      <w:r>
        <w:t>Represented by</w:t>
      </w:r>
      <w:r w:rsidR="0091295D" w:rsidRPr="00E5750C">
        <w:t>:</w:t>
      </w:r>
      <w:r w:rsidR="0091295D" w:rsidRPr="00E5750C">
        <w:tab/>
      </w:r>
      <w:r w:rsidR="0091295D" w:rsidRPr="00E5750C">
        <w:tab/>
      </w:r>
      <w:r w:rsidR="0091295D" w:rsidRPr="00E5750C">
        <w:tab/>
      </w:r>
      <w:r w:rsidR="0091295D" w:rsidRPr="00E5750C">
        <w:tab/>
      </w:r>
      <w:r>
        <w:t>Position</w:t>
      </w:r>
      <w:r w:rsidR="0091295D" w:rsidRPr="00E5750C">
        <w:t>:</w:t>
      </w:r>
    </w:p>
    <w:p w14:paraId="13AE569C" w14:textId="77777777" w:rsidR="006621F6" w:rsidRDefault="006621F6" w:rsidP="006621F6">
      <w:pPr>
        <w:ind w:firstLine="0"/>
      </w:pPr>
    </w:p>
    <w:p w14:paraId="48464C1C" w14:textId="27E6B210" w:rsidR="007C5AA5" w:rsidRPr="006621F6" w:rsidRDefault="006621F6" w:rsidP="006621F6">
      <w:pPr>
        <w:ind w:firstLine="0"/>
        <w:rPr>
          <w:spacing w:val="-4"/>
          <w:lang w:val="nl-NL"/>
        </w:rPr>
      </w:pPr>
      <w:r>
        <w:tab/>
      </w:r>
      <w:r w:rsidR="007C5AA5" w:rsidRPr="00F3555C">
        <w:t xml:space="preserve">We learned about the </w:t>
      </w:r>
      <w:r w:rsidRPr="007C5AA5">
        <w:rPr>
          <w:spacing w:val="-4"/>
          <w:lang w:val="nl-NL"/>
        </w:rPr>
        <w:t>Contest of Planning and Architectural Plans for Museum of Cham Sculpture - Branch no. 2 (at Phong Le) - phase 1</w:t>
      </w:r>
      <w:r w:rsidR="007C5AA5" w:rsidRPr="00F3555C">
        <w:t xml:space="preserve"> on the media</w:t>
      </w:r>
      <w:r>
        <w:t>.</w:t>
      </w:r>
    </w:p>
    <w:p w14:paraId="5849CB87" w14:textId="77777777" w:rsidR="006621F6" w:rsidRDefault="006621F6" w:rsidP="008D7309">
      <w:pPr>
        <w:spacing w:line="276" w:lineRule="auto"/>
      </w:pPr>
    </w:p>
    <w:p w14:paraId="54367C1A" w14:textId="2116BB1C" w:rsidR="006621F6" w:rsidRDefault="006621F6" w:rsidP="008D7309">
      <w:pPr>
        <w:spacing w:line="276" w:lineRule="auto"/>
      </w:pPr>
      <w:r w:rsidRPr="00F3555C">
        <w:t>We consider that the unit has enough reputation and capacity, so we registered to participate in the contest. We commit to comply with the contest regula</w:t>
      </w:r>
      <w:r>
        <w:t xml:space="preserve">tions. </w:t>
      </w:r>
    </w:p>
    <w:p w14:paraId="4C165BF2" w14:textId="77777777" w:rsidR="006621F6" w:rsidRDefault="006621F6" w:rsidP="008D7309">
      <w:pPr>
        <w:spacing w:line="276" w:lineRule="auto"/>
      </w:pPr>
    </w:p>
    <w:p w14:paraId="5C358D4D" w14:textId="3BD8BA55" w:rsidR="0091295D" w:rsidRPr="00E5750C" w:rsidRDefault="0091295D" w:rsidP="008D7309">
      <w:pPr>
        <w:spacing w:line="276" w:lineRule="auto"/>
        <w:jc w:val="right"/>
      </w:pPr>
      <w:r w:rsidRPr="00E5750C">
        <w:t>…………..</w:t>
      </w:r>
      <w:r w:rsidR="006621F6">
        <w:t xml:space="preserve"> </w:t>
      </w:r>
      <w:r w:rsidRPr="00E5750C">
        <w:t xml:space="preserve">, </w:t>
      </w:r>
      <w:r w:rsidR="006621F6">
        <w:t>date</w:t>
      </w:r>
      <w:r w:rsidRPr="00E5750C">
        <w:t>……</w:t>
      </w:r>
      <w:r w:rsidR="006621F6">
        <w:t>month……</w:t>
      </w:r>
      <w:r w:rsidRPr="00E5750C">
        <w:t xml:space="preserve"> 2023</w:t>
      </w:r>
    </w:p>
    <w:p w14:paraId="251AFD91" w14:textId="77777777" w:rsidR="006621F6" w:rsidRDefault="006621F6" w:rsidP="008D7309">
      <w:pPr>
        <w:spacing w:line="276" w:lineRule="auto"/>
        <w:jc w:val="right"/>
      </w:pPr>
      <w:r w:rsidRPr="006621F6">
        <w:t xml:space="preserve">REPRESENTATIVE OF CONTESTANT </w:t>
      </w:r>
    </w:p>
    <w:p w14:paraId="2CA78568" w14:textId="2E8785B8" w:rsidR="0091295D" w:rsidRPr="00E5750C" w:rsidRDefault="0091295D" w:rsidP="008D7309">
      <w:pPr>
        <w:spacing w:line="276" w:lineRule="auto"/>
        <w:jc w:val="right"/>
      </w:pPr>
      <w:r w:rsidRPr="00E5750C">
        <w:t>(</w:t>
      </w:r>
      <w:r w:rsidR="006621F6" w:rsidRPr="006621F6">
        <w:t>Full name, title, signature and seal</w:t>
      </w:r>
      <w:r w:rsidRPr="00E5750C">
        <w:t>)</w:t>
      </w:r>
    </w:p>
    <w:p w14:paraId="7B3FC9BE" w14:textId="77777777" w:rsidR="00D5612B" w:rsidRPr="00E5750C" w:rsidRDefault="00D5612B" w:rsidP="00C92B60">
      <w:pPr>
        <w:pStyle w:val="NormalWeb"/>
        <w:shd w:val="clear" w:color="auto" w:fill="FFFFFF"/>
        <w:spacing w:before="0" w:beforeAutospacing="0" w:after="0" w:afterAutospacing="0" w:line="240" w:lineRule="atLeast"/>
        <w:jc w:val="left"/>
        <w:rPr>
          <w:b/>
          <w:bCs/>
          <w:lang w:val="vi-VN"/>
        </w:rPr>
      </w:pPr>
      <w:bookmarkStart w:id="4" w:name="chuong_pl_3"/>
    </w:p>
    <w:p w14:paraId="48AA9D6E" w14:textId="77777777" w:rsidR="006621F6" w:rsidRDefault="006621F6">
      <w:pPr>
        <w:widowControl/>
        <w:tabs>
          <w:tab w:val="clear" w:pos="-3544"/>
        </w:tabs>
        <w:ind w:firstLine="0"/>
        <w:jc w:val="left"/>
        <w:rPr>
          <w:b/>
          <w:bCs/>
          <w:lang w:val="vi-VN"/>
        </w:rPr>
      </w:pPr>
      <w:r>
        <w:rPr>
          <w:b/>
          <w:bCs/>
          <w:lang w:val="vi-VN"/>
        </w:rPr>
        <w:br w:type="page"/>
      </w:r>
    </w:p>
    <w:p w14:paraId="5CA93FB5" w14:textId="02610A74" w:rsidR="00C92B60" w:rsidRPr="00E5750C" w:rsidRDefault="006621F6" w:rsidP="00E5346A">
      <w:pPr>
        <w:pStyle w:val="NormalWeb"/>
        <w:shd w:val="clear" w:color="auto" w:fill="FFFFFF"/>
        <w:spacing w:before="0" w:beforeAutospacing="0" w:after="0" w:afterAutospacing="0" w:line="240" w:lineRule="atLeast"/>
        <w:ind w:firstLine="0"/>
        <w:jc w:val="center"/>
      </w:pPr>
      <w:r w:rsidRPr="006621F6">
        <w:rPr>
          <w:b/>
          <w:bCs/>
          <w:lang w:val="vi-VN"/>
        </w:rPr>
        <w:lastRenderedPageBreak/>
        <w:t>Appendix 2</w:t>
      </w:r>
      <w:r>
        <w:rPr>
          <w:b/>
          <w:bCs/>
        </w:rPr>
        <w:t xml:space="preserve"> </w:t>
      </w:r>
      <w:bookmarkEnd w:id="4"/>
    </w:p>
    <w:p w14:paraId="66F25674" w14:textId="09FFBE0E" w:rsidR="00C92B60" w:rsidRPr="00E5750C" w:rsidRDefault="006621F6" w:rsidP="00C92B60">
      <w:pPr>
        <w:pStyle w:val="NormalWeb"/>
        <w:shd w:val="clear" w:color="auto" w:fill="FFFFFF"/>
        <w:spacing w:before="0" w:beforeAutospacing="0" w:after="0" w:afterAutospacing="0" w:line="240" w:lineRule="atLeast"/>
        <w:ind w:firstLine="0"/>
        <w:jc w:val="center"/>
      </w:pPr>
      <w:bookmarkStart w:id="5" w:name="chuong_pl_3_name"/>
      <w:r w:rsidRPr="006621F6">
        <w:rPr>
          <w:b/>
          <w:bCs/>
          <w:lang w:val="vi-VN"/>
        </w:rPr>
        <w:t xml:space="preserve">PARTNERSHIP AGREEMENT </w:t>
      </w:r>
      <w:bookmarkEnd w:id="5"/>
    </w:p>
    <w:p w14:paraId="60E47118" w14:textId="77777777" w:rsidR="006621F6" w:rsidRDefault="006621F6" w:rsidP="00E53550">
      <w:pPr>
        <w:ind w:firstLine="0"/>
        <w:jc w:val="center"/>
        <w:rPr>
          <w:spacing w:val="-4"/>
          <w:lang w:val="nl-NL"/>
        </w:rPr>
      </w:pPr>
      <w:r w:rsidRPr="006621F6">
        <w:rPr>
          <w:spacing w:val="-4"/>
          <w:lang w:val="nl-NL"/>
        </w:rPr>
        <w:t>Contest of Planning and Architectural Plans for Museum of Cham Sculpture - Branch no. 2 (at Phong Le) - phase 1</w:t>
      </w:r>
    </w:p>
    <w:p w14:paraId="790D5C3A" w14:textId="77777777" w:rsidR="00C92B60" w:rsidRPr="00E5750C" w:rsidRDefault="00C92B60" w:rsidP="00C92B60">
      <w:pPr>
        <w:pStyle w:val="NormalWeb"/>
        <w:shd w:val="clear" w:color="auto" w:fill="FFFFFF"/>
        <w:spacing w:before="0" w:beforeAutospacing="0" w:after="0" w:afterAutospacing="0" w:line="240" w:lineRule="atLeast"/>
        <w:ind w:firstLine="562"/>
        <w:jc w:val="center"/>
        <w:rPr>
          <w:b/>
          <w:bCs/>
        </w:rPr>
      </w:pPr>
    </w:p>
    <w:p w14:paraId="5AFED166" w14:textId="3D490983" w:rsidR="006621F6" w:rsidRDefault="006621F6" w:rsidP="00E53550">
      <w:pPr>
        <w:ind w:firstLine="0"/>
        <w:jc w:val="center"/>
      </w:pPr>
      <w:r w:rsidRPr="006621F6">
        <w:rPr>
          <w:lang w:val="vi-VN"/>
        </w:rPr>
        <w:t xml:space="preserve">Pursuant to the announcement of the Contest </w:t>
      </w:r>
      <w:r w:rsidRPr="006621F6">
        <w:rPr>
          <w:spacing w:val="-4"/>
          <w:lang w:val="nl-NL"/>
        </w:rPr>
        <w:t>of Planning and Architectural Plans for Museum of Cham Sculpture - Branch no. 2 (at Phong Le) - phase 1</w:t>
      </w:r>
    </w:p>
    <w:p w14:paraId="10981DCD" w14:textId="2278787C" w:rsidR="00C92B60" w:rsidRPr="00E5750C" w:rsidRDefault="00C92B60" w:rsidP="00C92B60">
      <w:pPr>
        <w:pStyle w:val="NormalWeb"/>
        <w:shd w:val="clear" w:color="auto" w:fill="FFFFFF"/>
        <w:spacing w:before="0" w:beforeAutospacing="0" w:after="0" w:afterAutospacing="0" w:line="240" w:lineRule="atLeast"/>
        <w:ind w:firstLine="720"/>
      </w:pPr>
    </w:p>
    <w:p w14:paraId="36BBF759" w14:textId="3B511784" w:rsidR="00C92B60" w:rsidRPr="00E5750C" w:rsidRDefault="006621F6" w:rsidP="00C92B60">
      <w:pPr>
        <w:pStyle w:val="NormalWeb"/>
        <w:shd w:val="clear" w:color="auto" w:fill="FFFFFF"/>
        <w:spacing w:before="0" w:beforeAutospacing="0" w:after="0" w:afterAutospacing="0" w:line="240" w:lineRule="atLeast"/>
        <w:ind w:firstLine="720"/>
      </w:pPr>
      <w:r w:rsidRPr="007B66F5">
        <w:rPr>
          <w:lang w:val="vi-VN"/>
        </w:rPr>
        <w:t>We, representatives of the parties signing a partnership agreement, include</w:t>
      </w:r>
      <w:r w:rsidR="00C92B60" w:rsidRPr="00E5750C">
        <w:rPr>
          <w:lang w:val="vi-VN"/>
        </w:rPr>
        <w:t>:</w:t>
      </w:r>
    </w:p>
    <w:p w14:paraId="640CDBCF" w14:textId="1CCD4E76" w:rsidR="00C92B60" w:rsidRPr="00E5750C" w:rsidRDefault="006621F6" w:rsidP="00C92B60">
      <w:pPr>
        <w:pStyle w:val="NormalWeb"/>
        <w:shd w:val="clear" w:color="auto" w:fill="FFFFFF"/>
        <w:tabs>
          <w:tab w:val="left" w:leader="dot" w:pos="9360"/>
        </w:tabs>
        <w:spacing w:before="0" w:beforeAutospacing="0" w:after="0" w:afterAutospacing="0" w:line="240" w:lineRule="atLeast"/>
        <w:ind w:firstLine="720"/>
        <w:jc w:val="left"/>
      </w:pPr>
      <w:r>
        <w:rPr>
          <w:b/>
          <w:bCs/>
        </w:rPr>
        <w:t>Name of partnership relationship</w:t>
      </w:r>
      <w:r w:rsidR="00C92B60" w:rsidRPr="00E5750C">
        <w:t>:</w:t>
      </w:r>
    </w:p>
    <w:p w14:paraId="5C59832B" w14:textId="4E73E5FE" w:rsidR="00C92B60" w:rsidRPr="00E5750C" w:rsidRDefault="00CD1FEC" w:rsidP="00C92B60">
      <w:pPr>
        <w:pStyle w:val="NormalWeb"/>
        <w:shd w:val="clear" w:color="auto" w:fill="FFFFFF"/>
        <w:tabs>
          <w:tab w:val="left" w:leader="dot" w:pos="9360"/>
        </w:tabs>
        <w:spacing w:before="0" w:beforeAutospacing="0" w:after="0" w:afterAutospacing="0" w:line="240" w:lineRule="atLeast"/>
        <w:ind w:firstLine="720"/>
        <w:jc w:val="left"/>
      </w:pPr>
      <w:r w:rsidRPr="00CD1FEC">
        <w:rPr>
          <w:lang w:val="fr-FR"/>
        </w:rPr>
        <w:t>Represented by: Mr</w:t>
      </w:r>
      <w:proofErr w:type="gramStart"/>
      <w:r w:rsidRPr="00CD1FEC">
        <w:rPr>
          <w:lang w:val="fr-FR"/>
        </w:rPr>
        <w:t>./</w:t>
      </w:r>
      <w:proofErr w:type="gramEnd"/>
      <w:r w:rsidRPr="00CD1FEC">
        <w:rPr>
          <w:lang w:val="fr-FR"/>
        </w:rPr>
        <w:t>Ms</w:t>
      </w:r>
      <w:r>
        <w:rPr>
          <w:lang w:val="fr-FR"/>
        </w:rPr>
        <w:t>.</w:t>
      </w:r>
      <w:r w:rsidR="00C92B60" w:rsidRPr="00E5750C">
        <w:rPr>
          <w:lang w:val="fr-FR"/>
        </w:rPr>
        <w:t>:</w:t>
      </w:r>
    </w:p>
    <w:p w14:paraId="7109E2D5" w14:textId="553AA03D" w:rsidR="00C92B60" w:rsidRPr="00E5750C" w:rsidRDefault="00CD1FEC" w:rsidP="00C92B60">
      <w:pPr>
        <w:pStyle w:val="NormalWeb"/>
        <w:shd w:val="clear" w:color="auto" w:fill="FFFFFF"/>
        <w:tabs>
          <w:tab w:val="left" w:leader="dot" w:pos="9360"/>
        </w:tabs>
        <w:spacing w:before="0" w:beforeAutospacing="0" w:after="0" w:afterAutospacing="0" w:line="240" w:lineRule="atLeast"/>
        <w:ind w:firstLine="720"/>
        <w:jc w:val="left"/>
      </w:pPr>
      <w:r w:rsidRPr="00CD1FEC">
        <w:rPr>
          <w:lang w:val="fr-FR"/>
        </w:rPr>
        <w:t>Position</w:t>
      </w:r>
      <w:r w:rsidR="00C92B60" w:rsidRPr="00E5750C">
        <w:rPr>
          <w:lang w:val="fr-FR"/>
        </w:rPr>
        <w:t xml:space="preserve">: </w:t>
      </w:r>
    </w:p>
    <w:p w14:paraId="234FF9E5" w14:textId="17E74DA2" w:rsidR="00C92B60" w:rsidRPr="00E5750C" w:rsidRDefault="00CD1FEC" w:rsidP="00C92B60">
      <w:pPr>
        <w:pStyle w:val="NormalWeb"/>
        <w:shd w:val="clear" w:color="auto" w:fill="FFFFFF"/>
        <w:tabs>
          <w:tab w:val="left" w:leader="dot" w:pos="9360"/>
        </w:tabs>
        <w:spacing w:before="0" w:beforeAutospacing="0" w:after="0" w:afterAutospacing="0" w:line="240" w:lineRule="atLeast"/>
        <w:ind w:firstLine="720"/>
        <w:jc w:val="left"/>
      </w:pPr>
      <w:r w:rsidRPr="00CD1FEC">
        <w:rPr>
          <w:lang w:val="fr-FR"/>
        </w:rPr>
        <w:t>Address</w:t>
      </w:r>
      <w:r w:rsidR="00C92B60" w:rsidRPr="00E5750C">
        <w:rPr>
          <w:lang w:val="fr-FR"/>
        </w:rPr>
        <w:t xml:space="preserve">: </w:t>
      </w:r>
    </w:p>
    <w:p w14:paraId="4E328B0D" w14:textId="55CB9B7D" w:rsidR="00C92B60" w:rsidRPr="00E5750C" w:rsidRDefault="00CD1FEC" w:rsidP="00C92B60">
      <w:pPr>
        <w:pStyle w:val="NormalWeb"/>
        <w:shd w:val="clear" w:color="auto" w:fill="FFFFFF"/>
        <w:tabs>
          <w:tab w:val="left" w:leader="dot" w:pos="9360"/>
        </w:tabs>
        <w:spacing w:before="0" w:beforeAutospacing="0" w:after="0" w:afterAutospacing="0" w:line="240" w:lineRule="atLeast"/>
        <w:ind w:firstLine="720"/>
        <w:jc w:val="left"/>
      </w:pPr>
      <w:r w:rsidRPr="00CD1FEC">
        <w:rPr>
          <w:lang w:val="fr-FR"/>
        </w:rPr>
        <w:t>Tel</w:t>
      </w:r>
      <w:r>
        <w:rPr>
          <w:lang w:val="fr-FR"/>
        </w:rPr>
        <w:t>.</w:t>
      </w:r>
      <w:r w:rsidR="00C92B60" w:rsidRPr="00E5750C">
        <w:rPr>
          <w:lang w:val="fr-FR"/>
        </w:rPr>
        <w:t xml:space="preserve">: </w:t>
      </w:r>
    </w:p>
    <w:p w14:paraId="040D48CB" w14:textId="419F1C58" w:rsidR="00C92B60" w:rsidRPr="00E5750C" w:rsidRDefault="00C92B60" w:rsidP="00C92B60">
      <w:pPr>
        <w:pStyle w:val="NormalWeb"/>
        <w:shd w:val="clear" w:color="auto" w:fill="FFFFFF"/>
        <w:tabs>
          <w:tab w:val="left" w:leader="dot" w:pos="9360"/>
        </w:tabs>
        <w:spacing w:before="0" w:beforeAutospacing="0" w:after="0" w:afterAutospacing="0" w:line="240" w:lineRule="atLeast"/>
        <w:ind w:firstLine="720"/>
        <w:jc w:val="left"/>
      </w:pPr>
      <w:r w:rsidRPr="00E5750C">
        <w:rPr>
          <w:lang w:val="fr-FR"/>
        </w:rPr>
        <w:t>E-mail:</w:t>
      </w:r>
    </w:p>
    <w:p w14:paraId="0CAE49C6" w14:textId="6B7F2C34" w:rsidR="00C92B60" w:rsidRPr="00E5750C" w:rsidRDefault="00CD1FEC" w:rsidP="00C92B60">
      <w:pPr>
        <w:pStyle w:val="NormalWeb"/>
        <w:shd w:val="clear" w:color="auto" w:fill="FFFFFF"/>
        <w:tabs>
          <w:tab w:val="left" w:leader="dot" w:pos="9360"/>
        </w:tabs>
        <w:spacing w:before="0" w:beforeAutospacing="0" w:after="0" w:afterAutospacing="0" w:line="240" w:lineRule="atLeast"/>
        <w:ind w:firstLine="720"/>
        <w:jc w:val="left"/>
      </w:pPr>
      <w:r w:rsidRPr="00CD1FEC">
        <w:rPr>
          <w:lang w:val="fr-FR"/>
        </w:rPr>
        <w:t xml:space="preserve">Account </w:t>
      </w:r>
      <w:proofErr w:type="gramStart"/>
      <w:r w:rsidRPr="00CD1FEC">
        <w:rPr>
          <w:lang w:val="fr-FR"/>
        </w:rPr>
        <w:t>no</w:t>
      </w:r>
      <w:r>
        <w:rPr>
          <w:lang w:val="fr-FR"/>
        </w:rPr>
        <w:t>.</w:t>
      </w:r>
      <w:r w:rsidR="00C92B60" w:rsidRPr="00E5750C">
        <w:rPr>
          <w:lang w:val="fr-FR"/>
        </w:rPr>
        <w:t>:</w:t>
      </w:r>
      <w:proofErr w:type="gramEnd"/>
      <w:r w:rsidR="00C92B60" w:rsidRPr="00E5750C">
        <w:rPr>
          <w:lang w:val="fr-FR"/>
        </w:rPr>
        <w:t xml:space="preserve"> </w:t>
      </w:r>
    </w:p>
    <w:p w14:paraId="1550E2FC" w14:textId="719E6C3E" w:rsidR="00C92B60" w:rsidRPr="00E5750C" w:rsidRDefault="00CD1FEC" w:rsidP="00C92B60">
      <w:pPr>
        <w:pStyle w:val="NormalWeb"/>
        <w:shd w:val="clear" w:color="auto" w:fill="FFFFFF"/>
        <w:tabs>
          <w:tab w:val="left" w:leader="dot" w:pos="9360"/>
        </w:tabs>
        <w:spacing w:before="0" w:beforeAutospacing="0" w:after="0" w:afterAutospacing="0" w:line="240" w:lineRule="atLeast"/>
        <w:ind w:firstLine="720"/>
        <w:jc w:val="left"/>
      </w:pPr>
      <w:r w:rsidRPr="00CD1FEC">
        <w:rPr>
          <w:lang w:val="fr-FR"/>
        </w:rPr>
        <w:t>Tax ID</w:t>
      </w:r>
      <w:r w:rsidR="00C92B60" w:rsidRPr="00E5750C">
        <w:rPr>
          <w:lang w:val="fr-FR"/>
        </w:rPr>
        <w:t>:</w:t>
      </w:r>
      <w:r>
        <w:rPr>
          <w:lang w:val="fr-FR"/>
        </w:rPr>
        <w:t xml:space="preserve"> </w:t>
      </w:r>
    </w:p>
    <w:p w14:paraId="5B209DE9" w14:textId="2837FF20" w:rsidR="00C92B60" w:rsidRPr="00E5750C" w:rsidRDefault="00CD1FEC" w:rsidP="00C92B60">
      <w:pPr>
        <w:pStyle w:val="NormalWeb"/>
        <w:shd w:val="clear" w:color="auto" w:fill="FFFFFF"/>
        <w:spacing w:before="0" w:beforeAutospacing="0" w:after="0" w:afterAutospacing="0" w:line="240" w:lineRule="atLeast"/>
        <w:ind w:firstLine="720"/>
      </w:pPr>
      <w:r w:rsidRPr="00CD1FEC">
        <w:rPr>
          <w:lang w:val="fr-FR"/>
        </w:rPr>
        <w:t>The parties (hereinafter referred to as members) agree to sign a partnership agreement with the following contents</w:t>
      </w:r>
      <w:r w:rsidR="00C92B60" w:rsidRPr="00E5750C">
        <w:rPr>
          <w:lang w:val="fr-FR"/>
        </w:rPr>
        <w:t>:</w:t>
      </w:r>
    </w:p>
    <w:p w14:paraId="0D56CE9C" w14:textId="48944D61" w:rsidR="00C92B60" w:rsidRPr="00E5750C" w:rsidRDefault="00CD1FEC" w:rsidP="00C92B60">
      <w:pPr>
        <w:pStyle w:val="NormalWeb"/>
        <w:shd w:val="clear" w:color="auto" w:fill="FFFFFF"/>
        <w:spacing w:before="0" w:beforeAutospacing="0" w:after="0" w:afterAutospacing="0" w:line="240" w:lineRule="atLeast"/>
        <w:ind w:firstLine="720"/>
      </w:pPr>
      <w:r w:rsidRPr="00CD1FEC">
        <w:rPr>
          <w:b/>
          <w:bCs/>
          <w:lang w:val="fr-FR"/>
        </w:rPr>
        <w:t xml:space="preserve">Article 1. General principles </w:t>
      </w:r>
      <w:r>
        <w:rPr>
          <w:b/>
          <w:bCs/>
          <w:lang w:val="fr-FR"/>
        </w:rPr>
        <w:t xml:space="preserve"> </w:t>
      </w:r>
    </w:p>
    <w:p w14:paraId="54AB4CD2" w14:textId="52BF6557" w:rsidR="00E53550" w:rsidRPr="00E5750C" w:rsidRDefault="00E53550" w:rsidP="00CD1FEC">
      <w:pPr>
        <w:ind w:firstLine="0"/>
        <w:rPr>
          <w:spacing w:val="-4"/>
          <w:lang w:val="nl-NL"/>
        </w:rPr>
      </w:pPr>
      <w:r w:rsidRPr="00E5750C">
        <w:rPr>
          <w:lang w:val="fr-FR"/>
        </w:rPr>
        <w:tab/>
      </w:r>
      <w:r w:rsidR="00C92B60" w:rsidRPr="00E5750C">
        <w:rPr>
          <w:lang w:val="fr-FR"/>
        </w:rPr>
        <w:t xml:space="preserve">1. </w:t>
      </w:r>
      <w:r w:rsidR="00CD1FEC" w:rsidRPr="00CD1FEC">
        <w:rPr>
          <w:lang w:val="fr-FR"/>
        </w:rPr>
        <w:t>Members voluntarily formed a partnership rel</w:t>
      </w:r>
      <w:r w:rsidR="00CD1FEC">
        <w:rPr>
          <w:lang w:val="fr-FR"/>
        </w:rPr>
        <w:t xml:space="preserve">ationship to participate in the </w:t>
      </w:r>
      <w:r w:rsidR="00CD1FEC" w:rsidRPr="00CD1FEC">
        <w:rPr>
          <w:lang w:val="fr-FR"/>
        </w:rPr>
        <w:t>contest of</w:t>
      </w:r>
      <w:r w:rsidR="00CD1FEC">
        <w:rPr>
          <w:lang w:val="fr-FR"/>
        </w:rPr>
        <w:t xml:space="preserve"> </w:t>
      </w:r>
      <w:r w:rsidR="00CD1FEC" w:rsidRPr="00CD1FEC">
        <w:rPr>
          <w:lang w:val="fr-FR"/>
        </w:rPr>
        <w:t>Planning and Architectural Plans</w:t>
      </w:r>
      <w:r w:rsidR="00CD1FEC">
        <w:rPr>
          <w:lang w:val="fr-FR"/>
        </w:rPr>
        <w:t xml:space="preserve"> for Museum of Cham Sculpture - </w:t>
      </w:r>
      <w:r w:rsidR="00CD1FEC" w:rsidRPr="00CD1FEC">
        <w:rPr>
          <w:lang w:val="fr-FR"/>
        </w:rPr>
        <w:t>Branch no. 2 (at Phong Le) - phase 1</w:t>
      </w:r>
    </w:p>
    <w:p w14:paraId="1654A399" w14:textId="25043215" w:rsidR="00C92B60" w:rsidRPr="00E5750C" w:rsidRDefault="00C92B60" w:rsidP="00C92B60">
      <w:pPr>
        <w:pStyle w:val="NormalWeb"/>
        <w:shd w:val="clear" w:color="auto" w:fill="FFFFFF"/>
        <w:spacing w:before="0" w:beforeAutospacing="0" w:after="0" w:afterAutospacing="0" w:line="240" w:lineRule="atLeast"/>
        <w:ind w:firstLine="720"/>
      </w:pPr>
      <w:r w:rsidRPr="00E5750C">
        <w:rPr>
          <w:lang w:val="fr-FR"/>
        </w:rPr>
        <w:t xml:space="preserve">2. </w:t>
      </w:r>
      <w:r w:rsidR="0015549A" w:rsidRPr="0015549A">
        <w:rPr>
          <w:lang w:val="fr-FR"/>
        </w:rPr>
        <w:t>The members agree on the name of the partnership relationship for all transactions related to this contest</w:t>
      </w:r>
      <w:r w:rsidR="0015549A">
        <w:rPr>
          <w:lang w:val="fr-FR"/>
        </w:rPr>
        <w:t xml:space="preserve"> : </w:t>
      </w:r>
      <w:r w:rsidRPr="00E5750C">
        <w:rPr>
          <w:lang w:val="fr-FR"/>
        </w:rPr>
        <w:t>………………………………………</w:t>
      </w:r>
      <w:r w:rsidR="0015549A">
        <w:rPr>
          <w:lang w:val="fr-FR"/>
        </w:rPr>
        <w:t xml:space="preserve"> </w:t>
      </w:r>
      <w:r w:rsidRPr="00E5750C">
        <w:rPr>
          <w:i/>
          <w:iCs/>
          <w:lang w:val="fr-FR"/>
        </w:rPr>
        <w:t>(</w:t>
      </w:r>
      <w:r w:rsidR="0015549A" w:rsidRPr="0015549A">
        <w:rPr>
          <w:i/>
          <w:iCs/>
          <w:lang w:val="fr-FR"/>
        </w:rPr>
        <w:t>Enter the name of partnership relationship according to the agreement</w:t>
      </w:r>
      <w:r w:rsidRPr="00E5750C">
        <w:rPr>
          <w:i/>
          <w:iCs/>
          <w:lang w:val="fr-FR"/>
        </w:rPr>
        <w:t>).</w:t>
      </w:r>
    </w:p>
    <w:p w14:paraId="4814D210" w14:textId="75D0F556" w:rsidR="00C92B60" w:rsidRPr="00E5750C" w:rsidRDefault="00C92B60" w:rsidP="00C92B60">
      <w:pPr>
        <w:pStyle w:val="NormalWeb"/>
        <w:shd w:val="clear" w:color="auto" w:fill="FFFFFF"/>
        <w:spacing w:before="0" w:beforeAutospacing="0" w:after="0" w:afterAutospacing="0" w:line="240" w:lineRule="atLeast"/>
        <w:ind w:firstLine="720"/>
      </w:pPr>
      <w:r w:rsidRPr="00E5750C">
        <w:rPr>
          <w:lang w:val="fr-FR"/>
        </w:rPr>
        <w:t xml:space="preserve">3. </w:t>
      </w:r>
      <w:r w:rsidR="0015549A" w:rsidRPr="006C649D">
        <w:rPr>
          <w:lang w:val="fr-FR"/>
        </w:rPr>
        <w:t xml:space="preserve">In case the plan is selected, no member has the right to refuse to perform the responsibilities and obligations specified in the </w:t>
      </w:r>
      <w:r w:rsidR="0015549A">
        <w:rPr>
          <w:lang w:val="fr-FR"/>
        </w:rPr>
        <w:t xml:space="preserve">approved and issued </w:t>
      </w:r>
      <w:r w:rsidR="0015549A" w:rsidRPr="006C649D">
        <w:rPr>
          <w:lang w:val="fr-FR"/>
        </w:rPr>
        <w:t>Contest Regulations</w:t>
      </w:r>
      <w:r w:rsidR="00B052EC" w:rsidRPr="00E5750C">
        <w:rPr>
          <w:lang w:val="fr-FR"/>
        </w:rPr>
        <w:t>.</w:t>
      </w:r>
      <w:r w:rsidRPr="00E5750C">
        <w:rPr>
          <w:lang w:val="fr-FR"/>
        </w:rPr>
        <w:t xml:space="preserve"> </w:t>
      </w:r>
      <w:r w:rsidR="0015549A" w:rsidRPr="006C649D">
        <w:rPr>
          <w:lang w:val="fr-FR"/>
        </w:rPr>
        <w:t>In case a member of the partnership relationship refuses to fulfill his or her own responsibilities as agreed, such me</w:t>
      </w:r>
      <w:r w:rsidR="0015549A">
        <w:rPr>
          <w:lang w:val="fr-FR"/>
        </w:rPr>
        <w:t>mber will be handled as follows</w:t>
      </w:r>
      <w:r w:rsidRPr="00E5750C">
        <w:rPr>
          <w:lang w:val="fr-FR"/>
        </w:rPr>
        <w:t>:</w:t>
      </w:r>
    </w:p>
    <w:p w14:paraId="61CB9377" w14:textId="0AA8D056" w:rsidR="00C92B60" w:rsidRPr="00E5750C" w:rsidRDefault="00C92B60" w:rsidP="00C92B60">
      <w:pPr>
        <w:pStyle w:val="NormalWeb"/>
        <w:shd w:val="clear" w:color="auto" w:fill="FFFFFF"/>
        <w:spacing w:before="0" w:beforeAutospacing="0" w:after="0" w:afterAutospacing="0" w:line="240" w:lineRule="atLeast"/>
        <w:ind w:firstLine="720"/>
      </w:pPr>
      <w:r w:rsidRPr="00E5750C">
        <w:rPr>
          <w:i/>
          <w:iCs/>
          <w:lang w:val="fr-FR"/>
        </w:rPr>
        <w:t xml:space="preserve">- </w:t>
      </w:r>
      <w:r w:rsidR="0015549A" w:rsidRPr="006C649D">
        <w:rPr>
          <w:i/>
          <w:iCs/>
          <w:lang w:val="fr-FR"/>
        </w:rPr>
        <w:t xml:space="preserve">Compensate for damages to the parties in the </w:t>
      </w:r>
      <w:r w:rsidR="0015549A" w:rsidRPr="006C649D">
        <w:rPr>
          <w:i/>
          <w:lang w:val="fr-FR"/>
        </w:rPr>
        <w:t>the partnership relationship</w:t>
      </w:r>
      <w:r w:rsidRPr="00E5750C">
        <w:rPr>
          <w:i/>
          <w:iCs/>
          <w:lang w:val="fr-FR"/>
        </w:rPr>
        <w:t>;</w:t>
      </w:r>
    </w:p>
    <w:p w14:paraId="59E52C66" w14:textId="19E45292" w:rsidR="00C92B60" w:rsidRPr="00E5750C" w:rsidRDefault="00C92B60" w:rsidP="00C92B60">
      <w:pPr>
        <w:pStyle w:val="NormalWeb"/>
        <w:shd w:val="clear" w:color="auto" w:fill="FFFFFF"/>
        <w:spacing w:before="0" w:beforeAutospacing="0" w:after="0" w:afterAutospacing="0" w:line="240" w:lineRule="atLeast"/>
        <w:ind w:firstLine="720"/>
      </w:pPr>
      <w:r w:rsidRPr="00E5750C">
        <w:rPr>
          <w:i/>
          <w:iCs/>
          <w:lang w:val="fr-FR"/>
        </w:rPr>
        <w:t xml:space="preserve">- </w:t>
      </w:r>
      <w:r w:rsidR="0015549A" w:rsidRPr="00E126B7">
        <w:rPr>
          <w:i/>
          <w:iCs/>
          <w:lang w:val="fr-FR"/>
        </w:rPr>
        <w:t>Compensate for damages to the organizer according to the regulations stated in the Contest Regulations</w:t>
      </w:r>
      <w:r w:rsidRPr="00E5750C">
        <w:rPr>
          <w:i/>
          <w:iCs/>
          <w:lang w:val="fr-FR"/>
        </w:rPr>
        <w:t>;</w:t>
      </w:r>
      <w:r w:rsidR="0015549A">
        <w:rPr>
          <w:i/>
          <w:iCs/>
          <w:lang w:val="fr-FR"/>
        </w:rPr>
        <w:t xml:space="preserve"> </w:t>
      </w:r>
    </w:p>
    <w:p w14:paraId="47E51BAC" w14:textId="451D8550" w:rsidR="00C92B60" w:rsidRPr="00E5750C" w:rsidRDefault="00C92B60" w:rsidP="00C92B60">
      <w:pPr>
        <w:pStyle w:val="NormalWeb"/>
        <w:shd w:val="clear" w:color="auto" w:fill="FFFFFF"/>
        <w:spacing w:before="0" w:beforeAutospacing="0" w:after="0" w:afterAutospacing="0" w:line="240" w:lineRule="atLeast"/>
      </w:pPr>
      <w:r w:rsidRPr="00E5750C">
        <w:rPr>
          <w:i/>
          <w:iCs/>
          <w:lang w:val="fr-FR"/>
        </w:rPr>
        <w:t xml:space="preserve">- </w:t>
      </w:r>
      <w:r w:rsidR="0015549A" w:rsidRPr="0015549A">
        <w:rPr>
          <w:i/>
          <w:iCs/>
          <w:lang w:val="fr-FR"/>
        </w:rPr>
        <w:t xml:space="preserve">Others </w:t>
      </w:r>
      <w:r w:rsidRPr="00E5750C">
        <w:rPr>
          <w:i/>
          <w:iCs/>
          <w:lang w:val="fr-FR"/>
        </w:rPr>
        <w:t>……………………………….. (</w:t>
      </w:r>
      <w:r w:rsidR="0015549A" w:rsidRPr="0015549A">
        <w:rPr>
          <w:i/>
          <w:iCs/>
          <w:lang w:val="fr-FR"/>
        </w:rPr>
        <w:t>Specify</w:t>
      </w:r>
      <w:r w:rsidRPr="00E5750C">
        <w:rPr>
          <w:i/>
          <w:iCs/>
          <w:lang w:val="fr-FR"/>
        </w:rPr>
        <w:t>).</w:t>
      </w:r>
    </w:p>
    <w:p w14:paraId="3B636E6D" w14:textId="44161472" w:rsidR="00C92B60" w:rsidRPr="00E5750C" w:rsidRDefault="0015549A" w:rsidP="00C92B60">
      <w:pPr>
        <w:pStyle w:val="NormalWeb"/>
        <w:shd w:val="clear" w:color="auto" w:fill="FFFFFF"/>
        <w:spacing w:before="0" w:beforeAutospacing="0" w:after="0" w:afterAutospacing="0" w:line="240" w:lineRule="atLeast"/>
      </w:pPr>
      <w:r w:rsidRPr="0015549A">
        <w:rPr>
          <w:b/>
          <w:bCs/>
          <w:lang w:val="fr-FR"/>
        </w:rPr>
        <w:t>Article 2. Assignment of responsibilities</w:t>
      </w:r>
      <w:r>
        <w:rPr>
          <w:b/>
          <w:bCs/>
          <w:lang w:val="fr-FR"/>
        </w:rPr>
        <w:t xml:space="preserve"> </w:t>
      </w:r>
    </w:p>
    <w:p w14:paraId="70901660" w14:textId="3041F976" w:rsidR="00C92B60" w:rsidRPr="00E5750C" w:rsidRDefault="0015549A" w:rsidP="00C92B60">
      <w:pPr>
        <w:pStyle w:val="NormalWeb"/>
        <w:shd w:val="clear" w:color="auto" w:fill="FFFFFF"/>
        <w:spacing w:before="0" w:beforeAutospacing="0" w:after="0" w:afterAutospacing="0" w:line="240" w:lineRule="atLeast"/>
      </w:pPr>
      <w:r w:rsidRPr="0015549A">
        <w:rPr>
          <w:lang w:val="fr-FR"/>
        </w:rPr>
        <w:t>The members agree to take common and separate responsibilities for participating in the contest for each member as follows</w:t>
      </w:r>
      <w:r w:rsidR="00C92B60" w:rsidRPr="00E5750C">
        <w:rPr>
          <w:lang w:val="fr-FR"/>
        </w:rPr>
        <w:t>:</w:t>
      </w:r>
    </w:p>
    <w:p w14:paraId="62B7455A" w14:textId="4A1202CE" w:rsidR="00C92B60" w:rsidRPr="00E5750C" w:rsidRDefault="00C92B60" w:rsidP="00C92B60">
      <w:pPr>
        <w:pStyle w:val="NormalWeb"/>
        <w:shd w:val="clear" w:color="auto" w:fill="FFFFFF"/>
        <w:spacing w:before="0" w:beforeAutospacing="0" w:after="0" w:afterAutospacing="0" w:line="240" w:lineRule="atLeast"/>
      </w:pPr>
      <w:r w:rsidRPr="00E5750C">
        <w:rPr>
          <w:lang w:val="fr-FR"/>
        </w:rPr>
        <w:t xml:space="preserve">1. </w:t>
      </w:r>
      <w:r w:rsidR="0015549A" w:rsidRPr="0015549A">
        <w:rPr>
          <w:lang w:val="fr-FR"/>
        </w:rPr>
        <w:t>Leading member of the partnership relationship</w:t>
      </w:r>
      <w:r w:rsidR="0015549A">
        <w:rPr>
          <w:lang w:val="fr-FR"/>
        </w:rPr>
        <w:t xml:space="preserve"> </w:t>
      </w:r>
    </w:p>
    <w:p w14:paraId="2BEC7DDD" w14:textId="2F3694AE" w:rsidR="00C92B60" w:rsidRPr="00E5750C" w:rsidRDefault="0015549A" w:rsidP="00C92B60">
      <w:pPr>
        <w:pStyle w:val="NormalWeb"/>
        <w:shd w:val="clear" w:color="auto" w:fill="FFFFFF"/>
        <w:spacing w:before="0" w:beforeAutospacing="0" w:after="0" w:afterAutospacing="0" w:line="240" w:lineRule="atLeast"/>
      </w:pPr>
      <w:r w:rsidRPr="0015549A">
        <w:rPr>
          <w:lang w:val="fr-FR"/>
        </w:rPr>
        <w:t xml:space="preserve">The parties agree to authorize </w:t>
      </w:r>
      <w:r w:rsidR="00C92B60" w:rsidRPr="00E5750C">
        <w:rPr>
          <w:lang w:val="fr-FR"/>
        </w:rPr>
        <w:t>……………………… </w:t>
      </w:r>
      <w:r w:rsidR="00C92B60" w:rsidRPr="00E5750C">
        <w:rPr>
          <w:i/>
          <w:iCs/>
          <w:lang w:val="fr-FR"/>
        </w:rPr>
        <w:t>(</w:t>
      </w:r>
      <w:r w:rsidRPr="009D5A0C">
        <w:rPr>
          <w:i/>
          <w:lang w:val="fr-FR"/>
        </w:rPr>
        <w:t>Insert name of authorized company</w:t>
      </w:r>
      <w:r w:rsidR="00C92B60" w:rsidRPr="00E5750C">
        <w:rPr>
          <w:i/>
          <w:iCs/>
          <w:lang w:val="fr-FR"/>
        </w:rPr>
        <w:t>)</w:t>
      </w:r>
      <w:r w:rsidR="00C92B60" w:rsidRPr="00E5750C">
        <w:rPr>
          <w:lang w:val="fr-FR"/>
        </w:rPr>
        <w:t> </w:t>
      </w:r>
      <w:r w:rsidRPr="009D5A0C">
        <w:rPr>
          <w:lang w:val="fr-FR"/>
        </w:rPr>
        <w:t>to be the leading member of the partnership relationship, this authorized company represents the partnership in the following tasks</w:t>
      </w:r>
      <w:r w:rsidR="00C92B60" w:rsidRPr="00E5750C">
        <w:rPr>
          <w:lang w:val="fr-FR"/>
        </w:rPr>
        <w:t>:</w:t>
      </w:r>
    </w:p>
    <w:p w14:paraId="2AA55DE7" w14:textId="3D496679" w:rsidR="00C92B60" w:rsidRPr="00E5750C" w:rsidRDefault="00C92B60" w:rsidP="00C92B60">
      <w:pPr>
        <w:pStyle w:val="NormalWeb"/>
        <w:shd w:val="clear" w:color="auto" w:fill="FFFFFF"/>
        <w:spacing w:before="0" w:beforeAutospacing="0" w:after="0" w:afterAutospacing="0" w:line="240" w:lineRule="atLeast"/>
      </w:pPr>
      <w:r w:rsidRPr="00E5750C">
        <w:rPr>
          <w:i/>
          <w:iCs/>
          <w:lang w:val="fr-FR"/>
        </w:rPr>
        <w:t xml:space="preserve">- </w:t>
      </w:r>
      <w:r w:rsidR="0015549A" w:rsidRPr="009D5A0C">
        <w:rPr>
          <w:i/>
          <w:iCs/>
          <w:lang w:val="fr-FR"/>
        </w:rPr>
        <w:t>Sign the contest registration form</w:t>
      </w:r>
      <w:r w:rsidRPr="00E5750C">
        <w:rPr>
          <w:i/>
          <w:iCs/>
          <w:lang w:val="fr-FR"/>
        </w:rPr>
        <w:t>;</w:t>
      </w:r>
    </w:p>
    <w:p w14:paraId="25103FDC" w14:textId="49C9284C" w:rsidR="00C92B60" w:rsidRPr="00E5750C" w:rsidRDefault="00C92B60" w:rsidP="00C92B60">
      <w:pPr>
        <w:pStyle w:val="NormalWeb"/>
        <w:shd w:val="clear" w:color="auto" w:fill="FFFFFF"/>
        <w:spacing w:before="0" w:beforeAutospacing="0" w:after="0" w:afterAutospacing="0" w:line="240" w:lineRule="atLeast"/>
      </w:pPr>
      <w:r w:rsidRPr="00E5750C">
        <w:rPr>
          <w:i/>
          <w:iCs/>
          <w:lang w:val="fr-FR"/>
        </w:rPr>
        <w:t xml:space="preserve">- </w:t>
      </w:r>
      <w:r w:rsidR="0015549A" w:rsidRPr="009D5A0C">
        <w:rPr>
          <w:i/>
          <w:iCs/>
          <w:lang w:val="fr-FR"/>
        </w:rPr>
        <w:t>Sign documents to communicate with the Technical Team during the contest participation process, including presenting the contest plan report</w:t>
      </w:r>
      <w:r w:rsidRPr="00E5750C">
        <w:rPr>
          <w:i/>
          <w:iCs/>
          <w:lang w:val="fr-FR"/>
        </w:rPr>
        <w:t>;</w:t>
      </w:r>
    </w:p>
    <w:p w14:paraId="7B6EA5B2" w14:textId="465773C7" w:rsidR="00C92B60" w:rsidRPr="00E5750C" w:rsidRDefault="00C92B60" w:rsidP="00C92B60">
      <w:pPr>
        <w:pStyle w:val="NormalWeb"/>
        <w:shd w:val="clear" w:color="auto" w:fill="FFFFFF"/>
        <w:spacing w:before="0" w:beforeAutospacing="0" w:after="0" w:afterAutospacing="0" w:line="240" w:lineRule="atLeast"/>
      </w:pPr>
      <w:r w:rsidRPr="00E5750C">
        <w:rPr>
          <w:i/>
          <w:iCs/>
          <w:lang w:val="fr-FR"/>
        </w:rPr>
        <w:lastRenderedPageBreak/>
        <w:t xml:space="preserve">- </w:t>
      </w:r>
      <w:r w:rsidR="0015549A" w:rsidRPr="0015549A">
        <w:rPr>
          <w:i/>
          <w:iCs/>
          <w:lang w:val="fr-FR"/>
        </w:rPr>
        <w:t>Participate in the Contract negotiation process and next design steps if selected</w:t>
      </w:r>
      <w:r w:rsidRPr="00E5750C">
        <w:rPr>
          <w:i/>
          <w:iCs/>
          <w:lang w:val="fr-FR"/>
        </w:rPr>
        <w:t>;</w:t>
      </w:r>
      <w:r w:rsidR="0015549A">
        <w:rPr>
          <w:i/>
          <w:iCs/>
          <w:lang w:val="fr-FR"/>
        </w:rPr>
        <w:t xml:space="preserve"> </w:t>
      </w:r>
    </w:p>
    <w:p w14:paraId="5ED7A881" w14:textId="5FCFFD3B" w:rsidR="00C92B60" w:rsidRPr="00E5750C" w:rsidRDefault="00C92B60" w:rsidP="00C92B60">
      <w:pPr>
        <w:pStyle w:val="NormalWeb"/>
        <w:shd w:val="clear" w:color="auto" w:fill="FFFFFF"/>
        <w:spacing w:before="0" w:beforeAutospacing="0" w:after="0" w:afterAutospacing="0" w:line="240" w:lineRule="atLeast"/>
      </w:pPr>
      <w:r w:rsidRPr="00E5750C">
        <w:rPr>
          <w:i/>
          <w:iCs/>
          <w:lang w:val="fr-FR"/>
        </w:rPr>
        <w:t xml:space="preserve">- </w:t>
      </w:r>
      <w:r w:rsidR="0015549A">
        <w:rPr>
          <w:i/>
          <w:iCs/>
          <w:lang w:val="fr-FR"/>
        </w:rPr>
        <w:t>Others</w:t>
      </w:r>
      <w:r w:rsidR="0015549A" w:rsidRPr="003B4847">
        <w:rPr>
          <w:i/>
          <w:iCs/>
          <w:lang w:val="fr-FR"/>
        </w:rPr>
        <w:t>………………………………….. (</w:t>
      </w:r>
      <w:r w:rsidR="0015549A" w:rsidRPr="009D5A0C">
        <w:rPr>
          <w:i/>
          <w:iCs/>
          <w:lang w:val="fr-FR"/>
        </w:rPr>
        <w:t xml:space="preserve">Clearly specify the content of other jobs </w:t>
      </w:r>
      <w:r w:rsidR="0015549A" w:rsidRPr="003B4847">
        <w:rPr>
          <w:i/>
          <w:iCs/>
          <w:lang w:val="fr-FR"/>
        </w:rPr>
        <w:t>(</w:t>
      </w:r>
      <w:r w:rsidR="0015549A">
        <w:rPr>
          <w:i/>
          <w:iCs/>
          <w:lang w:val="fr-FR"/>
        </w:rPr>
        <w:t>if any</w:t>
      </w:r>
      <w:r w:rsidR="0015549A" w:rsidRPr="003B4847">
        <w:rPr>
          <w:i/>
          <w:iCs/>
          <w:lang w:val="fr-FR"/>
        </w:rPr>
        <w:t>)].</w:t>
      </w:r>
      <w:r w:rsidR="0015549A">
        <w:rPr>
          <w:i/>
          <w:iCs/>
          <w:lang w:val="fr-FR"/>
        </w:rPr>
        <w:t xml:space="preserve"> </w:t>
      </w:r>
    </w:p>
    <w:p w14:paraId="12684D09" w14:textId="10D8E5F5" w:rsidR="00C92B60" w:rsidRPr="00E5750C" w:rsidRDefault="00C92B60" w:rsidP="00C92B60">
      <w:pPr>
        <w:pStyle w:val="NormalWeb"/>
        <w:shd w:val="clear" w:color="auto" w:fill="FFFFFF"/>
        <w:spacing w:before="0" w:beforeAutospacing="0" w:after="0" w:afterAutospacing="0" w:line="240" w:lineRule="atLeast"/>
      </w:pPr>
      <w:r w:rsidRPr="00E5750C">
        <w:rPr>
          <w:lang w:val="fr-FR"/>
        </w:rPr>
        <w:t xml:space="preserve">2. </w:t>
      </w:r>
      <w:r w:rsidR="0015549A" w:rsidRPr="0015549A">
        <w:rPr>
          <w:lang w:val="fr-FR"/>
        </w:rPr>
        <w:t>The members of the partnership agree to assign responsibilities for performing work according to the table below</w:t>
      </w:r>
      <w:r w:rsidRPr="00E5750C">
        <w:rPr>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3572"/>
        <w:gridCol w:w="3363"/>
        <w:gridCol w:w="1507"/>
      </w:tblGrid>
      <w:tr w:rsidR="00AB5E5D" w:rsidRPr="00E5750C" w14:paraId="196A6B95" w14:textId="77777777" w:rsidTr="00E97B44">
        <w:tc>
          <w:tcPr>
            <w:tcW w:w="839" w:type="dxa"/>
            <w:shd w:val="clear" w:color="auto" w:fill="auto"/>
            <w:vAlign w:val="center"/>
          </w:tcPr>
          <w:p w14:paraId="46600286" w14:textId="75B5F9A5" w:rsidR="00C92B60" w:rsidRPr="0015549A" w:rsidRDefault="0015549A" w:rsidP="00E97B44">
            <w:pPr>
              <w:pStyle w:val="NormalWeb"/>
              <w:spacing w:before="0" w:beforeAutospacing="0" w:after="0" w:afterAutospacing="0" w:line="240" w:lineRule="atLeast"/>
              <w:ind w:firstLine="0"/>
              <w:jc w:val="center"/>
              <w:rPr>
                <w:b/>
              </w:rPr>
            </w:pPr>
            <w:r w:rsidRPr="0015549A">
              <w:rPr>
                <w:b/>
              </w:rPr>
              <w:t>No.</w:t>
            </w:r>
          </w:p>
        </w:tc>
        <w:tc>
          <w:tcPr>
            <w:tcW w:w="3572" w:type="dxa"/>
            <w:shd w:val="clear" w:color="auto" w:fill="auto"/>
            <w:vAlign w:val="center"/>
          </w:tcPr>
          <w:p w14:paraId="6C4DA79E" w14:textId="39D6F27A" w:rsidR="00C92B60" w:rsidRPr="0015549A" w:rsidRDefault="0015549A" w:rsidP="00E97B44">
            <w:pPr>
              <w:pStyle w:val="NormalWeb"/>
              <w:spacing w:before="0" w:beforeAutospacing="0" w:after="0" w:afterAutospacing="0" w:line="240" w:lineRule="atLeast"/>
              <w:ind w:firstLine="0"/>
              <w:jc w:val="center"/>
              <w:rPr>
                <w:b/>
              </w:rPr>
            </w:pPr>
            <w:r w:rsidRPr="0015549A">
              <w:rPr>
                <w:b/>
              </w:rPr>
              <w:t>Name</w:t>
            </w:r>
          </w:p>
        </w:tc>
        <w:tc>
          <w:tcPr>
            <w:tcW w:w="3363" w:type="dxa"/>
            <w:shd w:val="clear" w:color="auto" w:fill="auto"/>
            <w:vAlign w:val="center"/>
          </w:tcPr>
          <w:p w14:paraId="7A244989" w14:textId="2C6D7580" w:rsidR="00C92B60" w:rsidRPr="0015549A" w:rsidRDefault="0015549A" w:rsidP="00E97B44">
            <w:pPr>
              <w:pStyle w:val="NormalWeb"/>
              <w:spacing w:before="0" w:beforeAutospacing="0" w:after="0" w:afterAutospacing="0" w:line="240" w:lineRule="atLeast"/>
              <w:ind w:firstLine="0"/>
              <w:jc w:val="center"/>
              <w:rPr>
                <w:b/>
              </w:rPr>
            </w:pPr>
            <w:r w:rsidRPr="0015549A">
              <w:rPr>
                <w:b/>
              </w:rPr>
              <w:t>Description</w:t>
            </w:r>
          </w:p>
        </w:tc>
        <w:tc>
          <w:tcPr>
            <w:tcW w:w="1507" w:type="dxa"/>
            <w:shd w:val="clear" w:color="auto" w:fill="auto"/>
            <w:vAlign w:val="center"/>
          </w:tcPr>
          <w:p w14:paraId="5D2617C3" w14:textId="54A780F9" w:rsidR="00C92B60" w:rsidRPr="0015549A" w:rsidRDefault="0015549A" w:rsidP="00E97B44">
            <w:pPr>
              <w:pStyle w:val="NormalWeb"/>
              <w:spacing w:before="0" w:beforeAutospacing="0" w:after="0" w:afterAutospacing="0" w:line="240" w:lineRule="atLeast"/>
              <w:ind w:firstLine="0"/>
              <w:jc w:val="center"/>
              <w:rPr>
                <w:b/>
              </w:rPr>
            </w:pPr>
            <w:r w:rsidRPr="0015549A">
              <w:rPr>
                <w:b/>
              </w:rPr>
              <w:t xml:space="preserve">Ratio </w:t>
            </w:r>
            <w:r w:rsidR="00C92B60" w:rsidRPr="0015549A">
              <w:rPr>
                <w:b/>
              </w:rPr>
              <w:t>%</w:t>
            </w:r>
          </w:p>
        </w:tc>
      </w:tr>
      <w:tr w:rsidR="00AB5E5D" w:rsidRPr="00E5750C" w14:paraId="46CCF4D5" w14:textId="77777777" w:rsidTr="00E97B44">
        <w:tc>
          <w:tcPr>
            <w:tcW w:w="839" w:type="dxa"/>
            <w:shd w:val="clear" w:color="auto" w:fill="auto"/>
            <w:vAlign w:val="center"/>
          </w:tcPr>
          <w:p w14:paraId="22AE0182" w14:textId="77777777" w:rsidR="00C92B60" w:rsidRPr="00E5750C" w:rsidRDefault="00C92B60" w:rsidP="00E97B44">
            <w:pPr>
              <w:pStyle w:val="NormalWeb"/>
              <w:spacing w:before="0" w:beforeAutospacing="0" w:after="0" w:afterAutospacing="0" w:line="240" w:lineRule="atLeast"/>
              <w:ind w:firstLine="0"/>
              <w:jc w:val="center"/>
            </w:pPr>
            <w:r w:rsidRPr="00E5750C">
              <w:t>1</w:t>
            </w:r>
          </w:p>
        </w:tc>
        <w:tc>
          <w:tcPr>
            <w:tcW w:w="3572" w:type="dxa"/>
            <w:shd w:val="clear" w:color="auto" w:fill="auto"/>
            <w:vAlign w:val="center"/>
          </w:tcPr>
          <w:p w14:paraId="087C8B8E" w14:textId="2382ACB7" w:rsidR="00C92B60" w:rsidRPr="00E5750C" w:rsidRDefault="0015549A" w:rsidP="00E97B44">
            <w:pPr>
              <w:pStyle w:val="NormalWeb"/>
              <w:spacing w:before="0" w:beforeAutospacing="0" w:after="0" w:afterAutospacing="0" w:line="240" w:lineRule="atLeast"/>
              <w:ind w:firstLine="0"/>
              <w:jc w:val="left"/>
            </w:pPr>
            <w:r w:rsidRPr="0015549A">
              <w:t>Name of leading member of the partnership</w:t>
            </w:r>
          </w:p>
        </w:tc>
        <w:tc>
          <w:tcPr>
            <w:tcW w:w="3363" w:type="dxa"/>
            <w:shd w:val="clear" w:color="auto" w:fill="auto"/>
            <w:vAlign w:val="center"/>
          </w:tcPr>
          <w:p w14:paraId="2D028A53" w14:textId="77777777" w:rsidR="00C92B60" w:rsidRPr="00E5750C" w:rsidRDefault="00C92B60" w:rsidP="00E97B44">
            <w:pPr>
              <w:pStyle w:val="NormalWeb"/>
              <w:spacing w:before="0" w:beforeAutospacing="0" w:after="0" w:afterAutospacing="0" w:line="240" w:lineRule="atLeast"/>
              <w:ind w:firstLine="0"/>
              <w:jc w:val="left"/>
            </w:pPr>
            <w:r w:rsidRPr="00E5750C">
              <w:t>- ....</w:t>
            </w:r>
          </w:p>
          <w:p w14:paraId="55814D6B" w14:textId="77777777" w:rsidR="00C92B60" w:rsidRPr="00E5750C" w:rsidRDefault="00C92B60" w:rsidP="00E97B44">
            <w:pPr>
              <w:pStyle w:val="NormalWeb"/>
              <w:spacing w:before="0" w:beforeAutospacing="0" w:after="0" w:afterAutospacing="0" w:line="240" w:lineRule="atLeast"/>
              <w:ind w:firstLine="0"/>
              <w:jc w:val="left"/>
            </w:pPr>
            <w:r w:rsidRPr="00E5750C">
              <w:t>- ....</w:t>
            </w:r>
          </w:p>
        </w:tc>
        <w:tc>
          <w:tcPr>
            <w:tcW w:w="1507" w:type="dxa"/>
            <w:shd w:val="clear" w:color="auto" w:fill="auto"/>
            <w:vAlign w:val="center"/>
          </w:tcPr>
          <w:p w14:paraId="5C83F5B5" w14:textId="77777777" w:rsidR="00C92B60" w:rsidRPr="00E5750C" w:rsidRDefault="00C92B60" w:rsidP="00E97B44">
            <w:pPr>
              <w:pStyle w:val="NormalWeb"/>
              <w:spacing w:before="0" w:beforeAutospacing="0" w:after="0" w:afterAutospacing="0" w:line="240" w:lineRule="atLeast"/>
              <w:ind w:firstLine="0"/>
              <w:jc w:val="left"/>
            </w:pPr>
            <w:r w:rsidRPr="00E5750C">
              <w:t>- .... %</w:t>
            </w:r>
          </w:p>
          <w:p w14:paraId="4D7619EA" w14:textId="77777777" w:rsidR="00C92B60" w:rsidRPr="00E5750C" w:rsidRDefault="00C92B60" w:rsidP="00E97B44">
            <w:pPr>
              <w:pStyle w:val="NormalWeb"/>
              <w:spacing w:before="0" w:beforeAutospacing="0" w:after="0" w:afterAutospacing="0" w:line="240" w:lineRule="atLeast"/>
              <w:ind w:firstLine="0"/>
              <w:jc w:val="left"/>
            </w:pPr>
            <w:r w:rsidRPr="00E5750C">
              <w:t>- .... %</w:t>
            </w:r>
          </w:p>
        </w:tc>
      </w:tr>
      <w:tr w:rsidR="00AB5E5D" w:rsidRPr="00E5750C" w14:paraId="7F34D582" w14:textId="77777777" w:rsidTr="00E97B44">
        <w:tc>
          <w:tcPr>
            <w:tcW w:w="839" w:type="dxa"/>
            <w:shd w:val="clear" w:color="auto" w:fill="auto"/>
            <w:vAlign w:val="center"/>
          </w:tcPr>
          <w:p w14:paraId="3FD96C84" w14:textId="77777777" w:rsidR="00C92B60" w:rsidRPr="00E5750C" w:rsidRDefault="00C92B60" w:rsidP="00E97B44">
            <w:pPr>
              <w:pStyle w:val="NormalWeb"/>
              <w:spacing w:before="0" w:beforeAutospacing="0" w:after="0" w:afterAutospacing="0" w:line="240" w:lineRule="atLeast"/>
              <w:ind w:firstLine="0"/>
              <w:jc w:val="center"/>
            </w:pPr>
            <w:r w:rsidRPr="00E5750C">
              <w:t>2</w:t>
            </w:r>
          </w:p>
        </w:tc>
        <w:tc>
          <w:tcPr>
            <w:tcW w:w="3572" w:type="dxa"/>
            <w:shd w:val="clear" w:color="auto" w:fill="auto"/>
            <w:vAlign w:val="center"/>
          </w:tcPr>
          <w:p w14:paraId="1324D554" w14:textId="09F60DD7" w:rsidR="00C92B60" w:rsidRPr="00E5750C" w:rsidRDefault="0015549A" w:rsidP="00E97B44">
            <w:pPr>
              <w:pStyle w:val="NormalWeb"/>
              <w:spacing w:before="0" w:beforeAutospacing="0" w:after="0" w:afterAutospacing="0" w:line="240" w:lineRule="atLeast"/>
              <w:ind w:firstLine="0"/>
              <w:jc w:val="left"/>
            </w:pPr>
            <w:r w:rsidRPr="0015549A">
              <w:t>2</w:t>
            </w:r>
            <w:r w:rsidRPr="0015549A">
              <w:rPr>
                <w:vertAlign w:val="superscript"/>
              </w:rPr>
              <w:t>nd</w:t>
            </w:r>
            <w:r w:rsidRPr="0015549A">
              <w:t xml:space="preserve"> member’s name</w:t>
            </w:r>
          </w:p>
        </w:tc>
        <w:tc>
          <w:tcPr>
            <w:tcW w:w="3363" w:type="dxa"/>
            <w:shd w:val="clear" w:color="auto" w:fill="auto"/>
            <w:vAlign w:val="center"/>
          </w:tcPr>
          <w:p w14:paraId="0718B509" w14:textId="77777777" w:rsidR="00C92B60" w:rsidRPr="00E5750C" w:rsidRDefault="00C92B60" w:rsidP="00E97B44">
            <w:pPr>
              <w:pStyle w:val="NormalWeb"/>
              <w:spacing w:before="0" w:beforeAutospacing="0" w:after="0" w:afterAutospacing="0" w:line="240" w:lineRule="atLeast"/>
              <w:ind w:firstLine="0"/>
              <w:jc w:val="left"/>
            </w:pPr>
            <w:r w:rsidRPr="00E5750C">
              <w:t>- ....</w:t>
            </w:r>
          </w:p>
          <w:p w14:paraId="59E5D29D" w14:textId="77777777" w:rsidR="00C92B60" w:rsidRPr="00E5750C" w:rsidRDefault="00C92B60" w:rsidP="00E97B44">
            <w:pPr>
              <w:pStyle w:val="NormalWeb"/>
              <w:spacing w:before="0" w:beforeAutospacing="0" w:after="0" w:afterAutospacing="0" w:line="240" w:lineRule="atLeast"/>
              <w:ind w:firstLine="0"/>
            </w:pPr>
            <w:r w:rsidRPr="00E5750C">
              <w:t>- ....</w:t>
            </w:r>
          </w:p>
        </w:tc>
        <w:tc>
          <w:tcPr>
            <w:tcW w:w="1507" w:type="dxa"/>
            <w:shd w:val="clear" w:color="auto" w:fill="auto"/>
            <w:vAlign w:val="center"/>
          </w:tcPr>
          <w:p w14:paraId="60CDC1A7" w14:textId="77777777" w:rsidR="00C92B60" w:rsidRPr="00E5750C" w:rsidRDefault="00C92B60" w:rsidP="00E97B44">
            <w:pPr>
              <w:pStyle w:val="NormalWeb"/>
              <w:spacing w:before="0" w:beforeAutospacing="0" w:after="0" w:afterAutospacing="0" w:line="240" w:lineRule="atLeast"/>
              <w:ind w:firstLine="0"/>
              <w:jc w:val="left"/>
            </w:pPr>
            <w:r w:rsidRPr="00E5750C">
              <w:t>- .... %</w:t>
            </w:r>
          </w:p>
          <w:p w14:paraId="508AFDBB" w14:textId="77777777" w:rsidR="00C92B60" w:rsidRPr="00E5750C" w:rsidRDefault="00C92B60" w:rsidP="00E97B44">
            <w:pPr>
              <w:pStyle w:val="NormalWeb"/>
              <w:spacing w:before="0" w:beforeAutospacing="0" w:after="0" w:afterAutospacing="0" w:line="240" w:lineRule="atLeast"/>
              <w:ind w:firstLine="0"/>
              <w:jc w:val="left"/>
            </w:pPr>
            <w:r w:rsidRPr="00E5750C">
              <w:t>- .... %</w:t>
            </w:r>
          </w:p>
        </w:tc>
      </w:tr>
      <w:tr w:rsidR="00AB5E5D" w:rsidRPr="00E5750C" w14:paraId="3527AA68" w14:textId="77777777" w:rsidTr="00E97B44">
        <w:tc>
          <w:tcPr>
            <w:tcW w:w="839" w:type="dxa"/>
            <w:shd w:val="clear" w:color="auto" w:fill="auto"/>
            <w:vAlign w:val="center"/>
          </w:tcPr>
          <w:p w14:paraId="28EFCF9E" w14:textId="77777777" w:rsidR="00C92B60" w:rsidRPr="00E5750C" w:rsidRDefault="00C92B60" w:rsidP="00E97B44">
            <w:pPr>
              <w:pStyle w:val="NormalWeb"/>
              <w:spacing w:before="0" w:beforeAutospacing="0" w:after="0" w:afterAutospacing="0" w:line="240" w:lineRule="atLeast"/>
              <w:ind w:firstLine="0"/>
            </w:pPr>
            <w:r w:rsidRPr="00E5750C">
              <w:t>....</w:t>
            </w:r>
          </w:p>
        </w:tc>
        <w:tc>
          <w:tcPr>
            <w:tcW w:w="3572" w:type="dxa"/>
            <w:shd w:val="clear" w:color="auto" w:fill="auto"/>
            <w:vAlign w:val="center"/>
          </w:tcPr>
          <w:p w14:paraId="12FCAFC0" w14:textId="77777777" w:rsidR="00C92B60" w:rsidRPr="00E5750C" w:rsidRDefault="00C92B60" w:rsidP="00E97B44">
            <w:pPr>
              <w:pStyle w:val="NormalWeb"/>
              <w:spacing w:before="0" w:beforeAutospacing="0" w:after="0" w:afterAutospacing="0" w:line="240" w:lineRule="atLeast"/>
              <w:ind w:firstLine="0"/>
              <w:jc w:val="left"/>
            </w:pPr>
            <w:r w:rsidRPr="00E5750C">
              <w:t>……</w:t>
            </w:r>
          </w:p>
        </w:tc>
        <w:tc>
          <w:tcPr>
            <w:tcW w:w="3363" w:type="dxa"/>
            <w:shd w:val="clear" w:color="auto" w:fill="auto"/>
            <w:vAlign w:val="center"/>
          </w:tcPr>
          <w:p w14:paraId="02EF19F1" w14:textId="77777777" w:rsidR="00C92B60" w:rsidRPr="00E5750C" w:rsidRDefault="00C92B60" w:rsidP="00E97B44">
            <w:pPr>
              <w:pStyle w:val="NormalWeb"/>
              <w:spacing w:before="0" w:beforeAutospacing="0" w:after="0" w:afterAutospacing="0" w:line="240" w:lineRule="atLeast"/>
              <w:ind w:firstLine="0"/>
            </w:pPr>
            <w:r w:rsidRPr="00E5750C">
              <w:t>……</w:t>
            </w:r>
          </w:p>
        </w:tc>
        <w:tc>
          <w:tcPr>
            <w:tcW w:w="1507" w:type="dxa"/>
            <w:shd w:val="clear" w:color="auto" w:fill="auto"/>
            <w:vAlign w:val="center"/>
          </w:tcPr>
          <w:p w14:paraId="29C2E714" w14:textId="77777777" w:rsidR="00C92B60" w:rsidRPr="00E5750C" w:rsidRDefault="00C92B60" w:rsidP="00E97B44">
            <w:pPr>
              <w:pStyle w:val="NormalWeb"/>
              <w:spacing w:before="0" w:beforeAutospacing="0" w:after="0" w:afterAutospacing="0" w:line="240" w:lineRule="atLeast"/>
              <w:ind w:firstLine="0"/>
            </w:pPr>
            <w:r w:rsidRPr="00E5750C">
              <w:t>……</w:t>
            </w:r>
          </w:p>
        </w:tc>
      </w:tr>
      <w:tr w:rsidR="0015549A" w:rsidRPr="00E5750C" w14:paraId="3195E46D" w14:textId="77777777" w:rsidTr="00E97B44">
        <w:tc>
          <w:tcPr>
            <w:tcW w:w="4411" w:type="dxa"/>
            <w:gridSpan w:val="2"/>
            <w:shd w:val="clear" w:color="auto" w:fill="auto"/>
            <w:vAlign w:val="center"/>
          </w:tcPr>
          <w:p w14:paraId="4DC134D7" w14:textId="704F354A" w:rsidR="0015549A" w:rsidRPr="00E5750C" w:rsidRDefault="0015549A" w:rsidP="00E97B44">
            <w:pPr>
              <w:pStyle w:val="NormalWeb"/>
              <w:spacing w:before="0" w:beforeAutospacing="0" w:after="0" w:afterAutospacing="0" w:line="240" w:lineRule="atLeast"/>
              <w:ind w:firstLine="0"/>
              <w:jc w:val="center"/>
            </w:pPr>
            <w:r>
              <w:rPr>
                <w:b/>
                <w:bCs/>
              </w:rPr>
              <w:t xml:space="preserve">Total </w:t>
            </w:r>
          </w:p>
        </w:tc>
        <w:tc>
          <w:tcPr>
            <w:tcW w:w="3363" w:type="dxa"/>
            <w:shd w:val="clear" w:color="auto" w:fill="auto"/>
            <w:vAlign w:val="center"/>
          </w:tcPr>
          <w:p w14:paraId="08150CE0" w14:textId="34CC2C5F" w:rsidR="0015549A" w:rsidRPr="00E5750C" w:rsidRDefault="0015549A" w:rsidP="00E97B44">
            <w:pPr>
              <w:pStyle w:val="NormalWeb"/>
              <w:spacing w:before="0" w:beforeAutospacing="0" w:after="0" w:afterAutospacing="0" w:line="240" w:lineRule="atLeast"/>
              <w:ind w:firstLine="0"/>
            </w:pPr>
            <w:r>
              <w:rPr>
                <w:b/>
                <w:bCs/>
              </w:rPr>
              <w:t xml:space="preserve">All tasks </w:t>
            </w:r>
          </w:p>
        </w:tc>
        <w:tc>
          <w:tcPr>
            <w:tcW w:w="1507" w:type="dxa"/>
            <w:shd w:val="clear" w:color="auto" w:fill="auto"/>
            <w:vAlign w:val="center"/>
          </w:tcPr>
          <w:p w14:paraId="2A9BAF04" w14:textId="7AB59E42" w:rsidR="0015549A" w:rsidRPr="00E5750C" w:rsidRDefault="0015549A" w:rsidP="00E97B44">
            <w:pPr>
              <w:pStyle w:val="NormalWeb"/>
              <w:spacing w:before="0" w:beforeAutospacing="0" w:after="0" w:afterAutospacing="0" w:line="240" w:lineRule="atLeast"/>
              <w:ind w:firstLine="0"/>
            </w:pPr>
            <w:r w:rsidRPr="003B4847">
              <w:rPr>
                <w:b/>
                <w:bCs/>
              </w:rPr>
              <w:t>100%</w:t>
            </w:r>
          </w:p>
        </w:tc>
      </w:tr>
    </w:tbl>
    <w:p w14:paraId="5E68F75F" w14:textId="20E7D1AA" w:rsidR="00C92B60" w:rsidRPr="00E5750C" w:rsidRDefault="0015549A" w:rsidP="00C92B60">
      <w:pPr>
        <w:pStyle w:val="NormalWeb"/>
        <w:shd w:val="clear" w:color="auto" w:fill="FFFFFF"/>
        <w:spacing w:before="0" w:beforeAutospacing="0" w:after="0" w:afterAutospacing="0" w:line="240" w:lineRule="atLeast"/>
      </w:pPr>
      <w:r w:rsidRPr="0015549A">
        <w:rPr>
          <w:b/>
          <w:bCs/>
          <w:lang w:val="vi-VN"/>
        </w:rPr>
        <w:t xml:space="preserve">Article 3. Effectiveness of partnership agreement </w:t>
      </w:r>
      <w:r>
        <w:rPr>
          <w:b/>
          <w:bCs/>
        </w:rPr>
        <w:t xml:space="preserve"> </w:t>
      </w:r>
    </w:p>
    <w:p w14:paraId="7BE6E62D" w14:textId="43168FB8" w:rsidR="00C92B60" w:rsidRPr="0015549A" w:rsidRDefault="00C92B60" w:rsidP="00C92B60">
      <w:pPr>
        <w:pStyle w:val="NormalWeb"/>
        <w:shd w:val="clear" w:color="auto" w:fill="FFFFFF"/>
        <w:spacing w:before="0" w:beforeAutospacing="0" w:after="0" w:afterAutospacing="0" w:line="240" w:lineRule="atLeast"/>
      </w:pPr>
      <w:r w:rsidRPr="00E5750C">
        <w:rPr>
          <w:lang w:val="vi-VN"/>
        </w:rPr>
        <w:t xml:space="preserve">1. </w:t>
      </w:r>
      <w:r w:rsidR="0015549A" w:rsidRPr="0015549A">
        <w:rPr>
          <w:lang w:val="vi-VN"/>
        </w:rPr>
        <w:t>The partnership agreement takes effect from the date of signing</w:t>
      </w:r>
      <w:r w:rsidRPr="00E5750C">
        <w:rPr>
          <w:lang w:val="vi-VN"/>
        </w:rPr>
        <w:t>.</w:t>
      </w:r>
      <w:r w:rsidR="0015549A">
        <w:t xml:space="preserve"> </w:t>
      </w:r>
    </w:p>
    <w:p w14:paraId="6419576A" w14:textId="5ED441AA" w:rsidR="00C92B60" w:rsidRPr="00E5750C" w:rsidRDefault="00C92B60" w:rsidP="00C92B60">
      <w:pPr>
        <w:pStyle w:val="NormalWeb"/>
        <w:shd w:val="clear" w:color="auto" w:fill="FFFFFF"/>
        <w:spacing w:before="0" w:beforeAutospacing="0" w:after="0" w:afterAutospacing="0" w:line="240" w:lineRule="atLeast"/>
      </w:pPr>
      <w:r w:rsidRPr="00E5750C">
        <w:rPr>
          <w:lang w:val="vi-VN"/>
        </w:rPr>
        <w:t xml:space="preserve">2. </w:t>
      </w:r>
      <w:r w:rsidR="0015549A" w:rsidRPr="0015549A">
        <w:rPr>
          <w:lang w:val="vi-VN"/>
        </w:rPr>
        <w:t>The partnership agreement will terminate in the following cases</w:t>
      </w:r>
      <w:r w:rsidRPr="00E5750C">
        <w:rPr>
          <w:lang w:val="vi-VN"/>
        </w:rPr>
        <w:t>:</w:t>
      </w:r>
    </w:p>
    <w:p w14:paraId="3B3B5C25" w14:textId="0D3A9E0D" w:rsidR="00C92B60" w:rsidRPr="00E5750C" w:rsidRDefault="00C92B60" w:rsidP="00C92B60">
      <w:pPr>
        <w:pStyle w:val="NormalWeb"/>
        <w:shd w:val="clear" w:color="auto" w:fill="FFFFFF"/>
        <w:spacing w:before="0" w:beforeAutospacing="0" w:after="0" w:afterAutospacing="0" w:line="240" w:lineRule="atLeast"/>
      </w:pPr>
      <w:r w:rsidRPr="00E5750C">
        <w:rPr>
          <w:lang w:val="vi-VN"/>
        </w:rPr>
        <w:t xml:space="preserve">- </w:t>
      </w:r>
      <w:r w:rsidR="0015549A" w:rsidRPr="0015549A">
        <w:rPr>
          <w:lang w:val="vi-VN"/>
        </w:rPr>
        <w:t>The parties fulfill their responsibilities and obligations</w:t>
      </w:r>
      <w:r w:rsidRPr="00E5750C">
        <w:rPr>
          <w:lang w:val="vi-VN"/>
        </w:rPr>
        <w:t>;</w:t>
      </w:r>
    </w:p>
    <w:p w14:paraId="6F4ABAB9" w14:textId="0A73A5E2" w:rsidR="00C92B60" w:rsidRPr="0015549A" w:rsidRDefault="00C92B60" w:rsidP="00C92B60">
      <w:pPr>
        <w:pStyle w:val="NormalWeb"/>
        <w:shd w:val="clear" w:color="auto" w:fill="FFFFFF"/>
        <w:spacing w:before="0" w:beforeAutospacing="0" w:after="0" w:afterAutospacing="0" w:line="240" w:lineRule="atLeast"/>
      </w:pPr>
      <w:r w:rsidRPr="00E5750C">
        <w:rPr>
          <w:lang w:val="vi-VN"/>
        </w:rPr>
        <w:t xml:space="preserve">- </w:t>
      </w:r>
      <w:r w:rsidR="0015549A" w:rsidRPr="0015549A">
        <w:rPr>
          <w:lang w:val="vi-VN"/>
        </w:rPr>
        <w:t>The parties mutually agree to terminate</w:t>
      </w:r>
      <w:r w:rsidRPr="00E5750C">
        <w:rPr>
          <w:lang w:val="vi-VN"/>
        </w:rPr>
        <w:t>;</w:t>
      </w:r>
      <w:r w:rsidR="0015549A">
        <w:t xml:space="preserve"> </w:t>
      </w:r>
    </w:p>
    <w:p w14:paraId="20EA4FC2" w14:textId="213F8735" w:rsidR="00C92B60" w:rsidRPr="00E5750C" w:rsidRDefault="00C92B60" w:rsidP="00C92B60">
      <w:pPr>
        <w:pStyle w:val="NormalWeb"/>
        <w:shd w:val="clear" w:color="auto" w:fill="FFFFFF"/>
        <w:spacing w:before="0" w:beforeAutospacing="0" w:after="0" w:afterAutospacing="0" w:line="240" w:lineRule="atLeast"/>
      </w:pPr>
      <w:r w:rsidRPr="00E5750C">
        <w:rPr>
          <w:lang w:val="vi-VN"/>
        </w:rPr>
        <w:t xml:space="preserve">- </w:t>
      </w:r>
      <w:r w:rsidR="0015549A">
        <w:t>The</w:t>
      </w:r>
      <w:r w:rsidR="0015549A" w:rsidRPr="0015549A">
        <w:t xml:space="preserve"> partnership's plan </w:t>
      </w:r>
      <w:r w:rsidR="0015549A">
        <w:t>is</w:t>
      </w:r>
      <w:r w:rsidR="0015549A" w:rsidRPr="0015549A">
        <w:t xml:space="preserve"> not selected</w:t>
      </w:r>
      <w:r w:rsidRPr="00E5750C">
        <w:rPr>
          <w:lang w:val="vi-VN"/>
        </w:rPr>
        <w:t>;</w:t>
      </w:r>
    </w:p>
    <w:p w14:paraId="58028564" w14:textId="2A683260" w:rsidR="00C92B60" w:rsidRPr="00E5750C" w:rsidRDefault="00C92B60" w:rsidP="00C92B60">
      <w:pPr>
        <w:pStyle w:val="NormalWeb"/>
        <w:shd w:val="clear" w:color="auto" w:fill="FFFFFF"/>
        <w:spacing w:before="0" w:beforeAutospacing="0" w:after="0" w:afterAutospacing="0" w:line="240" w:lineRule="atLeast"/>
      </w:pPr>
      <w:r w:rsidRPr="00E5750C">
        <w:rPr>
          <w:lang w:val="vi-VN"/>
        </w:rPr>
        <w:t xml:space="preserve">- </w:t>
      </w:r>
      <w:r w:rsidR="0015549A" w:rsidRPr="0015549A">
        <w:rPr>
          <w:lang w:val="vi-VN"/>
        </w:rPr>
        <w:t>The organizer cancel</w:t>
      </w:r>
      <w:r w:rsidR="0015549A">
        <w:t>s</w:t>
      </w:r>
      <w:r w:rsidR="0015549A" w:rsidRPr="0015549A">
        <w:rPr>
          <w:lang w:val="vi-VN"/>
        </w:rPr>
        <w:t xml:space="preserve"> the Contest</w:t>
      </w:r>
      <w:r w:rsidRPr="00E5750C">
        <w:rPr>
          <w:lang w:val="vi-VN"/>
        </w:rPr>
        <w:t>.</w:t>
      </w:r>
    </w:p>
    <w:p w14:paraId="73C424D7" w14:textId="093BAEB0" w:rsidR="00C92B60" w:rsidRPr="00E5750C" w:rsidRDefault="0015549A" w:rsidP="00C92B60">
      <w:pPr>
        <w:pStyle w:val="NormalWeb"/>
        <w:shd w:val="clear" w:color="auto" w:fill="FFFFFF"/>
        <w:spacing w:before="0" w:beforeAutospacing="0" w:after="0" w:afterAutospacing="0" w:line="240" w:lineRule="atLeast"/>
        <w:rPr>
          <w:lang w:val="vi-VN"/>
        </w:rPr>
      </w:pPr>
      <w:r w:rsidRPr="009D5A0C">
        <w:rPr>
          <w:lang w:val="vi-VN"/>
        </w:rPr>
        <w:t>The partnership agreement is made into …… copy (copies), each party keep(s) ……  copy (copies), all agree</w:t>
      </w:r>
      <w:r>
        <w:rPr>
          <w:lang w:val="vi-VN"/>
        </w:rPr>
        <w:t>ments have the same legal value</w:t>
      </w:r>
      <w:r w:rsidR="00C92B60" w:rsidRPr="00E5750C">
        <w:rPr>
          <w:lang w:val="vi-VN"/>
        </w:rPr>
        <w:t>.</w:t>
      </w:r>
    </w:p>
    <w:p w14:paraId="64088FAD" w14:textId="77777777" w:rsidR="00F971C9" w:rsidRPr="00E5750C" w:rsidRDefault="00F971C9" w:rsidP="0015549A">
      <w:pPr>
        <w:pStyle w:val="NormalWeb"/>
        <w:shd w:val="clear" w:color="auto" w:fill="FFFFFF"/>
        <w:spacing w:before="0" w:beforeAutospacing="0" w:after="0" w:afterAutospacing="0" w:line="240" w:lineRule="atLeast"/>
        <w:ind w:firstLine="0"/>
      </w:pPr>
    </w:p>
    <w:p w14:paraId="414569D2" w14:textId="77777777" w:rsidR="0015549A" w:rsidRDefault="0015549A" w:rsidP="0015549A">
      <w:pPr>
        <w:pStyle w:val="NormalWeb"/>
        <w:shd w:val="clear" w:color="auto" w:fill="FFFFFF"/>
        <w:spacing w:before="0" w:beforeAutospacing="0" w:after="0" w:afterAutospacing="0" w:line="240" w:lineRule="atLeast"/>
        <w:ind w:firstLine="0"/>
        <w:jc w:val="center"/>
        <w:rPr>
          <w:b/>
          <w:bCs/>
        </w:rPr>
      </w:pPr>
      <w:r w:rsidRPr="0015549A">
        <w:rPr>
          <w:b/>
          <w:bCs/>
          <w:lang w:val="vi-VN"/>
        </w:rPr>
        <w:t xml:space="preserve">LEGAL REPRESENTATIVE OF LEADING MEMBER OF THE PARTNERSHIP </w:t>
      </w:r>
    </w:p>
    <w:p w14:paraId="46C6524D" w14:textId="3BAF81F5" w:rsidR="00C92B60" w:rsidRPr="00E5750C" w:rsidRDefault="00C92B60" w:rsidP="0015549A">
      <w:pPr>
        <w:pStyle w:val="NormalWeb"/>
        <w:shd w:val="clear" w:color="auto" w:fill="FFFFFF"/>
        <w:spacing w:before="0" w:beforeAutospacing="0" w:after="0" w:afterAutospacing="0" w:line="240" w:lineRule="atLeast"/>
        <w:ind w:firstLine="0"/>
        <w:jc w:val="center"/>
        <w:rPr>
          <w:i/>
          <w:iCs/>
        </w:rPr>
      </w:pPr>
      <w:r w:rsidRPr="00E5750C">
        <w:rPr>
          <w:i/>
          <w:iCs/>
          <w:lang w:val="vi-VN"/>
        </w:rPr>
        <w:t>[</w:t>
      </w:r>
      <w:r w:rsidR="0015549A">
        <w:rPr>
          <w:i/>
          <w:iCs/>
        </w:rPr>
        <w:t>Full name</w:t>
      </w:r>
      <w:r w:rsidR="0015549A" w:rsidRPr="003B4847">
        <w:rPr>
          <w:i/>
          <w:iCs/>
          <w:lang w:val="vi-VN"/>
        </w:rPr>
        <w:t xml:space="preserve">, </w:t>
      </w:r>
      <w:r w:rsidR="0015549A">
        <w:rPr>
          <w:i/>
          <w:iCs/>
        </w:rPr>
        <w:t>title</w:t>
      </w:r>
      <w:r w:rsidR="0015549A" w:rsidRPr="003B4847">
        <w:rPr>
          <w:i/>
          <w:iCs/>
          <w:lang w:val="vi-VN"/>
        </w:rPr>
        <w:t xml:space="preserve">, </w:t>
      </w:r>
      <w:r w:rsidR="0015549A">
        <w:rPr>
          <w:i/>
          <w:iCs/>
        </w:rPr>
        <w:t>signature and seal</w:t>
      </w:r>
      <w:r w:rsidRPr="00E5750C">
        <w:rPr>
          <w:i/>
          <w:iCs/>
          <w:lang w:val="vi-VN"/>
        </w:rPr>
        <w:t>]</w:t>
      </w:r>
    </w:p>
    <w:p w14:paraId="41503A1A" w14:textId="77777777" w:rsidR="00C92B60" w:rsidRPr="00E5750C" w:rsidRDefault="00C92B60" w:rsidP="00C92B60">
      <w:pPr>
        <w:pStyle w:val="NormalWeb"/>
        <w:shd w:val="clear" w:color="auto" w:fill="FFFFFF"/>
        <w:spacing w:before="0" w:beforeAutospacing="0" w:after="0" w:afterAutospacing="0" w:line="240" w:lineRule="atLeast"/>
        <w:ind w:firstLine="0"/>
      </w:pPr>
    </w:p>
    <w:p w14:paraId="73C03C01" w14:textId="77777777" w:rsidR="00C92B60" w:rsidRPr="00E5750C" w:rsidRDefault="00C92B60" w:rsidP="00C92B60">
      <w:pPr>
        <w:pStyle w:val="NormalWeb"/>
        <w:shd w:val="clear" w:color="auto" w:fill="FFFFFF"/>
        <w:spacing w:before="0" w:beforeAutospacing="0" w:after="0" w:afterAutospacing="0" w:line="240" w:lineRule="atLeast"/>
        <w:jc w:val="center"/>
        <w:rPr>
          <w:b/>
          <w:bCs/>
          <w:lang w:val="vi-VN"/>
        </w:rPr>
      </w:pPr>
    </w:p>
    <w:p w14:paraId="7F6523F8" w14:textId="77777777" w:rsidR="00A917DE" w:rsidRPr="00E5750C" w:rsidRDefault="00A917DE" w:rsidP="00C92B60">
      <w:pPr>
        <w:pStyle w:val="NormalWeb"/>
        <w:shd w:val="clear" w:color="auto" w:fill="FFFFFF"/>
        <w:spacing w:before="0" w:beforeAutospacing="0" w:after="0" w:afterAutospacing="0" w:line="240" w:lineRule="atLeast"/>
        <w:jc w:val="center"/>
        <w:rPr>
          <w:b/>
          <w:bCs/>
          <w:lang w:val="vi-VN"/>
        </w:rPr>
      </w:pPr>
    </w:p>
    <w:p w14:paraId="755DEFB2" w14:textId="77777777" w:rsidR="00C92B60" w:rsidRPr="00E5750C" w:rsidRDefault="00C92B60" w:rsidP="00C92B60">
      <w:pPr>
        <w:pStyle w:val="NormalWeb"/>
        <w:shd w:val="clear" w:color="auto" w:fill="FFFFFF"/>
        <w:spacing w:before="0" w:beforeAutospacing="0" w:after="0" w:afterAutospacing="0" w:line="240" w:lineRule="atLeast"/>
        <w:jc w:val="center"/>
        <w:rPr>
          <w:b/>
          <w:bCs/>
          <w:lang w:val="vi-VN"/>
        </w:rPr>
      </w:pPr>
    </w:p>
    <w:p w14:paraId="32E6EB42" w14:textId="26AD218D" w:rsidR="00C92B60" w:rsidRPr="00E5750C" w:rsidRDefault="0015549A" w:rsidP="0015549A">
      <w:pPr>
        <w:pStyle w:val="NormalWeb"/>
        <w:shd w:val="clear" w:color="auto" w:fill="FFFFFF"/>
        <w:spacing w:before="0" w:beforeAutospacing="0" w:after="0" w:afterAutospacing="0" w:line="240" w:lineRule="atLeast"/>
        <w:ind w:firstLine="0"/>
        <w:jc w:val="center"/>
      </w:pPr>
      <w:r>
        <w:rPr>
          <w:b/>
          <w:bCs/>
        </w:rPr>
        <w:t xml:space="preserve">LEGAL REPRESENTATIVE OF MEMBER OF THE </w:t>
      </w:r>
      <w:proofErr w:type="gramStart"/>
      <w:r>
        <w:rPr>
          <w:b/>
          <w:bCs/>
        </w:rPr>
        <w:t>PARTNERSHIP</w:t>
      </w:r>
      <w:proofErr w:type="gramEnd"/>
      <w:r w:rsidR="00C92B60" w:rsidRPr="00E5750C">
        <w:rPr>
          <w:b/>
          <w:bCs/>
          <w:lang w:val="vi-VN"/>
        </w:rPr>
        <w:br/>
      </w:r>
      <w:r w:rsidR="00C92B60" w:rsidRPr="00E5750C">
        <w:rPr>
          <w:i/>
          <w:iCs/>
          <w:lang w:val="vi-VN"/>
        </w:rPr>
        <w:t>[</w:t>
      </w:r>
      <w:r>
        <w:rPr>
          <w:i/>
          <w:iCs/>
        </w:rPr>
        <w:t>Specify name of each member</w:t>
      </w:r>
      <w:r w:rsidRPr="003B4847">
        <w:rPr>
          <w:i/>
          <w:iCs/>
          <w:lang w:val="vi-VN"/>
        </w:rPr>
        <w:t xml:space="preserve">, </w:t>
      </w:r>
      <w:r>
        <w:rPr>
          <w:i/>
          <w:iCs/>
        </w:rPr>
        <w:t>title</w:t>
      </w:r>
      <w:r w:rsidRPr="003B4847">
        <w:rPr>
          <w:i/>
          <w:iCs/>
          <w:lang w:val="vi-VN"/>
        </w:rPr>
        <w:t xml:space="preserve">, </w:t>
      </w:r>
      <w:r>
        <w:rPr>
          <w:i/>
          <w:iCs/>
        </w:rPr>
        <w:t>signature and seal</w:t>
      </w:r>
      <w:r w:rsidR="00C92B60" w:rsidRPr="00E5750C">
        <w:rPr>
          <w:i/>
          <w:iCs/>
          <w:lang w:val="vi-VN"/>
        </w:rPr>
        <w:t>]</w:t>
      </w:r>
    </w:p>
    <w:p w14:paraId="5FDC01EA" w14:textId="77777777" w:rsidR="00C92B60" w:rsidRPr="00E5750C" w:rsidRDefault="00C92B60" w:rsidP="00C92B60">
      <w:pPr>
        <w:pStyle w:val="NormalWeb"/>
        <w:shd w:val="clear" w:color="auto" w:fill="FFFFFF"/>
        <w:spacing w:before="0" w:beforeAutospacing="0" w:after="0" w:afterAutospacing="0" w:line="240" w:lineRule="atLeast"/>
        <w:rPr>
          <w:rFonts w:ascii="Arial" w:hAnsi="Arial" w:cs="Arial"/>
          <w:sz w:val="18"/>
          <w:szCs w:val="18"/>
        </w:rPr>
      </w:pPr>
      <w:r w:rsidRPr="00E5750C">
        <w:rPr>
          <w:rFonts w:ascii="Arial" w:hAnsi="Arial" w:cs="Arial"/>
          <w:sz w:val="18"/>
          <w:szCs w:val="18"/>
          <w:lang w:val="vi-VN"/>
        </w:rPr>
        <w:t> </w:t>
      </w:r>
    </w:p>
    <w:p w14:paraId="61F88FB3" w14:textId="77777777" w:rsidR="00D0221A" w:rsidRPr="00E5750C" w:rsidRDefault="00D0221A" w:rsidP="00C92B60">
      <w:pPr>
        <w:spacing w:line="240" w:lineRule="atLeast"/>
        <w:rPr>
          <w:b/>
        </w:rPr>
      </w:pPr>
    </w:p>
    <w:p w14:paraId="4BD93ED1" w14:textId="77777777" w:rsidR="0015549A" w:rsidRDefault="0015549A">
      <w:pPr>
        <w:widowControl/>
        <w:tabs>
          <w:tab w:val="clear" w:pos="-3544"/>
        </w:tabs>
        <w:ind w:firstLine="0"/>
        <w:jc w:val="left"/>
        <w:rPr>
          <w:b/>
        </w:rPr>
      </w:pPr>
      <w:r>
        <w:rPr>
          <w:b/>
        </w:rPr>
        <w:br w:type="page"/>
      </w:r>
    </w:p>
    <w:p w14:paraId="668B7A0F" w14:textId="77777777" w:rsidR="0015549A" w:rsidRDefault="0015549A" w:rsidP="00C92B60">
      <w:pPr>
        <w:spacing w:line="240" w:lineRule="atLeast"/>
        <w:jc w:val="center"/>
        <w:rPr>
          <w:b/>
        </w:rPr>
      </w:pPr>
      <w:r w:rsidRPr="0015549A">
        <w:rPr>
          <w:b/>
        </w:rPr>
        <w:lastRenderedPageBreak/>
        <w:t>Appendix 3</w:t>
      </w:r>
    </w:p>
    <w:p w14:paraId="60F24B14" w14:textId="4F6554BE" w:rsidR="00C92B60" w:rsidRPr="00E5750C" w:rsidRDefault="0015549A" w:rsidP="0015549A">
      <w:pPr>
        <w:spacing w:line="240" w:lineRule="atLeast"/>
        <w:ind w:firstLine="0"/>
        <w:jc w:val="center"/>
        <w:rPr>
          <w:b/>
        </w:rPr>
      </w:pPr>
      <w:r w:rsidRPr="0015549A">
        <w:rPr>
          <w:b/>
        </w:rPr>
        <w:t xml:space="preserve">CAPACITY OF THE CONTESTANT   </w:t>
      </w:r>
      <w:r>
        <w:rPr>
          <w:b/>
        </w:rPr>
        <w:t xml:space="preserve"> </w:t>
      </w:r>
    </w:p>
    <w:p w14:paraId="42678A28" w14:textId="1804CD8F" w:rsidR="00C92B60" w:rsidRPr="00E5750C" w:rsidRDefault="00C92B60" w:rsidP="00C92B60">
      <w:pPr>
        <w:pStyle w:val="NormalWeb"/>
        <w:shd w:val="clear" w:color="auto" w:fill="FFFFFF"/>
        <w:spacing w:before="0" w:beforeAutospacing="0" w:after="0" w:afterAutospacing="0" w:line="240" w:lineRule="atLeast"/>
        <w:rPr>
          <w:b/>
          <w:bCs/>
        </w:rPr>
      </w:pPr>
      <w:r w:rsidRPr="00E5750C">
        <w:rPr>
          <w:b/>
          <w:bCs/>
          <w:lang w:val="vi-VN"/>
        </w:rPr>
        <w:t xml:space="preserve">A. </w:t>
      </w:r>
      <w:r w:rsidR="0015549A" w:rsidRPr="0015549A">
        <w:rPr>
          <w:b/>
          <w:bCs/>
        </w:rPr>
        <w:t>Capacity profile of the contestant</w:t>
      </w:r>
      <w:r w:rsidRPr="00E5750C">
        <w:rPr>
          <w:b/>
          <w:bCs/>
        </w:rPr>
        <w:t>:</w:t>
      </w:r>
    </w:p>
    <w:p w14:paraId="192BFA73" w14:textId="2894E048" w:rsidR="00C92B60" w:rsidRPr="00E5750C" w:rsidRDefault="00C92B60" w:rsidP="00C92B60">
      <w:pPr>
        <w:pStyle w:val="NormalWeb"/>
        <w:shd w:val="clear" w:color="auto" w:fill="FFFFFF"/>
        <w:spacing w:before="0" w:beforeAutospacing="0" w:after="0" w:afterAutospacing="0" w:line="240" w:lineRule="atLeast"/>
      </w:pPr>
      <w:r w:rsidRPr="00E5750C">
        <w:t xml:space="preserve">- </w:t>
      </w:r>
      <w:r w:rsidR="00DC6698" w:rsidRPr="00DC6698">
        <w:t xml:space="preserve">Capacity profile, operational capacity certificate, design </w:t>
      </w:r>
      <w:proofErr w:type="gramStart"/>
      <w:r w:rsidR="00DC6698" w:rsidRPr="00DC6698">
        <w:t>practising  certificate</w:t>
      </w:r>
      <w:proofErr w:type="gramEnd"/>
      <w:r w:rsidR="00DC6698" w:rsidRPr="00DC6698">
        <w:t xml:space="preserve"> (attached with relevant legal documents</w:t>
      </w:r>
      <w:r w:rsidRPr="00E5750C">
        <w:t>).</w:t>
      </w:r>
    </w:p>
    <w:p w14:paraId="4733C00E" w14:textId="334F246C" w:rsidR="00C92B60" w:rsidRPr="00E5750C" w:rsidRDefault="00C92B60" w:rsidP="00C92B60">
      <w:pPr>
        <w:spacing w:line="240" w:lineRule="atLeast"/>
      </w:pPr>
      <w:r w:rsidRPr="00E5750C">
        <w:t xml:space="preserve">- </w:t>
      </w:r>
      <w:r w:rsidR="00DC6698" w:rsidRPr="00DC6698">
        <w:t>Specialized awards (if any</w:t>
      </w:r>
      <w:r w:rsidRPr="00E5750C">
        <w:t>).</w:t>
      </w:r>
      <w:r w:rsidR="00DC6698">
        <w:t xml:space="preserve">  </w:t>
      </w:r>
    </w:p>
    <w:p w14:paraId="275BAE5B" w14:textId="5B6C1406" w:rsidR="00C92B60" w:rsidRPr="00E5750C" w:rsidRDefault="00C92B60" w:rsidP="00C92B60">
      <w:pPr>
        <w:spacing w:line="240" w:lineRule="atLeast"/>
      </w:pPr>
      <w:r w:rsidRPr="00E5750C">
        <w:t xml:space="preserve">- </w:t>
      </w:r>
      <w:r w:rsidR="00DC6698" w:rsidRPr="00E935F3">
        <w:t>Number of years of experience in the field of planning and architecture</w:t>
      </w:r>
      <w:r w:rsidRPr="00E5750C">
        <w:t>.</w:t>
      </w:r>
    </w:p>
    <w:p w14:paraId="033CA7AA" w14:textId="48BEE577" w:rsidR="00C92B60" w:rsidRPr="00E5750C" w:rsidRDefault="00C92B60" w:rsidP="00C92B60">
      <w:pPr>
        <w:spacing w:line="240" w:lineRule="atLeast"/>
      </w:pPr>
      <w:r w:rsidRPr="00E5750C">
        <w:t xml:space="preserve">- </w:t>
      </w:r>
      <w:r w:rsidR="00DC6698" w:rsidRPr="00E935F3">
        <w:t>Financial statements of the unit for the most recent 3 years</w:t>
      </w:r>
      <w:r w:rsidRPr="00E5750C">
        <w:t>.</w:t>
      </w:r>
    </w:p>
    <w:p w14:paraId="48F8C6A0" w14:textId="6472BB01" w:rsidR="00C92B60" w:rsidRPr="00E5750C" w:rsidRDefault="00C92B60" w:rsidP="00C92B60">
      <w:pPr>
        <w:spacing w:line="240" w:lineRule="atLeast"/>
      </w:pPr>
      <w:r w:rsidRPr="00E5750C">
        <w:t xml:space="preserve">- </w:t>
      </w:r>
      <w:r w:rsidR="00DC6698" w:rsidRPr="00DC6698">
        <w:t>Experiences of contestants</w:t>
      </w:r>
      <w:r w:rsidRPr="00E5750C">
        <w:t>.</w:t>
      </w:r>
      <w:r w:rsidR="00DC6698">
        <w:t xml:space="preserve"> </w:t>
      </w:r>
    </w:p>
    <w:p w14:paraId="0AE8C5DE" w14:textId="23755E43" w:rsidR="00C92B60" w:rsidRPr="00E5750C" w:rsidRDefault="00C92B60" w:rsidP="00C92B60">
      <w:pPr>
        <w:spacing w:line="240" w:lineRule="atLeast"/>
      </w:pPr>
      <w:r w:rsidRPr="00E5750C">
        <w:t xml:space="preserve">- </w:t>
      </w:r>
      <w:r w:rsidR="00DC6698" w:rsidRPr="00DC6698">
        <w:t>Projects and works of similar scale and nature that units and contestants have implemented</w:t>
      </w:r>
      <w:r w:rsidRPr="00E5750C">
        <w:t>.</w:t>
      </w:r>
    </w:p>
    <w:tbl>
      <w:tblPr>
        <w:tblpPr w:leftFromText="180" w:rightFromText="180" w:vertAnchor="text" w:horzAnchor="margin" w:tblpXSpec="center" w:tblpY="172"/>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985"/>
        <w:gridCol w:w="1701"/>
        <w:gridCol w:w="1701"/>
        <w:gridCol w:w="1701"/>
        <w:gridCol w:w="1525"/>
        <w:gridCol w:w="1344"/>
      </w:tblGrid>
      <w:tr w:rsidR="00DC6698" w:rsidRPr="00E5750C" w14:paraId="02D9CF17" w14:textId="77777777" w:rsidTr="00DC6698">
        <w:trPr>
          <w:trHeight w:val="1838"/>
          <w:tblHeader/>
        </w:trPr>
        <w:tc>
          <w:tcPr>
            <w:tcW w:w="675" w:type="dxa"/>
            <w:vAlign w:val="center"/>
          </w:tcPr>
          <w:p w14:paraId="1EFB82AF" w14:textId="0AC337C2" w:rsidR="00DC6698" w:rsidRPr="00E5750C" w:rsidRDefault="00DC6698" w:rsidP="00DC6698">
            <w:pPr>
              <w:spacing w:line="240" w:lineRule="atLeast"/>
              <w:ind w:firstLine="0"/>
              <w:jc w:val="center"/>
              <w:rPr>
                <w:b/>
                <w:sz w:val="22"/>
                <w:szCs w:val="22"/>
              </w:rPr>
            </w:pPr>
            <w:r>
              <w:rPr>
                <w:b/>
                <w:sz w:val="22"/>
                <w:szCs w:val="22"/>
              </w:rPr>
              <w:t>No.</w:t>
            </w:r>
          </w:p>
        </w:tc>
        <w:tc>
          <w:tcPr>
            <w:tcW w:w="1985" w:type="dxa"/>
            <w:vAlign w:val="center"/>
          </w:tcPr>
          <w:p w14:paraId="31D12D6C" w14:textId="48690338" w:rsidR="00DC6698" w:rsidRPr="00E5750C" w:rsidRDefault="00DC6698" w:rsidP="00DC6698">
            <w:pPr>
              <w:spacing w:line="240" w:lineRule="atLeast"/>
              <w:ind w:firstLine="0"/>
              <w:jc w:val="center"/>
              <w:rPr>
                <w:b/>
                <w:sz w:val="22"/>
                <w:szCs w:val="22"/>
              </w:rPr>
            </w:pPr>
            <w:r>
              <w:rPr>
                <w:b/>
                <w:sz w:val="22"/>
                <w:szCs w:val="22"/>
              </w:rPr>
              <w:t xml:space="preserve">Name of unit </w:t>
            </w:r>
          </w:p>
        </w:tc>
        <w:tc>
          <w:tcPr>
            <w:tcW w:w="1701" w:type="dxa"/>
            <w:vAlign w:val="center"/>
          </w:tcPr>
          <w:p w14:paraId="40C84467" w14:textId="362E4ED1" w:rsidR="00DC6698" w:rsidRPr="00E5750C" w:rsidRDefault="00DC6698" w:rsidP="00DC6698">
            <w:pPr>
              <w:spacing w:line="240" w:lineRule="atLeast"/>
              <w:ind w:firstLine="0"/>
              <w:jc w:val="center"/>
              <w:rPr>
                <w:b/>
                <w:sz w:val="22"/>
                <w:szCs w:val="22"/>
              </w:rPr>
            </w:pPr>
            <w:r w:rsidRPr="00E935F3">
              <w:rPr>
                <w:b/>
                <w:sz w:val="22"/>
                <w:szCs w:val="22"/>
              </w:rPr>
              <w:t>Contact information</w:t>
            </w:r>
          </w:p>
        </w:tc>
        <w:tc>
          <w:tcPr>
            <w:tcW w:w="1701" w:type="dxa"/>
            <w:vAlign w:val="center"/>
          </w:tcPr>
          <w:p w14:paraId="7586027E" w14:textId="77777777" w:rsidR="00DC6698" w:rsidRPr="003B4847" w:rsidRDefault="00DC6698" w:rsidP="00DC6698">
            <w:pPr>
              <w:spacing w:line="240" w:lineRule="atLeast"/>
              <w:ind w:firstLine="0"/>
              <w:jc w:val="center"/>
              <w:rPr>
                <w:b/>
                <w:sz w:val="22"/>
                <w:szCs w:val="22"/>
              </w:rPr>
            </w:pPr>
            <w:r>
              <w:rPr>
                <w:b/>
                <w:sz w:val="22"/>
                <w:szCs w:val="22"/>
              </w:rPr>
              <w:t xml:space="preserve">Unit’s capacity profile </w:t>
            </w:r>
          </w:p>
          <w:p w14:paraId="19D2C818" w14:textId="311A8A25" w:rsidR="00DC6698" w:rsidRPr="00E5750C" w:rsidRDefault="00DC6698" w:rsidP="00DC6698">
            <w:pPr>
              <w:spacing w:line="240" w:lineRule="atLeast"/>
              <w:ind w:firstLine="0"/>
              <w:jc w:val="center"/>
              <w:rPr>
                <w:b/>
                <w:sz w:val="22"/>
                <w:szCs w:val="22"/>
              </w:rPr>
            </w:pPr>
            <w:r w:rsidRPr="003B4847">
              <w:rPr>
                <w:b/>
                <w:sz w:val="22"/>
                <w:szCs w:val="22"/>
              </w:rPr>
              <w:t>(C</w:t>
            </w:r>
            <w:r>
              <w:rPr>
                <w:b/>
                <w:sz w:val="22"/>
                <w:szCs w:val="22"/>
              </w:rPr>
              <w:t xml:space="preserve">ompany’s </w:t>
            </w:r>
            <w:r>
              <w:t xml:space="preserve"> </w:t>
            </w:r>
            <w:r w:rsidRPr="00E935F3">
              <w:rPr>
                <w:b/>
                <w:sz w:val="22"/>
                <w:szCs w:val="22"/>
              </w:rPr>
              <w:t>operational capacity certificate</w:t>
            </w:r>
            <w:r w:rsidRPr="003B4847">
              <w:rPr>
                <w:b/>
                <w:sz w:val="22"/>
                <w:szCs w:val="22"/>
              </w:rPr>
              <w:t>)</w:t>
            </w:r>
          </w:p>
        </w:tc>
        <w:tc>
          <w:tcPr>
            <w:tcW w:w="1701" w:type="dxa"/>
            <w:vAlign w:val="center"/>
          </w:tcPr>
          <w:p w14:paraId="4652EDAD" w14:textId="44F3040E" w:rsidR="00DC6698" w:rsidRPr="00E5750C" w:rsidRDefault="00DC6698" w:rsidP="00DC6698">
            <w:pPr>
              <w:spacing w:line="240" w:lineRule="atLeast"/>
              <w:ind w:firstLine="0"/>
              <w:jc w:val="center"/>
              <w:rPr>
                <w:b/>
                <w:sz w:val="22"/>
                <w:szCs w:val="22"/>
              </w:rPr>
            </w:pPr>
            <w:r>
              <w:rPr>
                <w:b/>
                <w:sz w:val="22"/>
                <w:szCs w:val="22"/>
              </w:rPr>
              <w:t xml:space="preserve">Capacity profile of contestants </w:t>
            </w:r>
            <w:r w:rsidRPr="003B4847">
              <w:rPr>
                <w:b/>
                <w:sz w:val="22"/>
                <w:szCs w:val="22"/>
              </w:rPr>
              <w:t xml:space="preserve"> (</w:t>
            </w:r>
            <w:r w:rsidRPr="00E935F3">
              <w:rPr>
                <w:b/>
                <w:sz w:val="22"/>
                <w:szCs w:val="22"/>
              </w:rPr>
              <w:t>design practising  certificate</w:t>
            </w:r>
            <w:r w:rsidRPr="003B4847">
              <w:rPr>
                <w:b/>
                <w:sz w:val="22"/>
                <w:szCs w:val="22"/>
              </w:rPr>
              <w:t>)</w:t>
            </w:r>
          </w:p>
        </w:tc>
        <w:tc>
          <w:tcPr>
            <w:tcW w:w="1525" w:type="dxa"/>
            <w:vAlign w:val="center"/>
          </w:tcPr>
          <w:p w14:paraId="7674DF16" w14:textId="31D3522F" w:rsidR="00DC6698" w:rsidRPr="00E5750C" w:rsidRDefault="00DC6698" w:rsidP="00DC6698">
            <w:pPr>
              <w:spacing w:line="240" w:lineRule="atLeast"/>
              <w:ind w:firstLine="0"/>
              <w:jc w:val="center"/>
              <w:rPr>
                <w:b/>
                <w:sz w:val="22"/>
                <w:szCs w:val="22"/>
              </w:rPr>
            </w:pPr>
            <w:r w:rsidRPr="00E935F3">
              <w:rPr>
                <w:b/>
                <w:sz w:val="22"/>
                <w:szCs w:val="22"/>
              </w:rPr>
              <w:t>Experience in implementing similar projects</w:t>
            </w:r>
          </w:p>
        </w:tc>
        <w:tc>
          <w:tcPr>
            <w:tcW w:w="1344" w:type="dxa"/>
            <w:vAlign w:val="center"/>
          </w:tcPr>
          <w:p w14:paraId="7C9F35A4" w14:textId="322501CE" w:rsidR="00DC6698" w:rsidRPr="00E5750C" w:rsidRDefault="00DC6698" w:rsidP="00DC6698">
            <w:pPr>
              <w:spacing w:line="240" w:lineRule="atLeast"/>
              <w:ind w:firstLine="0"/>
              <w:jc w:val="center"/>
              <w:rPr>
                <w:b/>
                <w:sz w:val="22"/>
                <w:szCs w:val="22"/>
              </w:rPr>
            </w:pPr>
            <w:r w:rsidRPr="00E935F3">
              <w:rPr>
                <w:b/>
                <w:sz w:val="22"/>
                <w:szCs w:val="22"/>
              </w:rPr>
              <w:t>Related awards and certificates of merit</w:t>
            </w:r>
          </w:p>
        </w:tc>
      </w:tr>
    </w:tbl>
    <w:p w14:paraId="5147B616" w14:textId="2111579B" w:rsidR="00C92B60" w:rsidRPr="00E5750C" w:rsidRDefault="00C92B60" w:rsidP="00C92B60">
      <w:pPr>
        <w:pStyle w:val="NormalWeb"/>
        <w:shd w:val="clear" w:color="auto" w:fill="FFFFFF"/>
        <w:spacing w:before="0" w:beforeAutospacing="0" w:after="0" w:afterAutospacing="0" w:line="240" w:lineRule="atLeast"/>
      </w:pPr>
      <w:r w:rsidRPr="00E5750C">
        <w:rPr>
          <w:b/>
          <w:bCs/>
          <w:lang w:val="vi-VN"/>
        </w:rPr>
        <w:t xml:space="preserve">B. </w:t>
      </w:r>
      <w:r w:rsidR="00DC6698" w:rsidRPr="00DC6698">
        <w:rPr>
          <w:b/>
          <w:bCs/>
          <w:lang w:val="vi-VN"/>
        </w:rPr>
        <w:t>Achievements</w:t>
      </w:r>
    </w:p>
    <w:p w14:paraId="47215511" w14:textId="56E5398E" w:rsidR="00C92B60" w:rsidRPr="00DC6698" w:rsidRDefault="00C92B60" w:rsidP="00C92B60">
      <w:pPr>
        <w:pStyle w:val="NormalWeb"/>
        <w:shd w:val="clear" w:color="auto" w:fill="FFFFFF"/>
        <w:spacing w:before="0" w:beforeAutospacing="0" w:after="0" w:afterAutospacing="0" w:line="240" w:lineRule="atLeast"/>
        <w:rPr>
          <w:i/>
          <w:iCs/>
        </w:rPr>
      </w:pPr>
      <w:r w:rsidRPr="00E5750C">
        <w:rPr>
          <w:i/>
          <w:iCs/>
        </w:rPr>
        <w:t xml:space="preserve"> (</w:t>
      </w:r>
      <w:r w:rsidR="00DC6698" w:rsidRPr="00DC6698">
        <w:rPr>
          <w:i/>
          <w:iCs/>
          <w:lang w:val="vi-VN"/>
        </w:rPr>
        <w:t xml:space="preserve">Summary of the content and scale of planning projects </w:t>
      </w:r>
      <w:proofErr w:type="gramStart"/>
      <w:r w:rsidR="00DC6698" w:rsidRPr="00DC6698">
        <w:rPr>
          <w:i/>
          <w:iCs/>
          <w:lang w:val="vi-VN"/>
        </w:rPr>
        <w:t>that consultant units</w:t>
      </w:r>
      <w:proofErr w:type="gramEnd"/>
      <w:r w:rsidR="00DC6698" w:rsidRPr="00DC6698">
        <w:rPr>
          <w:i/>
          <w:iCs/>
          <w:lang w:val="vi-VN"/>
        </w:rPr>
        <w:t xml:space="preserve"> have participated in or have implemented; awards achieved in the field of planning design, evaluated by reputable international/Vietnamese organizations - accompanied by supporting documents</w:t>
      </w:r>
      <w:r w:rsidRPr="00E5750C">
        <w:rPr>
          <w:i/>
          <w:iCs/>
        </w:rPr>
        <w:t>).</w:t>
      </w:r>
    </w:p>
    <w:p w14:paraId="70DA0D28" w14:textId="77777777" w:rsidR="00D5612B" w:rsidRPr="00E5750C" w:rsidRDefault="00D5612B" w:rsidP="00C92B60">
      <w:pPr>
        <w:pStyle w:val="NormalWeb"/>
        <w:shd w:val="clear" w:color="auto" w:fill="FFFFFF"/>
        <w:spacing w:before="0" w:beforeAutospacing="0" w:after="0" w:afterAutospacing="0" w:line="240" w:lineRule="atLeast"/>
        <w:rPr>
          <w:i/>
          <w:iCs/>
          <w:lang w:val="vi-VN"/>
        </w:rPr>
      </w:pPr>
    </w:p>
    <w:p w14:paraId="64C9364E" w14:textId="77777777" w:rsidR="00C92B60" w:rsidRPr="00E5750C" w:rsidRDefault="00C92B60" w:rsidP="00C92B60">
      <w:pPr>
        <w:spacing w:line="240" w:lineRule="atLeast"/>
      </w:pPr>
    </w:p>
    <w:p w14:paraId="23BBB794" w14:textId="77777777" w:rsidR="00027318" w:rsidRPr="00E5750C" w:rsidRDefault="00027318" w:rsidP="00C92B60">
      <w:pPr>
        <w:spacing w:line="240" w:lineRule="atLeast"/>
      </w:pPr>
    </w:p>
    <w:p w14:paraId="737E7809" w14:textId="77777777" w:rsidR="00027318" w:rsidRPr="00E5750C" w:rsidRDefault="00027318" w:rsidP="00C92B60">
      <w:pPr>
        <w:spacing w:line="240" w:lineRule="atLeast"/>
      </w:pPr>
    </w:p>
    <w:p w14:paraId="3A5A62D4" w14:textId="77777777" w:rsidR="00DC6698" w:rsidRDefault="00DC6698">
      <w:pPr>
        <w:widowControl/>
        <w:tabs>
          <w:tab w:val="clear" w:pos="-3544"/>
        </w:tabs>
        <w:ind w:firstLine="0"/>
        <w:jc w:val="left"/>
        <w:rPr>
          <w:b/>
          <w:bCs/>
          <w:lang w:val="vi-VN"/>
        </w:rPr>
      </w:pPr>
      <w:bookmarkStart w:id="6" w:name="chuong_pl_5_name"/>
      <w:r>
        <w:rPr>
          <w:b/>
          <w:bCs/>
          <w:lang w:val="vi-VN"/>
        </w:rPr>
        <w:br w:type="page"/>
      </w:r>
    </w:p>
    <w:p w14:paraId="609E49AD" w14:textId="7EC8587F" w:rsidR="00C92B60" w:rsidRPr="00E5750C" w:rsidRDefault="004E5D3D" w:rsidP="00DC6698">
      <w:pPr>
        <w:widowControl/>
        <w:tabs>
          <w:tab w:val="clear" w:pos="-3544"/>
        </w:tabs>
        <w:ind w:firstLine="0"/>
        <w:jc w:val="center"/>
        <w:rPr>
          <w:b/>
          <w:bCs/>
          <w:lang w:val="vi-VN"/>
        </w:rPr>
      </w:pPr>
      <w:r>
        <w:rPr>
          <w:b/>
          <w:bCs/>
        </w:rPr>
        <w:lastRenderedPageBreak/>
        <w:t xml:space="preserve">   </w:t>
      </w:r>
      <w:r w:rsidR="00DC6698" w:rsidRPr="00DC6698">
        <w:rPr>
          <w:b/>
          <w:bCs/>
          <w:lang w:val="vi-VN"/>
        </w:rPr>
        <w:t>EXPERT'S CURRICULUM VITAE</w:t>
      </w:r>
      <w:bookmarkEnd w:id="6"/>
    </w:p>
    <w:p w14:paraId="42BFA33F" w14:textId="77777777" w:rsidR="00DC6698" w:rsidRDefault="00DC6698" w:rsidP="00C92B60">
      <w:pPr>
        <w:pStyle w:val="NormalWeb"/>
        <w:shd w:val="clear" w:color="auto" w:fill="FFFFFF"/>
        <w:tabs>
          <w:tab w:val="left" w:leader="dot" w:pos="9360"/>
        </w:tabs>
        <w:spacing w:before="0" w:beforeAutospacing="0" w:after="0" w:afterAutospacing="0" w:line="240" w:lineRule="atLeast"/>
        <w:jc w:val="left"/>
      </w:pPr>
    </w:p>
    <w:p w14:paraId="337D5B93" w14:textId="699CE30F" w:rsidR="00C92B60" w:rsidRPr="00E5750C" w:rsidRDefault="00DC6698" w:rsidP="00C92B60">
      <w:pPr>
        <w:pStyle w:val="NormalWeb"/>
        <w:shd w:val="clear" w:color="auto" w:fill="FFFFFF"/>
        <w:tabs>
          <w:tab w:val="left" w:leader="dot" w:pos="9360"/>
        </w:tabs>
        <w:spacing w:before="0" w:beforeAutospacing="0" w:after="0" w:afterAutospacing="0" w:line="240" w:lineRule="atLeast"/>
        <w:jc w:val="left"/>
      </w:pPr>
      <w:r w:rsidRPr="00DC6698">
        <w:rPr>
          <w:lang w:val="vi-VN"/>
        </w:rPr>
        <w:t>Intended position</w:t>
      </w:r>
      <w:r w:rsidR="00C92B60" w:rsidRPr="00E5750C">
        <w:rPr>
          <w:lang w:val="vi-VN"/>
        </w:rPr>
        <w:t>:</w:t>
      </w:r>
    </w:p>
    <w:p w14:paraId="6B2ED531" w14:textId="1337E41C" w:rsidR="00C92B60" w:rsidRPr="0021314D" w:rsidRDefault="0021314D" w:rsidP="00C92B60">
      <w:pPr>
        <w:pStyle w:val="NormalWeb"/>
        <w:shd w:val="clear" w:color="auto" w:fill="FFFFFF"/>
        <w:tabs>
          <w:tab w:val="left" w:leader="dot" w:pos="9360"/>
        </w:tabs>
        <w:spacing w:before="0" w:beforeAutospacing="0" w:after="0" w:afterAutospacing="0" w:line="240" w:lineRule="atLeast"/>
        <w:jc w:val="left"/>
      </w:pPr>
      <w:r w:rsidRPr="0021314D">
        <w:rPr>
          <w:lang w:val="vi-VN"/>
        </w:rPr>
        <w:t>Name of consultant unit</w:t>
      </w:r>
      <w:r>
        <w:t xml:space="preserve">: </w:t>
      </w:r>
    </w:p>
    <w:p w14:paraId="6566D92D" w14:textId="7A3D678E" w:rsidR="00E53550" w:rsidRPr="00E5750C" w:rsidRDefault="0021314D" w:rsidP="00C92B60">
      <w:pPr>
        <w:pStyle w:val="NormalWeb"/>
        <w:shd w:val="clear" w:color="auto" w:fill="FFFFFF"/>
        <w:tabs>
          <w:tab w:val="left" w:leader="dot" w:pos="9360"/>
        </w:tabs>
        <w:spacing w:before="0" w:beforeAutospacing="0" w:after="0" w:afterAutospacing="0" w:line="240" w:lineRule="atLeast"/>
        <w:jc w:val="left"/>
      </w:pPr>
      <w:r w:rsidRPr="0021314D">
        <w:rPr>
          <w:lang w:val="vi-VN"/>
        </w:rPr>
        <w:t>Full name of expert</w:t>
      </w:r>
      <w:r w:rsidR="00C92B60" w:rsidRPr="00E5750C">
        <w:rPr>
          <w:lang w:val="vi-VN"/>
        </w:rPr>
        <w:t xml:space="preserve">: </w:t>
      </w:r>
    </w:p>
    <w:p w14:paraId="7EB59AE1" w14:textId="36450F48" w:rsidR="00C92B60" w:rsidRPr="00E5750C" w:rsidRDefault="0021314D" w:rsidP="00C92B60">
      <w:pPr>
        <w:pStyle w:val="NormalWeb"/>
        <w:shd w:val="clear" w:color="auto" w:fill="FFFFFF"/>
        <w:tabs>
          <w:tab w:val="left" w:leader="dot" w:pos="9360"/>
        </w:tabs>
        <w:spacing w:before="0" w:beforeAutospacing="0" w:after="0" w:afterAutospacing="0" w:line="240" w:lineRule="atLeast"/>
        <w:jc w:val="left"/>
      </w:pPr>
      <w:r w:rsidRPr="0021314D">
        <w:rPr>
          <w:lang w:val="vi-VN"/>
        </w:rPr>
        <w:t>Nationality</w:t>
      </w:r>
      <w:r w:rsidR="00C92B60" w:rsidRPr="00E5750C">
        <w:rPr>
          <w:lang w:val="vi-VN"/>
        </w:rPr>
        <w:t>:</w:t>
      </w:r>
    </w:p>
    <w:p w14:paraId="1803A11A" w14:textId="536B1160" w:rsidR="00C92B60" w:rsidRPr="00E5750C" w:rsidRDefault="0021314D" w:rsidP="00C92B60">
      <w:pPr>
        <w:pStyle w:val="NormalWeb"/>
        <w:shd w:val="clear" w:color="auto" w:fill="FFFFFF"/>
        <w:tabs>
          <w:tab w:val="left" w:leader="dot" w:pos="9360"/>
        </w:tabs>
        <w:spacing w:before="0" w:beforeAutospacing="0" w:after="0" w:afterAutospacing="0" w:line="240" w:lineRule="atLeast"/>
        <w:jc w:val="left"/>
      </w:pPr>
      <w:r w:rsidRPr="0021314D">
        <w:rPr>
          <w:lang w:val="vi-VN"/>
        </w:rPr>
        <w:t>Occupation</w:t>
      </w:r>
      <w:r w:rsidR="00C92B60" w:rsidRPr="00E5750C">
        <w:rPr>
          <w:lang w:val="vi-VN"/>
        </w:rPr>
        <w:t xml:space="preserve">: </w:t>
      </w:r>
    </w:p>
    <w:p w14:paraId="5E48238E" w14:textId="648FF749" w:rsidR="00C92B60" w:rsidRPr="0021314D" w:rsidRDefault="0021314D" w:rsidP="00C92B60">
      <w:pPr>
        <w:pStyle w:val="NormalWeb"/>
        <w:shd w:val="clear" w:color="auto" w:fill="FFFFFF"/>
        <w:tabs>
          <w:tab w:val="left" w:leader="dot" w:pos="9360"/>
        </w:tabs>
        <w:spacing w:before="0" w:beforeAutospacing="0" w:after="0" w:afterAutospacing="0" w:line="240" w:lineRule="atLeast"/>
        <w:jc w:val="left"/>
      </w:pPr>
      <w:r w:rsidRPr="0021314D">
        <w:rPr>
          <w:lang w:val="vi-VN"/>
        </w:rPr>
        <w:t>Date of birth</w:t>
      </w:r>
      <w:r w:rsidR="00C92B60" w:rsidRPr="00E5750C">
        <w:rPr>
          <w:lang w:val="vi-VN"/>
        </w:rPr>
        <w:t>:</w:t>
      </w:r>
      <w:r>
        <w:t xml:space="preserve"> </w:t>
      </w:r>
    </w:p>
    <w:p w14:paraId="11683E69" w14:textId="4953F404" w:rsidR="00C92B60" w:rsidRPr="00E5750C" w:rsidRDefault="0021314D" w:rsidP="00E53550">
      <w:pPr>
        <w:pStyle w:val="NormalWeb"/>
        <w:shd w:val="clear" w:color="auto" w:fill="FFFFFF"/>
        <w:tabs>
          <w:tab w:val="left" w:leader="dot" w:pos="9360"/>
        </w:tabs>
        <w:spacing w:before="0" w:beforeAutospacing="0" w:after="0" w:afterAutospacing="0" w:line="240" w:lineRule="atLeast"/>
        <w:jc w:val="left"/>
      </w:pPr>
      <w:r w:rsidRPr="0021314D">
        <w:t>Company name</w:t>
      </w:r>
      <w:r w:rsidR="00C92B60" w:rsidRPr="00E5750C">
        <w:t xml:space="preserve">: </w:t>
      </w:r>
      <w:r>
        <w:t xml:space="preserve"> </w:t>
      </w:r>
    </w:p>
    <w:p w14:paraId="71C04745" w14:textId="70B14438" w:rsidR="00C92B60" w:rsidRPr="00E5750C" w:rsidRDefault="0021314D" w:rsidP="00C92B60">
      <w:pPr>
        <w:pStyle w:val="NormalWeb"/>
        <w:shd w:val="clear" w:color="auto" w:fill="FFFFFF"/>
        <w:spacing w:before="0" w:beforeAutospacing="0" w:after="0" w:afterAutospacing="0" w:line="240" w:lineRule="atLeast"/>
      </w:pPr>
      <w:r w:rsidRPr="0021314D">
        <w:t>Working period</w:t>
      </w:r>
      <w:r w:rsidR="00C92B60" w:rsidRPr="00E5750C">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0"/>
        <w:gridCol w:w="2320"/>
        <w:gridCol w:w="2320"/>
        <w:gridCol w:w="2321"/>
      </w:tblGrid>
      <w:tr w:rsidR="00AB5E5D" w:rsidRPr="00E5750C" w14:paraId="68A1C810" w14:textId="77777777" w:rsidTr="00E97B44">
        <w:tc>
          <w:tcPr>
            <w:tcW w:w="2320" w:type="dxa"/>
            <w:shd w:val="clear" w:color="auto" w:fill="auto"/>
            <w:vAlign w:val="center"/>
          </w:tcPr>
          <w:p w14:paraId="787B0E1C" w14:textId="1F4DCE25" w:rsidR="00C92B60" w:rsidRPr="00E5750C" w:rsidRDefault="0021314D" w:rsidP="00E97B44">
            <w:pPr>
              <w:pStyle w:val="NormalWeb"/>
              <w:spacing w:before="0" w:beforeAutospacing="0" w:after="0" w:afterAutospacing="0" w:line="240" w:lineRule="atLeast"/>
              <w:ind w:firstLine="0"/>
              <w:jc w:val="center"/>
            </w:pPr>
            <w:r w:rsidRPr="0021314D">
              <w:rPr>
                <w:b/>
                <w:bCs/>
              </w:rPr>
              <w:t>Period</w:t>
            </w:r>
          </w:p>
        </w:tc>
        <w:tc>
          <w:tcPr>
            <w:tcW w:w="2320" w:type="dxa"/>
            <w:shd w:val="clear" w:color="auto" w:fill="auto"/>
            <w:vAlign w:val="center"/>
          </w:tcPr>
          <w:p w14:paraId="23D945AE" w14:textId="42613648" w:rsidR="00C92B60" w:rsidRPr="00E5750C" w:rsidRDefault="0021314D" w:rsidP="00E97B44">
            <w:pPr>
              <w:pStyle w:val="NormalWeb"/>
              <w:spacing w:before="0" w:beforeAutospacing="0" w:after="0" w:afterAutospacing="0" w:line="240" w:lineRule="atLeast"/>
              <w:ind w:firstLine="0"/>
              <w:jc w:val="center"/>
            </w:pPr>
            <w:r w:rsidRPr="0021314D">
              <w:rPr>
                <w:b/>
                <w:bCs/>
              </w:rPr>
              <w:t>Working unit</w:t>
            </w:r>
          </w:p>
        </w:tc>
        <w:tc>
          <w:tcPr>
            <w:tcW w:w="2320" w:type="dxa"/>
            <w:shd w:val="clear" w:color="auto" w:fill="auto"/>
            <w:vAlign w:val="center"/>
          </w:tcPr>
          <w:p w14:paraId="6152E147" w14:textId="738BB97F" w:rsidR="00C92B60" w:rsidRPr="00E5750C" w:rsidRDefault="0021314D" w:rsidP="00E97B44">
            <w:pPr>
              <w:pStyle w:val="NormalWeb"/>
              <w:spacing w:before="0" w:beforeAutospacing="0" w:after="0" w:afterAutospacing="0" w:line="240" w:lineRule="atLeast"/>
              <w:ind w:firstLine="0"/>
              <w:jc w:val="center"/>
            </w:pPr>
            <w:r w:rsidRPr="0021314D">
              <w:rPr>
                <w:b/>
                <w:bCs/>
              </w:rPr>
              <w:t>Reference information</w:t>
            </w:r>
          </w:p>
        </w:tc>
        <w:tc>
          <w:tcPr>
            <w:tcW w:w="2321" w:type="dxa"/>
            <w:shd w:val="clear" w:color="auto" w:fill="auto"/>
            <w:vAlign w:val="center"/>
          </w:tcPr>
          <w:p w14:paraId="43993C0E" w14:textId="6FEF58D4" w:rsidR="00C92B60" w:rsidRPr="00E5750C" w:rsidRDefault="0021314D" w:rsidP="00E97B44">
            <w:pPr>
              <w:pStyle w:val="NormalWeb"/>
              <w:spacing w:before="0" w:beforeAutospacing="0" w:after="0" w:afterAutospacing="0" w:line="240" w:lineRule="atLeast"/>
              <w:ind w:firstLine="0"/>
              <w:jc w:val="center"/>
            </w:pPr>
            <w:r w:rsidRPr="0021314D">
              <w:rPr>
                <w:b/>
                <w:bCs/>
              </w:rPr>
              <w:t>Position</w:t>
            </w:r>
          </w:p>
        </w:tc>
      </w:tr>
      <w:tr w:rsidR="00AB5E5D" w:rsidRPr="00E5750C" w14:paraId="7621A4FF" w14:textId="77777777" w:rsidTr="00E97B44">
        <w:tc>
          <w:tcPr>
            <w:tcW w:w="2320" w:type="dxa"/>
            <w:shd w:val="clear" w:color="auto" w:fill="auto"/>
          </w:tcPr>
          <w:p w14:paraId="21850BFE" w14:textId="345E4883" w:rsidR="00C92B60" w:rsidRPr="00E5750C" w:rsidRDefault="0021314D" w:rsidP="00E97B44">
            <w:pPr>
              <w:pStyle w:val="NormalWeb"/>
              <w:spacing w:before="0" w:beforeAutospacing="0" w:after="0" w:afterAutospacing="0" w:line="240" w:lineRule="atLeast"/>
              <w:ind w:firstLine="0"/>
            </w:pPr>
            <w:r w:rsidRPr="0021314D">
              <w:t>From month/year to month/year</w:t>
            </w:r>
          </w:p>
        </w:tc>
        <w:tc>
          <w:tcPr>
            <w:tcW w:w="2320" w:type="dxa"/>
            <w:shd w:val="clear" w:color="auto" w:fill="auto"/>
          </w:tcPr>
          <w:p w14:paraId="0829E49F" w14:textId="77777777" w:rsidR="00C92B60" w:rsidRPr="00E5750C" w:rsidRDefault="00C92B60" w:rsidP="00E97B44">
            <w:pPr>
              <w:pStyle w:val="NormalWeb"/>
              <w:spacing w:before="0" w:beforeAutospacing="0" w:after="0" w:afterAutospacing="0" w:line="240" w:lineRule="atLeast"/>
              <w:ind w:firstLine="0"/>
            </w:pPr>
            <w:r w:rsidRPr="00E5750C">
              <w:t>……</w:t>
            </w:r>
          </w:p>
        </w:tc>
        <w:tc>
          <w:tcPr>
            <w:tcW w:w="2320" w:type="dxa"/>
            <w:shd w:val="clear" w:color="auto" w:fill="auto"/>
          </w:tcPr>
          <w:p w14:paraId="4A3456F7" w14:textId="3BD6818E" w:rsidR="00C92B60" w:rsidRPr="00E5750C" w:rsidRDefault="00C92B60" w:rsidP="00E97B44">
            <w:pPr>
              <w:pStyle w:val="NormalWeb"/>
              <w:spacing w:before="0" w:beforeAutospacing="0" w:after="0" w:afterAutospacing="0" w:line="240" w:lineRule="atLeast"/>
              <w:ind w:firstLine="0"/>
            </w:pPr>
            <w:r w:rsidRPr="00E5750C">
              <w:rPr>
                <w:i/>
                <w:iCs/>
              </w:rPr>
              <w:t>(</w:t>
            </w:r>
            <w:r w:rsidR="0021314D" w:rsidRPr="0021314D">
              <w:rPr>
                <w:i/>
                <w:iCs/>
              </w:rPr>
              <w:t>specify name, phone number, and email of the referenced person to verify information</w:t>
            </w:r>
            <w:r w:rsidRPr="00E5750C">
              <w:rPr>
                <w:i/>
                <w:iCs/>
              </w:rPr>
              <w:t>)</w:t>
            </w:r>
          </w:p>
        </w:tc>
        <w:tc>
          <w:tcPr>
            <w:tcW w:w="2321" w:type="dxa"/>
            <w:shd w:val="clear" w:color="auto" w:fill="auto"/>
          </w:tcPr>
          <w:p w14:paraId="54F92C34" w14:textId="77777777" w:rsidR="00C92B60" w:rsidRPr="00E5750C" w:rsidRDefault="00C92B60" w:rsidP="00E97B44">
            <w:pPr>
              <w:pStyle w:val="NormalWeb"/>
              <w:spacing w:before="0" w:beforeAutospacing="0" w:after="0" w:afterAutospacing="0" w:line="240" w:lineRule="atLeast"/>
              <w:ind w:firstLine="0"/>
            </w:pPr>
            <w:r w:rsidRPr="00E5750C">
              <w:t>……</w:t>
            </w:r>
          </w:p>
        </w:tc>
      </w:tr>
    </w:tbl>
    <w:p w14:paraId="337E23A4" w14:textId="26B249F1" w:rsidR="00E53550" w:rsidRPr="00E5750C" w:rsidRDefault="0021314D" w:rsidP="00C92B60">
      <w:pPr>
        <w:pStyle w:val="NormalWeb"/>
        <w:shd w:val="clear" w:color="auto" w:fill="FFFFFF"/>
        <w:tabs>
          <w:tab w:val="left" w:leader="dot" w:pos="9360"/>
        </w:tabs>
        <w:spacing w:before="0" w:beforeAutospacing="0" w:after="0" w:afterAutospacing="0" w:line="240" w:lineRule="atLeast"/>
      </w:pPr>
      <w:r w:rsidRPr="0021314D">
        <w:t>Similar works were involved</w:t>
      </w:r>
      <w:r w:rsidR="00C92B60" w:rsidRPr="00E5750C">
        <w:t>:</w:t>
      </w:r>
      <w:r>
        <w:t xml:space="preserve"> </w:t>
      </w:r>
    </w:p>
    <w:p w14:paraId="7E6A2249" w14:textId="07C37255" w:rsidR="00C92B60" w:rsidRPr="00E5750C" w:rsidRDefault="00C92B60" w:rsidP="00C92B60">
      <w:pPr>
        <w:pStyle w:val="NormalWeb"/>
        <w:shd w:val="clear" w:color="auto" w:fill="FFFFFF"/>
        <w:spacing w:before="0" w:beforeAutospacing="0" w:after="0" w:afterAutospacing="0" w:line="240" w:lineRule="atLeast"/>
      </w:pPr>
      <w:r w:rsidRPr="00E5750C">
        <w:rPr>
          <w:i/>
          <w:iCs/>
        </w:rPr>
        <w:t>(</w:t>
      </w:r>
      <w:r w:rsidR="0021314D" w:rsidRPr="0021314D">
        <w:rPr>
          <w:i/>
          <w:iCs/>
        </w:rPr>
        <w:t>List similar projects</w:t>
      </w:r>
      <w:r w:rsidRPr="00E5750C">
        <w:rPr>
          <w:i/>
          <w:iCs/>
        </w:rPr>
        <w:t>)</w:t>
      </w:r>
      <w:r w:rsidR="0021314D">
        <w:rPr>
          <w:i/>
          <w:iCs/>
        </w:rPr>
        <w:t xml:space="preserve"> </w:t>
      </w:r>
    </w:p>
    <w:p w14:paraId="48B24BFF" w14:textId="1EEE5BBA" w:rsidR="00C92B60" w:rsidRPr="00E5750C" w:rsidRDefault="0021314D" w:rsidP="00C92B60">
      <w:pPr>
        <w:pStyle w:val="NormalWeb"/>
        <w:shd w:val="clear" w:color="auto" w:fill="FFFFFF"/>
        <w:spacing w:before="0" w:beforeAutospacing="0" w:after="0" w:afterAutospacing="0" w:line="240" w:lineRule="atLeast"/>
      </w:pPr>
      <w:r w:rsidRPr="0021314D">
        <w:t>Qualification</w:t>
      </w:r>
      <w:r w:rsidR="00C92B60" w:rsidRPr="00E5750C">
        <w:t>:</w:t>
      </w:r>
      <w:r>
        <w:t xml:space="preserve"> </w:t>
      </w:r>
    </w:p>
    <w:p w14:paraId="3AAFD545" w14:textId="6B5F4503" w:rsidR="00C92B60" w:rsidRPr="00E5750C" w:rsidRDefault="00C92B60" w:rsidP="00E53550">
      <w:pPr>
        <w:pStyle w:val="NormalWeb"/>
        <w:shd w:val="clear" w:color="auto" w:fill="FFFFFF"/>
        <w:spacing w:before="0" w:beforeAutospacing="0" w:after="0" w:afterAutospacing="0" w:line="240" w:lineRule="atLeast"/>
      </w:pPr>
      <w:r w:rsidRPr="00E5750C">
        <w:rPr>
          <w:i/>
          <w:iCs/>
        </w:rPr>
        <w:t>(</w:t>
      </w:r>
      <w:r w:rsidR="0021314D" w:rsidRPr="0021314D">
        <w:rPr>
          <w:i/>
          <w:iCs/>
        </w:rPr>
        <w:t>Clearly state relevant qualifications and practising certificates as prescribed in the contest conditions</w:t>
      </w:r>
      <w:r w:rsidRPr="00E5750C">
        <w:rPr>
          <w:i/>
          <w:iCs/>
        </w:rPr>
        <w:t>)</w:t>
      </w:r>
      <w:r w:rsidRPr="00E5750C">
        <w:t>.</w:t>
      </w:r>
      <w:r w:rsidRPr="00E5750C">
        <w:tab/>
      </w:r>
      <w:r w:rsidR="0021314D">
        <w:t xml:space="preserve"> </w:t>
      </w:r>
    </w:p>
    <w:p w14:paraId="3247CBC0" w14:textId="0F48DB82" w:rsidR="00C92B60" w:rsidRDefault="0021314D" w:rsidP="00C92B60">
      <w:pPr>
        <w:pStyle w:val="NormalWeb"/>
        <w:shd w:val="clear" w:color="auto" w:fill="FFFFFF"/>
        <w:spacing w:before="0" w:beforeAutospacing="0" w:after="0" w:afterAutospacing="0" w:line="240" w:lineRule="atLeast"/>
      </w:pPr>
      <w:r w:rsidRPr="0021314D">
        <w:t>I hereby declare that the above information is true and correct. If it is wrong, I will be responsible to the law</w:t>
      </w:r>
      <w:r w:rsidR="00C92B60" w:rsidRPr="00E5750C">
        <w:t>.</w:t>
      </w:r>
    </w:p>
    <w:p w14:paraId="7919CE1C" w14:textId="77777777" w:rsidR="0021314D" w:rsidRPr="00E5750C" w:rsidRDefault="0021314D" w:rsidP="00C92B60">
      <w:pPr>
        <w:pStyle w:val="NormalWeb"/>
        <w:shd w:val="clear" w:color="auto" w:fill="FFFFFF"/>
        <w:spacing w:before="0" w:beforeAutospacing="0" w:after="0" w:afterAutospacing="0" w:line="240" w:lineRule="atLeast"/>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167"/>
        <w:gridCol w:w="6348"/>
      </w:tblGrid>
      <w:tr w:rsidR="00AB5E5D" w:rsidRPr="00E5750C" w14:paraId="5C6B9003" w14:textId="77777777" w:rsidTr="0021314D">
        <w:trPr>
          <w:tblCellSpacing w:w="0" w:type="dxa"/>
        </w:trPr>
        <w:tc>
          <w:tcPr>
            <w:tcW w:w="3167" w:type="dxa"/>
            <w:shd w:val="clear" w:color="auto" w:fill="FFFFFF"/>
            <w:tcMar>
              <w:top w:w="0" w:type="dxa"/>
              <w:left w:w="108" w:type="dxa"/>
              <w:bottom w:w="0" w:type="dxa"/>
              <w:right w:w="108" w:type="dxa"/>
            </w:tcMar>
            <w:hideMark/>
          </w:tcPr>
          <w:p w14:paraId="07604378" w14:textId="77777777" w:rsidR="00C92B60" w:rsidRPr="00E5750C" w:rsidRDefault="00C92B60" w:rsidP="00E97B44">
            <w:pPr>
              <w:pStyle w:val="NormalWeb"/>
              <w:spacing w:before="0" w:beforeAutospacing="0" w:after="0" w:afterAutospacing="0" w:line="240" w:lineRule="atLeast"/>
            </w:pPr>
            <w:r w:rsidRPr="00E5750C">
              <w:t> </w:t>
            </w:r>
          </w:p>
        </w:tc>
        <w:tc>
          <w:tcPr>
            <w:tcW w:w="6348" w:type="dxa"/>
            <w:shd w:val="clear" w:color="auto" w:fill="FFFFFF"/>
            <w:tcMar>
              <w:top w:w="0" w:type="dxa"/>
              <w:left w:w="108" w:type="dxa"/>
              <w:bottom w:w="0" w:type="dxa"/>
              <w:right w:w="108" w:type="dxa"/>
            </w:tcMar>
            <w:hideMark/>
          </w:tcPr>
          <w:p w14:paraId="633714E9" w14:textId="77777777" w:rsidR="0021314D" w:rsidRDefault="0021314D" w:rsidP="00E97B44">
            <w:pPr>
              <w:pStyle w:val="NormalWeb"/>
              <w:spacing w:before="0" w:beforeAutospacing="0" w:after="0" w:afterAutospacing="0" w:line="240" w:lineRule="atLeast"/>
              <w:ind w:firstLine="57"/>
              <w:jc w:val="center"/>
            </w:pPr>
            <w:r w:rsidRPr="0021314D">
              <w:t xml:space="preserve">………, date…….. </w:t>
            </w:r>
            <w:proofErr w:type="gramStart"/>
            <w:r w:rsidRPr="0021314D">
              <w:t>month</w:t>
            </w:r>
            <w:proofErr w:type="gramEnd"/>
            <w:r w:rsidRPr="0021314D">
              <w:t>…….. 2023</w:t>
            </w:r>
          </w:p>
          <w:p w14:paraId="13090759" w14:textId="6C932B6C" w:rsidR="00C92B60" w:rsidRPr="00E5750C" w:rsidRDefault="0021314D" w:rsidP="00E97B44">
            <w:pPr>
              <w:pStyle w:val="NormalWeb"/>
              <w:spacing w:before="0" w:beforeAutospacing="0" w:after="0" w:afterAutospacing="0" w:line="240" w:lineRule="atLeast"/>
              <w:ind w:firstLine="57"/>
              <w:jc w:val="center"/>
            </w:pPr>
            <w:r w:rsidRPr="0021314D">
              <w:rPr>
                <w:b/>
                <w:bCs/>
              </w:rPr>
              <w:t>Declarant</w:t>
            </w:r>
            <w:r w:rsidR="00C92B60" w:rsidRPr="00E5750C">
              <w:rPr>
                <w:b/>
                <w:bCs/>
              </w:rPr>
              <w:br/>
            </w:r>
            <w:r w:rsidR="00C92B60" w:rsidRPr="00E5750C">
              <w:rPr>
                <w:i/>
                <w:iCs/>
              </w:rPr>
              <w:t>[</w:t>
            </w:r>
            <w:r w:rsidRPr="0021314D">
              <w:rPr>
                <w:i/>
                <w:iCs/>
              </w:rPr>
              <w:t>Signature, title and full name</w:t>
            </w:r>
            <w:r w:rsidR="00C92B60" w:rsidRPr="00E5750C">
              <w:rPr>
                <w:i/>
                <w:iCs/>
              </w:rPr>
              <w:t>]</w:t>
            </w:r>
          </w:p>
        </w:tc>
      </w:tr>
    </w:tbl>
    <w:p w14:paraId="52FFBD66" w14:textId="2A4BDE52" w:rsidR="00C92B60" w:rsidRPr="00E5750C" w:rsidRDefault="0021314D" w:rsidP="00C92B60">
      <w:pPr>
        <w:pStyle w:val="NormalWeb"/>
        <w:shd w:val="clear" w:color="auto" w:fill="FFFFFF"/>
        <w:spacing w:before="0" w:beforeAutospacing="0" w:after="0" w:afterAutospacing="0" w:line="240" w:lineRule="atLeast"/>
      </w:pPr>
      <w:r w:rsidRPr="0021314D">
        <w:rPr>
          <w:i/>
          <w:iCs/>
          <w:lang w:val="vi-VN"/>
        </w:rPr>
        <w:t>Remark</w:t>
      </w:r>
      <w:r>
        <w:rPr>
          <w:i/>
          <w:iCs/>
        </w:rPr>
        <w:t>s</w:t>
      </w:r>
      <w:r w:rsidR="00C92B60" w:rsidRPr="00E5750C">
        <w:rPr>
          <w:i/>
          <w:iCs/>
          <w:lang w:val="vi-VN"/>
        </w:rPr>
        <w:t>:</w:t>
      </w:r>
    </w:p>
    <w:p w14:paraId="3811CEAB" w14:textId="5BF05214" w:rsidR="00C92B60" w:rsidRPr="0021314D" w:rsidRDefault="00C92B60" w:rsidP="00C92B60">
      <w:pPr>
        <w:pStyle w:val="NormalWeb"/>
        <w:shd w:val="clear" w:color="auto" w:fill="FFFFFF"/>
        <w:spacing w:before="0" w:beforeAutospacing="0" w:after="0" w:afterAutospacing="0" w:line="240" w:lineRule="atLeast"/>
        <w:rPr>
          <w:i/>
          <w:iCs/>
        </w:rPr>
      </w:pPr>
      <w:r w:rsidRPr="00E5750C">
        <w:rPr>
          <w:i/>
          <w:iCs/>
          <w:lang w:val="vi-VN"/>
        </w:rPr>
        <w:t xml:space="preserve">- </w:t>
      </w:r>
      <w:r w:rsidR="0021314D" w:rsidRPr="0021314D">
        <w:rPr>
          <w:i/>
          <w:iCs/>
          <w:lang w:val="vi-VN"/>
        </w:rPr>
        <w:t>The consultant unit attaches a copy of the labor contract; images of diplomas and professional practising certificates of the consultants mentioned above</w:t>
      </w:r>
      <w:r w:rsidRPr="00E5750C">
        <w:rPr>
          <w:i/>
          <w:iCs/>
          <w:lang w:val="vi-VN"/>
        </w:rPr>
        <w:t>.</w:t>
      </w:r>
      <w:r w:rsidR="0021314D">
        <w:rPr>
          <w:i/>
          <w:iCs/>
        </w:rPr>
        <w:t xml:space="preserve"> </w:t>
      </w:r>
    </w:p>
    <w:p w14:paraId="78379AF5" w14:textId="77777777" w:rsidR="00D5612B" w:rsidRPr="00E5750C" w:rsidRDefault="00D5612B" w:rsidP="00C92B60">
      <w:pPr>
        <w:pStyle w:val="NormalWeb"/>
        <w:shd w:val="clear" w:color="auto" w:fill="FFFFFF"/>
        <w:spacing w:before="0" w:beforeAutospacing="0" w:after="0" w:afterAutospacing="0" w:line="240" w:lineRule="atLeast"/>
        <w:jc w:val="center"/>
        <w:rPr>
          <w:b/>
          <w:bCs/>
        </w:rPr>
      </w:pPr>
      <w:bookmarkStart w:id="7" w:name="chuong_pl_7_name"/>
    </w:p>
    <w:bookmarkEnd w:id="7"/>
    <w:p w14:paraId="1997B694" w14:textId="7299AD1E" w:rsidR="00C92B60" w:rsidRPr="00E5750C" w:rsidRDefault="0021314D" w:rsidP="00C92B60">
      <w:pPr>
        <w:pStyle w:val="NormalWeb"/>
        <w:shd w:val="clear" w:color="auto" w:fill="FFFFFF"/>
        <w:spacing w:before="0" w:beforeAutospacing="0" w:after="0" w:afterAutospacing="0" w:line="240" w:lineRule="atLeast"/>
        <w:jc w:val="center"/>
      </w:pPr>
      <w:r w:rsidRPr="0021314D">
        <w:rPr>
          <w:b/>
          <w:bCs/>
        </w:rPr>
        <w:t>LIST SIMILAR PROJECTS</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1"/>
        <w:gridCol w:w="1093"/>
        <w:gridCol w:w="891"/>
        <w:gridCol w:w="1203"/>
        <w:gridCol w:w="1093"/>
        <w:gridCol w:w="2067"/>
        <w:gridCol w:w="1192"/>
        <w:gridCol w:w="1289"/>
      </w:tblGrid>
      <w:tr w:rsidR="0021314D" w:rsidRPr="00E5750C" w14:paraId="21B8D7FB" w14:textId="77777777" w:rsidTr="0054063A">
        <w:trPr>
          <w:tblCellSpacing w:w="0" w:type="dxa"/>
        </w:trPr>
        <w:tc>
          <w:tcPr>
            <w:tcW w:w="313"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6C44084E" w14:textId="2FEFA941" w:rsidR="0021314D" w:rsidRPr="00E5750C" w:rsidRDefault="0021314D" w:rsidP="00E97B44">
            <w:pPr>
              <w:pStyle w:val="NormalWeb"/>
              <w:spacing w:before="0" w:beforeAutospacing="0" w:after="0" w:afterAutospacing="0" w:line="240" w:lineRule="atLeast"/>
              <w:ind w:firstLine="0"/>
              <w:jc w:val="center"/>
            </w:pPr>
            <w:r>
              <w:rPr>
                <w:b/>
                <w:bCs/>
              </w:rPr>
              <w:t>No.</w:t>
            </w:r>
          </w:p>
        </w:tc>
        <w:tc>
          <w:tcPr>
            <w:tcW w:w="468" w:type="pct"/>
            <w:tcBorders>
              <w:top w:val="single" w:sz="8" w:space="0" w:color="auto"/>
              <w:left w:val="nil"/>
              <w:bottom w:val="single" w:sz="8" w:space="0" w:color="auto"/>
              <w:right w:val="single" w:sz="8" w:space="0" w:color="auto"/>
            </w:tcBorders>
            <w:shd w:val="clear" w:color="auto" w:fill="FFFFFF"/>
            <w:vAlign w:val="center"/>
            <w:hideMark/>
          </w:tcPr>
          <w:p w14:paraId="08FF8F8D" w14:textId="75FB87D4" w:rsidR="0021314D" w:rsidRPr="00E5750C" w:rsidRDefault="0021314D" w:rsidP="00E97B44">
            <w:pPr>
              <w:pStyle w:val="NormalWeb"/>
              <w:spacing w:before="0" w:beforeAutospacing="0" w:after="0" w:afterAutospacing="0" w:line="240" w:lineRule="atLeast"/>
              <w:ind w:firstLine="0"/>
              <w:jc w:val="center"/>
            </w:pPr>
            <w:r w:rsidRPr="00C54192">
              <w:rPr>
                <w:b/>
                <w:bCs/>
              </w:rPr>
              <w:t>Contract name</w:t>
            </w:r>
          </w:p>
        </w:tc>
        <w:tc>
          <w:tcPr>
            <w:tcW w:w="417" w:type="pct"/>
            <w:tcBorders>
              <w:top w:val="single" w:sz="8" w:space="0" w:color="auto"/>
              <w:left w:val="nil"/>
              <w:bottom w:val="single" w:sz="8" w:space="0" w:color="auto"/>
              <w:right w:val="single" w:sz="8" w:space="0" w:color="auto"/>
            </w:tcBorders>
            <w:shd w:val="clear" w:color="auto" w:fill="FFFFFF"/>
            <w:vAlign w:val="center"/>
            <w:hideMark/>
          </w:tcPr>
          <w:p w14:paraId="4F32C766" w14:textId="2BB95D5F" w:rsidR="0021314D" w:rsidRPr="00E5750C" w:rsidRDefault="0021314D" w:rsidP="00E97B44">
            <w:pPr>
              <w:pStyle w:val="NormalWeb"/>
              <w:spacing w:before="0" w:beforeAutospacing="0" w:after="0" w:afterAutospacing="0" w:line="240" w:lineRule="atLeast"/>
              <w:ind w:firstLine="0"/>
              <w:jc w:val="center"/>
            </w:pPr>
            <w:r>
              <w:rPr>
                <w:b/>
                <w:bCs/>
              </w:rPr>
              <w:t>Project name</w:t>
            </w:r>
          </w:p>
        </w:tc>
        <w:tc>
          <w:tcPr>
            <w:tcW w:w="625" w:type="pct"/>
            <w:tcBorders>
              <w:top w:val="single" w:sz="8" w:space="0" w:color="auto"/>
              <w:left w:val="nil"/>
              <w:bottom w:val="single" w:sz="8" w:space="0" w:color="auto"/>
              <w:right w:val="single" w:sz="8" w:space="0" w:color="auto"/>
            </w:tcBorders>
            <w:shd w:val="clear" w:color="auto" w:fill="FFFFFF"/>
            <w:vAlign w:val="center"/>
            <w:hideMark/>
          </w:tcPr>
          <w:p w14:paraId="6A187037" w14:textId="07911217" w:rsidR="0021314D" w:rsidRPr="00E5750C" w:rsidRDefault="0021314D" w:rsidP="00E97B44">
            <w:pPr>
              <w:pStyle w:val="NormalWeb"/>
              <w:spacing w:before="0" w:beforeAutospacing="0" w:after="0" w:afterAutospacing="0" w:line="240" w:lineRule="atLeast"/>
              <w:ind w:firstLine="0"/>
              <w:jc w:val="center"/>
            </w:pPr>
            <w:r>
              <w:rPr>
                <w:b/>
                <w:bCs/>
              </w:rPr>
              <w:t>Name of Employer</w:t>
            </w:r>
          </w:p>
        </w:tc>
        <w:tc>
          <w:tcPr>
            <w:tcW w:w="625" w:type="pct"/>
            <w:tcBorders>
              <w:top w:val="single" w:sz="8" w:space="0" w:color="auto"/>
              <w:left w:val="nil"/>
              <w:bottom w:val="single" w:sz="8" w:space="0" w:color="auto"/>
              <w:right w:val="single" w:sz="8" w:space="0" w:color="auto"/>
            </w:tcBorders>
            <w:shd w:val="clear" w:color="auto" w:fill="FFFFFF"/>
            <w:vAlign w:val="center"/>
            <w:hideMark/>
          </w:tcPr>
          <w:p w14:paraId="4695D7DB" w14:textId="4FADB08F" w:rsidR="0021314D" w:rsidRPr="00E5750C" w:rsidRDefault="0021314D" w:rsidP="00E97B44">
            <w:pPr>
              <w:pStyle w:val="NormalWeb"/>
              <w:spacing w:before="0" w:beforeAutospacing="0" w:after="0" w:afterAutospacing="0" w:line="240" w:lineRule="atLeast"/>
              <w:ind w:firstLine="0"/>
              <w:jc w:val="center"/>
            </w:pPr>
            <w:r>
              <w:rPr>
                <w:b/>
                <w:bCs/>
              </w:rPr>
              <w:t xml:space="preserve">Location </w:t>
            </w:r>
          </w:p>
        </w:tc>
        <w:tc>
          <w:tcPr>
            <w:tcW w:w="1146" w:type="pct"/>
            <w:tcBorders>
              <w:top w:val="single" w:sz="8" w:space="0" w:color="auto"/>
              <w:left w:val="nil"/>
              <w:bottom w:val="single" w:sz="8" w:space="0" w:color="auto"/>
              <w:right w:val="single" w:sz="8" w:space="0" w:color="auto"/>
            </w:tcBorders>
            <w:shd w:val="clear" w:color="auto" w:fill="FFFFFF"/>
            <w:vAlign w:val="center"/>
            <w:hideMark/>
          </w:tcPr>
          <w:p w14:paraId="7D86B948" w14:textId="28D9A226" w:rsidR="0021314D" w:rsidRPr="00E5750C" w:rsidRDefault="0021314D" w:rsidP="00E97B44">
            <w:pPr>
              <w:pStyle w:val="NormalWeb"/>
              <w:spacing w:before="0" w:beforeAutospacing="0" w:after="0" w:afterAutospacing="0" w:line="240" w:lineRule="atLeast"/>
              <w:ind w:firstLine="0"/>
              <w:jc w:val="center"/>
            </w:pPr>
            <w:r w:rsidRPr="00C54192">
              <w:rPr>
                <w:b/>
                <w:bCs/>
              </w:rPr>
              <w:t>Scale (planned area, project level...)</w:t>
            </w:r>
          </w:p>
        </w:tc>
        <w:tc>
          <w:tcPr>
            <w:tcW w:w="677" w:type="pct"/>
            <w:tcBorders>
              <w:top w:val="single" w:sz="8" w:space="0" w:color="auto"/>
              <w:left w:val="nil"/>
              <w:bottom w:val="single" w:sz="8" w:space="0" w:color="auto"/>
              <w:right w:val="single" w:sz="8" w:space="0" w:color="auto"/>
            </w:tcBorders>
            <w:shd w:val="clear" w:color="auto" w:fill="FFFFFF"/>
            <w:vAlign w:val="center"/>
            <w:hideMark/>
          </w:tcPr>
          <w:p w14:paraId="347EFF5C" w14:textId="4DB3AB7C" w:rsidR="0021314D" w:rsidRPr="00E5750C" w:rsidRDefault="0021314D" w:rsidP="00E97B44">
            <w:pPr>
              <w:pStyle w:val="NormalWeb"/>
              <w:spacing w:before="0" w:beforeAutospacing="0" w:after="0" w:afterAutospacing="0" w:line="240" w:lineRule="atLeast"/>
              <w:ind w:firstLine="0"/>
              <w:jc w:val="center"/>
            </w:pPr>
            <w:r>
              <w:rPr>
                <w:b/>
                <w:bCs/>
              </w:rPr>
              <w:t xml:space="preserve">Duration </w:t>
            </w:r>
          </w:p>
        </w:tc>
        <w:tc>
          <w:tcPr>
            <w:tcW w:w="729" w:type="pct"/>
            <w:tcBorders>
              <w:top w:val="single" w:sz="8" w:space="0" w:color="auto"/>
              <w:left w:val="nil"/>
              <w:bottom w:val="single" w:sz="8" w:space="0" w:color="auto"/>
              <w:right w:val="single" w:sz="8" w:space="0" w:color="auto"/>
            </w:tcBorders>
            <w:shd w:val="clear" w:color="auto" w:fill="FFFFFF"/>
            <w:vAlign w:val="center"/>
            <w:hideMark/>
          </w:tcPr>
          <w:p w14:paraId="07173E2C" w14:textId="5E351881" w:rsidR="0021314D" w:rsidRPr="00E5750C" w:rsidRDefault="0021314D" w:rsidP="00E97B44">
            <w:pPr>
              <w:pStyle w:val="NormalWeb"/>
              <w:spacing w:before="0" w:beforeAutospacing="0" w:after="0" w:afterAutospacing="0" w:line="240" w:lineRule="atLeast"/>
              <w:ind w:firstLine="0"/>
              <w:jc w:val="center"/>
            </w:pPr>
            <w:r w:rsidRPr="00C54192">
              <w:rPr>
                <w:b/>
                <w:bCs/>
              </w:rPr>
              <w:t>Award achieved</w:t>
            </w:r>
          </w:p>
        </w:tc>
      </w:tr>
      <w:tr w:rsidR="00AB5E5D" w:rsidRPr="00E5750C" w14:paraId="6FFF28A7" w14:textId="77777777" w:rsidTr="0054063A">
        <w:trPr>
          <w:tblCellSpacing w:w="0" w:type="dxa"/>
        </w:trPr>
        <w:tc>
          <w:tcPr>
            <w:tcW w:w="313" w:type="pct"/>
            <w:tcBorders>
              <w:top w:val="nil"/>
              <w:left w:val="single" w:sz="8" w:space="0" w:color="auto"/>
              <w:bottom w:val="single" w:sz="8" w:space="0" w:color="auto"/>
              <w:right w:val="single" w:sz="8" w:space="0" w:color="auto"/>
            </w:tcBorders>
            <w:shd w:val="clear" w:color="auto" w:fill="FFFFFF"/>
            <w:vAlign w:val="center"/>
            <w:hideMark/>
          </w:tcPr>
          <w:p w14:paraId="4B42824A" w14:textId="77777777" w:rsidR="00C92B60" w:rsidRPr="00E5750C" w:rsidRDefault="00C92B60" w:rsidP="00E97B44">
            <w:pPr>
              <w:pStyle w:val="NormalWeb"/>
              <w:spacing w:before="0" w:beforeAutospacing="0" w:after="0" w:afterAutospacing="0" w:line="240" w:lineRule="atLeast"/>
              <w:jc w:val="center"/>
            </w:pPr>
            <w:r w:rsidRPr="00E5750C">
              <w:t>1</w:t>
            </w:r>
          </w:p>
        </w:tc>
        <w:tc>
          <w:tcPr>
            <w:tcW w:w="468" w:type="pct"/>
            <w:tcBorders>
              <w:top w:val="nil"/>
              <w:left w:val="nil"/>
              <w:bottom w:val="single" w:sz="8" w:space="0" w:color="auto"/>
              <w:right w:val="single" w:sz="8" w:space="0" w:color="auto"/>
            </w:tcBorders>
            <w:shd w:val="clear" w:color="auto" w:fill="FFFFFF"/>
            <w:vAlign w:val="center"/>
            <w:hideMark/>
          </w:tcPr>
          <w:p w14:paraId="518D1D02" w14:textId="77777777" w:rsidR="00C92B60" w:rsidRPr="00E5750C" w:rsidRDefault="00C92B60" w:rsidP="00E97B44">
            <w:pPr>
              <w:pStyle w:val="NormalWeb"/>
              <w:spacing w:before="0" w:beforeAutospacing="0" w:after="0" w:afterAutospacing="0" w:line="240" w:lineRule="atLeast"/>
              <w:jc w:val="center"/>
            </w:pPr>
            <w:r w:rsidRPr="00E5750C">
              <w:t> </w:t>
            </w:r>
          </w:p>
        </w:tc>
        <w:tc>
          <w:tcPr>
            <w:tcW w:w="417" w:type="pct"/>
            <w:tcBorders>
              <w:top w:val="nil"/>
              <w:left w:val="nil"/>
              <w:bottom w:val="single" w:sz="8" w:space="0" w:color="auto"/>
              <w:right w:val="single" w:sz="8" w:space="0" w:color="auto"/>
            </w:tcBorders>
            <w:shd w:val="clear" w:color="auto" w:fill="FFFFFF"/>
            <w:vAlign w:val="center"/>
            <w:hideMark/>
          </w:tcPr>
          <w:p w14:paraId="2D9EC48C" w14:textId="77777777" w:rsidR="00C92B60" w:rsidRPr="00E5750C" w:rsidRDefault="00C92B60" w:rsidP="00E97B44">
            <w:pPr>
              <w:pStyle w:val="NormalWeb"/>
              <w:spacing w:before="0" w:beforeAutospacing="0" w:after="0" w:afterAutospacing="0" w:line="240" w:lineRule="atLeast"/>
              <w:jc w:val="center"/>
            </w:pPr>
            <w:r w:rsidRPr="00E5750C">
              <w:t> </w:t>
            </w:r>
          </w:p>
        </w:tc>
        <w:tc>
          <w:tcPr>
            <w:tcW w:w="625" w:type="pct"/>
            <w:tcBorders>
              <w:top w:val="nil"/>
              <w:left w:val="nil"/>
              <w:bottom w:val="single" w:sz="8" w:space="0" w:color="auto"/>
              <w:right w:val="single" w:sz="8" w:space="0" w:color="auto"/>
            </w:tcBorders>
            <w:shd w:val="clear" w:color="auto" w:fill="FFFFFF"/>
            <w:vAlign w:val="center"/>
            <w:hideMark/>
          </w:tcPr>
          <w:p w14:paraId="3EE6FB23" w14:textId="77777777" w:rsidR="00C92B60" w:rsidRPr="00E5750C" w:rsidRDefault="00C92B60" w:rsidP="00E97B44">
            <w:pPr>
              <w:pStyle w:val="NormalWeb"/>
              <w:spacing w:before="0" w:beforeAutospacing="0" w:after="0" w:afterAutospacing="0" w:line="240" w:lineRule="atLeast"/>
              <w:jc w:val="center"/>
            </w:pPr>
            <w:r w:rsidRPr="00E5750C">
              <w:t> </w:t>
            </w:r>
          </w:p>
        </w:tc>
        <w:tc>
          <w:tcPr>
            <w:tcW w:w="625" w:type="pct"/>
            <w:tcBorders>
              <w:top w:val="nil"/>
              <w:left w:val="nil"/>
              <w:bottom w:val="single" w:sz="8" w:space="0" w:color="auto"/>
              <w:right w:val="single" w:sz="8" w:space="0" w:color="auto"/>
            </w:tcBorders>
            <w:shd w:val="clear" w:color="auto" w:fill="FFFFFF"/>
            <w:vAlign w:val="center"/>
            <w:hideMark/>
          </w:tcPr>
          <w:p w14:paraId="3E3D441C" w14:textId="77777777" w:rsidR="00C92B60" w:rsidRPr="00E5750C" w:rsidRDefault="00C92B60" w:rsidP="00E97B44">
            <w:pPr>
              <w:pStyle w:val="NormalWeb"/>
              <w:spacing w:before="0" w:beforeAutospacing="0" w:after="0" w:afterAutospacing="0" w:line="240" w:lineRule="atLeast"/>
              <w:jc w:val="center"/>
            </w:pPr>
            <w:r w:rsidRPr="00E5750C">
              <w:t> </w:t>
            </w:r>
          </w:p>
        </w:tc>
        <w:tc>
          <w:tcPr>
            <w:tcW w:w="1146" w:type="pct"/>
            <w:tcBorders>
              <w:top w:val="nil"/>
              <w:left w:val="nil"/>
              <w:bottom w:val="single" w:sz="8" w:space="0" w:color="auto"/>
              <w:right w:val="single" w:sz="8" w:space="0" w:color="auto"/>
            </w:tcBorders>
            <w:shd w:val="clear" w:color="auto" w:fill="FFFFFF"/>
            <w:vAlign w:val="center"/>
            <w:hideMark/>
          </w:tcPr>
          <w:p w14:paraId="4F6AAA35" w14:textId="77777777" w:rsidR="00C92B60" w:rsidRPr="00E5750C" w:rsidRDefault="00C92B60" w:rsidP="00E97B44">
            <w:pPr>
              <w:pStyle w:val="NormalWeb"/>
              <w:spacing w:before="0" w:beforeAutospacing="0" w:after="0" w:afterAutospacing="0" w:line="240" w:lineRule="atLeast"/>
              <w:jc w:val="center"/>
            </w:pPr>
            <w:r w:rsidRPr="00E5750C">
              <w:t> </w:t>
            </w:r>
          </w:p>
        </w:tc>
        <w:tc>
          <w:tcPr>
            <w:tcW w:w="677" w:type="pct"/>
            <w:tcBorders>
              <w:top w:val="nil"/>
              <w:left w:val="nil"/>
              <w:bottom w:val="single" w:sz="8" w:space="0" w:color="auto"/>
              <w:right w:val="single" w:sz="8" w:space="0" w:color="auto"/>
            </w:tcBorders>
            <w:shd w:val="clear" w:color="auto" w:fill="FFFFFF"/>
            <w:vAlign w:val="center"/>
            <w:hideMark/>
          </w:tcPr>
          <w:p w14:paraId="4A108A65" w14:textId="77777777" w:rsidR="00C92B60" w:rsidRPr="00E5750C" w:rsidRDefault="00C92B60" w:rsidP="00E97B44">
            <w:pPr>
              <w:pStyle w:val="NormalWeb"/>
              <w:spacing w:before="0" w:beforeAutospacing="0" w:after="0" w:afterAutospacing="0" w:line="240" w:lineRule="atLeast"/>
              <w:jc w:val="center"/>
            </w:pPr>
            <w:r w:rsidRPr="00E5750C">
              <w:t> </w:t>
            </w:r>
          </w:p>
        </w:tc>
        <w:tc>
          <w:tcPr>
            <w:tcW w:w="729" w:type="pct"/>
            <w:tcBorders>
              <w:top w:val="nil"/>
              <w:left w:val="nil"/>
              <w:bottom w:val="single" w:sz="8" w:space="0" w:color="auto"/>
              <w:right w:val="single" w:sz="8" w:space="0" w:color="auto"/>
            </w:tcBorders>
            <w:shd w:val="clear" w:color="auto" w:fill="FFFFFF"/>
            <w:vAlign w:val="center"/>
            <w:hideMark/>
          </w:tcPr>
          <w:p w14:paraId="779A280B" w14:textId="77777777" w:rsidR="00C92B60" w:rsidRPr="00E5750C" w:rsidRDefault="00C92B60" w:rsidP="00E97B44">
            <w:pPr>
              <w:pStyle w:val="NormalWeb"/>
              <w:spacing w:before="0" w:beforeAutospacing="0" w:after="0" w:afterAutospacing="0" w:line="240" w:lineRule="atLeast"/>
              <w:jc w:val="center"/>
            </w:pPr>
            <w:r w:rsidRPr="00E5750C">
              <w:t> </w:t>
            </w:r>
          </w:p>
        </w:tc>
      </w:tr>
    </w:tbl>
    <w:p w14:paraId="62BAF8BB" w14:textId="25EDAE7E" w:rsidR="00C92B60" w:rsidRPr="00E5750C" w:rsidRDefault="0021314D" w:rsidP="00C92B60">
      <w:pPr>
        <w:pStyle w:val="NormalWeb"/>
        <w:shd w:val="clear" w:color="auto" w:fill="FFFFFF"/>
        <w:spacing w:before="0" w:beforeAutospacing="0" w:after="0" w:afterAutospacing="0" w:line="240" w:lineRule="atLeast"/>
      </w:pPr>
      <w:r w:rsidRPr="0021314D">
        <w:rPr>
          <w:i/>
          <w:iCs/>
        </w:rPr>
        <w:t>Remark</w:t>
      </w:r>
      <w:r>
        <w:rPr>
          <w:i/>
          <w:iCs/>
        </w:rPr>
        <w:t>s</w:t>
      </w:r>
      <w:r w:rsidR="00C92B60" w:rsidRPr="00E5750C">
        <w:rPr>
          <w:i/>
          <w:iCs/>
        </w:rPr>
        <w:t>:</w:t>
      </w:r>
    </w:p>
    <w:p w14:paraId="39E5106D" w14:textId="561FC355" w:rsidR="00C92B60" w:rsidRPr="00E5750C" w:rsidRDefault="00C92B60" w:rsidP="00C92B60">
      <w:pPr>
        <w:spacing w:line="240" w:lineRule="atLeast"/>
        <w:ind w:firstLine="709"/>
        <w:rPr>
          <w:i/>
          <w:iCs/>
        </w:rPr>
      </w:pPr>
      <w:r w:rsidRPr="00E5750C">
        <w:rPr>
          <w:i/>
          <w:iCs/>
        </w:rPr>
        <w:t xml:space="preserve">- </w:t>
      </w:r>
      <w:r w:rsidR="0021314D" w:rsidRPr="00C54192">
        <w:rPr>
          <w:i/>
          <w:iCs/>
        </w:rPr>
        <w:t>The contestant must enclose a copy of documents proving that it has complet</w:t>
      </w:r>
      <w:r w:rsidR="0021314D">
        <w:rPr>
          <w:i/>
          <w:iCs/>
        </w:rPr>
        <w:t>ed at least 01 approved project</w:t>
      </w:r>
      <w:r w:rsidRPr="00E5750C">
        <w:rPr>
          <w:i/>
          <w:iCs/>
        </w:rPr>
        <w:t>.</w:t>
      </w:r>
      <w:r w:rsidR="0021314D">
        <w:rPr>
          <w:i/>
          <w:iCs/>
        </w:rPr>
        <w:t xml:space="preserve"> </w:t>
      </w:r>
    </w:p>
    <w:p w14:paraId="547B7573" w14:textId="7A30AD60" w:rsidR="009F60BA" w:rsidRPr="00E5750C" w:rsidRDefault="00C92B60" w:rsidP="0054063A">
      <w:pPr>
        <w:spacing w:line="240" w:lineRule="atLeast"/>
        <w:ind w:firstLine="709"/>
        <w:rPr>
          <w:i/>
          <w:iCs/>
        </w:rPr>
      </w:pPr>
      <w:r w:rsidRPr="00E5750C">
        <w:rPr>
          <w:i/>
          <w:iCs/>
        </w:rPr>
        <w:t xml:space="preserve">- </w:t>
      </w:r>
      <w:r w:rsidR="0021314D" w:rsidRPr="00C54192">
        <w:rPr>
          <w:i/>
          <w:iCs/>
        </w:rPr>
        <w:t>The contestant must attach a co</w:t>
      </w:r>
      <w:r w:rsidR="0021314D">
        <w:rPr>
          <w:i/>
          <w:iCs/>
        </w:rPr>
        <w:t>py of the prize (if any</w:t>
      </w:r>
      <w:r w:rsidRPr="00E5750C">
        <w:rPr>
          <w:i/>
          <w:iCs/>
        </w:rPr>
        <w:t>).</w:t>
      </w:r>
    </w:p>
    <w:p w14:paraId="3A1847C8" w14:textId="77777777" w:rsidR="001D317E" w:rsidRDefault="001D317E" w:rsidP="0021314D">
      <w:pPr>
        <w:tabs>
          <w:tab w:val="left" w:pos="426"/>
        </w:tabs>
        <w:spacing w:line="240" w:lineRule="atLeast"/>
        <w:ind w:firstLine="0"/>
        <w:rPr>
          <w:b/>
        </w:rPr>
      </w:pPr>
    </w:p>
    <w:p w14:paraId="167DD52E" w14:textId="239F8A81" w:rsidR="00C92B60" w:rsidRPr="00E5750C" w:rsidRDefault="0021314D" w:rsidP="00E5346A">
      <w:pPr>
        <w:tabs>
          <w:tab w:val="left" w:pos="426"/>
        </w:tabs>
        <w:spacing w:line="240" w:lineRule="atLeast"/>
        <w:ind w:firstLine="0"/>
        <w:jc w:val="center"/>
        <w:rPr>
          <w:b/>
        </w:rPr>
      </w:pPr>
      <w:r w:rsidRPr="0021314D">
        <w:rPr>
          <w:b/>
        </w:rPr>
        <w:lastRenderedPageBreak/>
        <w:t>Appendix 4</w:t>
      </w:r>
      <w:r>
        <w:rPr>
          <w:b/>
        </w:rPr>
        <w:t xml:space="preserve"> </w:t>
      </w:r>
    </w:p>
    <w:p w14:paraId="564ABB87" w14:textId="6CE74890" w:rsidR="00C92B60" w:rsidRPr="00E5750C" w:rsidRDefault="0021314D" w:rsidP="00C92B60">
      <w:pPr>
        <w:spacing w:line="240" w:lineRule="atLeast"/>
        <w:jc w:val="center"/>
        <w:rPr>
          <w:b/>
        </w:rPr>
      </w:pPr>
      <w:r w:rsidRPr="0021314D">
        <w:rPr>
          <w:b/>
        </w:rPr>
        <w:t xml:space="preserve">CONTESTANT’S INFORMATION </w:t>
      </w:r>
      <w:r>
        <w:rPr>
          <w:b/>
        </w:rPr>
        <w:t xml:space="preserve"> </w:t>
      </w:r>
    </w:p>
    <w:p w14:paraId="42851EDD" w14:textId="77777777" w:rsidR="00027318" w:rsidRPr="00E5750C" w:rsidRDefault="00027318" w:rsidP="00C92B60">
      <w:pPr>
        <w:spacing w:line="240" w:lineRule="atLeast"/>
        <w:jc w:val="center"/>
        <w:rPr>
          <w:b/>
        </w:rPr>
      </w:pPr>
    </w:p>
    <w:p w14:paraId="0C090D7A" w14:textId="4C72F29C" w:rsidR="00C92B60" w:rsidRPr="00E5750C" w:rsidRDefault="0021314D" w:rsidP="00C92B60">
      <w:pPr>
        <w:tabs>
          <w:tab w:val="left" w:leader="dot" w:pos="9360"/>
        </w:tabs>
        <w:spacing w:line="240" w:lineRule="atLeast"/>
        <w:jc w:val="left"/>
      </w:pPr>
      <w:r w:rsidRPr="0021314D">
        <w:t>Contestant’s name</w:t>
      </w:r>
      <w:r w:rsidR="00C92B60" w:rsidRPr="00E5750C">
        <w:t>:</w:t>
      </w:r>
    </w:p>
    <w:p w14:paraId="5256B638" w14:textId="750C03DA" w:rsidR="00C92B60" w:rsidRPr="00E5750C" w:rsidRDefault="0021314D" w:rsidP="00C92B60">
      <w:pPr>
        <w:tabs>
          <w:tab w:val="left" w:leader="dot" w:pos="9360"/>
        </w:tabs>
        <w:spacing w:line="240" w:lineRule="atLeast"/>
        <w:jc w:val="left"/>
      </w:pPr>
      <w:r w:rsidRPr="0021314D">
        <w:t>Code</w:t>
      </w:r>
      <w:r w:rsidR="00C92B60" w:rsidRPr="00E5750C">
        <w:t>:</w:t>
      </w:r>
      <w:r>
        <w:t xml:space="preserve"> </w:t>
      </w:r>
    </w:p>
    <w:p w14:paraId="63996552" w14:textId="730481FA" w:rsidR="00C92B60" w:rsidRPr="00E5750C" w:rsidRDefault="0021314D" w:rsidP="00C92B60">
      <w:pPr>
        <w:tabs>
          <w:tab w:val="left" w:leader="dot" w:pos="9360"/>
        </w:tabs>
        <w:spacing w:line="240" w:lineRule="atLeast"/>
        <w:jc w:val="left"/>
      </w:pPr>
      <w:r w:rsidRPr="0021314D">
        <w:t>Address</w:t>
      </w:r>
      <w:r w:rsidR="00C92B60" w:rsidRPr="00E5750C">
        <w:t>:</w:t>
      </w:r>
    </w:p>
    <w:p w14:paraId="0ED0F8F9" w14:textId="7DBA4BC6" w:rsidR="00C92B60" w:rsidRPr="00E5750C" w:rsidRDefault="0021314D" w:rsidP="00C92B60">
      <w:pPr>
        <w:tabs>
          <w:tab w:val="left" w:leader="dot" w:pos="9360"/>
        </w:tabs>
        <w:spacing w:line="240" w:lineRule="atLeast"/>
        <w:jc w:val="left"/>
      </w:pPr>
      <w:r w:rsidRPr="0021314D">
        <w:t>Phone number</w:t>
      </w:r>
      <w:r w:rsidR="00C92B60" w:rsidRPr="00E5750C">
        <w:t>:</w:t>
      </w:r>
    </w:p>
    <w:p w14:paraId="01EC1771" w14:textId="46477B4F" w:rsidR="00C92B60" w:rsidRPr="00E5750C" w:rsidRDefault="00C92B60" w:rsidP="00C92B60">
      <w:pPr>
        <w:tabs>
          <w:tab w:val="left" w:leader="dot" w:pos="9360"/>
        </w:tabs>
        <w:spacing w:line="240" w:lineRule="atLeast"/>
        <w:jc w:val="left"/>
      </w:pPr>
      <w:r w:rsidRPr="00E5750C">
        <w:t>Email:</w:t>
      </w:r>
    </w:p>
    <w:p w14:paraId="594BF941" w14:textId="6C47DDD0" w:rsidR="00C92B60" w:rsidRPr="00E5750C" w:rsidRDefault="0021314D" w:rsidP="00C92B60">
      <w:pPr>
        <w:tabs>
          <w:tab w:val="left" w:leader="dot" w:pos="9360"/>
        </w:tabs>
        <w:spacing w:line="240" w:lineRule="atLeast"/>
        <w:jc w:val="left"/>
      </w:pPr>
      <w:r w:rsidRPr="0021314D">
        <w:t>Account number</w:t>
      </w:r>
      <w:r w:rsidR="00C92B60" w:rsidRPr="00E5750C">
        <w:t>:</w:t>
      </w:r>
    </w:p>
    <w:p w14:paraId="52A61D17" w14:textId="21097F8A" w:rsidR="00C92B60" w:rsidRPr="00E5750C" w:rsidRDefault="0021314D" w:rsidP="00C92B60">
      <w:pPr>
        <w:tabs>
          <w:tab w:val="left" w:leader="dot" w:pos="9360"/>
        </w:tabs>
        <w:spacing w:line="240" w:lineRule="atLeast"/>
        <w:jc w:val="left"/>
      </w:pPr>
      <w:r w:rsidRPr="0021314D">
        <w:t>Tax ID</w:t>
      </w:r>
      <w:r w:rsidR="00C92B60" w:rsidRPr="00E5750C">
        <w:t>:</w:t>
      </w:r>
      <w:r>
        <w:t xml:space="preserve"> </w:t>
      </w:r>
    </w:p>
    <w:p w14:paraId="49B6CA1B" w14:textId="54B29173" w:rsidR="00C92B60" w:rsidRPr="00E5750C" w:rsidRDefault="0021314D" w:rsidP="00C92B60">
      <w:pPr>
        <w:spacing w:line="240" w:lineRule="atLeast"/>
      </w:pPr>
      <w:proofErr w:type="gramStart"/>
      <w:r w:rsidRPr="00C54192">
        <w:t>Names and track records of the project manager and associates participating in the design</w:t>
      </w:r>
      <w:r w:rsidR="00C92B60" w:rsidRPr="00E5750C">
        <w:t>.</w:t>
      </w:r>
      <w:proofErr w:type="gramEnd"/>
      <w:r>
        <w:t xml:space="preserve"> </w:t>
      </w:r>
    </w:p>
    <w:p w14:paraId="047443FB" w14:textId="26C357A4" w:rsidR="00C92B60" w:rsidRDefault="0021314D" w:rsidP="00C92B60">
      <w:pPr>
        <w:spacing w:line="240" w:lineRule="atLeast"/>
      </w:pPr>
      <w:proofErr w:type="gramStart"/>
      <w:r w:rsidRPr="00C54192">
        <w:t>Cooperation or partnership agreement (in cas</w:t>
      </w:r>
      <w:r>
        <w:t>e of cooperation or partnership</w:t>
      </w:r>
      <w:r w:rsidR="00C92B60" w:rsidRPr="00E5750C">
        <w:t>).</w:t>
      </w:r>
      <w:proofErr w:type="gramEnd"/>
    </w:p>
    <w:p w14:paraId="1F234AB4" w14:textId="77777777" w:rsidR="0021314D" w:rsidRPr="00E5750C" w:rsidRDefault="0021314D" w:rsidP="00C92B60">
      <w:pPr>
        <w:spacing w:line="240" w:lineRule="atLeast"/>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167"/>
        <w:gridCol w:w="6348"/>
      </w:tblGrid>
      <w:tr w:rsidR="00AB5E5D" w:rsidRPr="00E5750C" w14:paraId="1F0D5E25" w14:textId="77777777" w:rsidTr="0054063A">
        <w:trPr>
          <w:tblCellSpacing w:w="0" w:type="dxa"/>
        </w:trPr>
        <w:tc>
          <w:tcPr>
            <w:tcW w:w="3167" w:type="dxa"/>
            <w:shd w:val="clear" w:color="auto" w:fill="FFFFFF"/>
            <w:tcMar>
              <w:top w:w="0" w:type="dxa"/>
              <w:left w:w="108" w:type="dxa"/>
              <w:bottom w:w="0" w:type="dxa"/>
              <w:right w:w="108" w:type="dxa"/>
            </w:tcMar>
            <w:hideMark/>
          </w:tcPr>
          <w:p w14:paraId="45661791" w14:textId="77777777" w:rsidR="00C92B60" w:rsidRPr="00E5750C" w:rsidRDefault="00C92B60" w:rsidP="00E97B44">
            <w:pPr>
              <w:pStyle w:val="NormalWeb"/>
              <w:spacing w:before="0" w:beforeAutospacing="0" w:after="0" w:afterAutospacing="0" w:line="240" w:lineRule="atLeast"/>
            </w:pPr>
            <w:r w:rsidRPr="00E5750C">
              <w:t> </w:t>
            </w:r>
          </w:p>
        </w:tc>
        <w:tc>
          <w:tcPr>
            <w:tcW w:w="6348" w:type="dxa"/>
            <w:shd w:val="clear" w:color="auto" w:fill="FFFFFF"/>
            <w:tcMar>
              <w:top w:w="0" w:type="dxa"/>
              <w:left w:w="108" w:type="dxa"/>
              <w:bottom w:w="0" w:type="dxa"/>
              <w:right w:w="108" w:type="dxa"/>
            </w:tcMar>
            <w:hideMark/>
          </w:tcPr>
          <w:p w14:paraId="78A2F7E7" w14:textId="116D09F2" w:rsidR="00C92B60" w:rsidRPr="00E5750C" w:rsidRDefault="0021314D" w:rsidP="00E97B44">
            <w:pPr>
              <w:pStyle w:val="NormalWeb"/>
              <w:spacing w:before="0" w:beforeAutospacing="0" w:after="0" w:afterAutospacing="0" w:line="240" w:lineRule="atLeast"/>
              <w:ind w:firstLine="57"/>
              <w:jc w:val="center"/>
            </w:pPr>
            <w:r w:rsidRPr="003B4847">
              <w:t xml:space="preserve">………, </w:t>
            </w:r>
            <w:r>
              <w:t>date</w:t>
            </w:r>
            <w:r w:rsidRPr="003B4847">
              <w:t xml:space="preserve">…….. </w:t>
            </w:r>
            <w:proofErr w:type="gramStart"/>
            <w:r>
              <w:t>month</w:t>
            </w:r>
            <w:proofErr w:type="gramEnd"/>
            <w:r w:rsidRPr="003B4847">
              <w:t>…….. 2023</w:t>
            </w:r>
            <w:r w:rsidRPr="003B4847">
              <w:br/>
            </w:r>
            <w:r>
              <w:rPr>
                <w:b/>
                <w:bCs/>
              </w:rPr>
              <w:t xml:space="preserve">Declarant </w:t>
            </w:r>
            <w:r w:rsidRPr="003B4847">
              <w:rPr>
                <w:b/>
                <w:bCs/>
              </w:rPr>
              <w:br/>
            </w:r>
            <w:r w:rsidRPr="003B4847">
              <w:rPr>
                <w:i/>
                <w:iCs/>
              </w:rPr>
              <w:t>[</w:t>
            </w:r>
            <w:r>
              <w:rPr>
                <w:i/>
                <w:iCs/>
              </w:rPr>
              <w:t>Signature, title and full name</w:t>
            </w:r>
            <w:r w:rsidRPr="003B4847">
              <w:rPr>
                <w:i/>
                <w:iCs/>
              </w:rPr>
              <w:t>]</w:t>
            </w:r>
          </w:p>
        </w:tc>
      </w:tr>
    </w:tbl>
    <w:p w14:paraId="5C416C2C" w14:textId="77777777" w:rsidR="00C92B60" w:rsidRPr="00E5750C" w:rsidRDefault="00C92B60" w:rsidP="00C92B60">
      <w:pPr>
        <w:spacing w:line="240" w:lineRule="atLeast"/>
      </w:pPr>
    </w:p>
    <w:p w14:paraId="4D3963BD" w14:textId="77777777" w:rsidR="00D5612B" w:rsidRPr="00E5750C" w:rsidRDefault="00D5612B" w:rsidP="00C92B60">
      <w:pPr>
        <w:pStyle w:val="NormalWeb"/>
        <w:shd w:val="clear" w:color="auto" w:fill="FFFFFF"/>
        <w:spacing w:before="0" w:beforeAutospacing="0" w:after="0" w:afterAutospacing="0" w:line="240" w:lineRule="atLeast"/>
        <w:jc w:val="center"/>
        <w:rPr>
          <w:b/>
          <w:bCs/>
        </w:rPr>
      </w:pPr>
      <w:bookmarkStart w:id="8" w:name="chuong_pl_8_name"/>
    </w:p>
    <w:p w14:paraId="2DB416C3" w14:textId="77777777" w:rsidR="00D5612B" w:rsidRPr="00E5750C" w:rsidRDefault="00D5612B" w:rsidP="00C92B60">
      <w:pPr>
        <w:pStyle w:val="NormalWeb"/>
        <w:shd w:val="clear" w:color="auto" w:fill="FFFFFF"/>
        <w:spacing w:before="0" w:beforeAutospacing="0" w:after="0" w:afterAutospacing="0" w:line="240" w:lineRule="atLeast"/>
        <w:jc w:val="center"/>
        <w:rPr>
          <w:b/>
          <w:bCs/>
        </w:rPr>
      </w:pPr>
    </w:p>
    <w:p w14:paraId="480725C6" w14:textId="77777777" w:rsidR="0021314D" w:rsidRDefault="0021314D" w:rsidP="0021314D">
      <w:pPr>
        <w:pStyle w:val="NormalWeb"/>
        <w:shd w:val="clear" w:color="auto" w:fill="FFFFFF"/>
        <w:spacing w:before="0" w:beforeAutospacing="0" w:after="0" w:afterAutospacing="0" w:line="240" w:lineRule="atLeast"/>
        <w:ind w:firstLine="0"/>
        <w:jc w:val="center"/>
        <w:rPr>
          <w:b/>
          <w:bCs/>
        </w:rPr>
      </w:pPr>
      <w:r w:rsidRPr="0021314D">
        <w:rPr>
          <w:b/>
          <w:bCs/>
        </w:rPr>
        <w:t>INSTRUCTIONS FOR CODING THE CONTEST'S DESIGN PRODUCTS</w:t>
      </w:r>
    </w:p>
    <w:bookmarkEnd w:id="8"/>
    <w:p w14:paraId="7F8F07D0" w14:textId="77777777" w:rsidR="00357B40" w:rsidRPr="003B4847" w:rsidRDefault="00357B40" w:rsidP="00357B40">
      <w:pPr>
        <w:pStyle w:val="NormalWeb"/>
        <w:shd w:val="clear" w:color="auto" w:fill="FFFFFF"/>
        <w:spacing w:before="0" w:beforeAutospacing="0" w:after="0" w:afterAutospacing="0" w:line="240" w:lineRule="atLeast"/>
      </w:pPr>
      <w:r w:rsidRPr="003B4847">
        <w:t xml:space="preserve">1. </w:t>
      </w:r>
      <w:r w:rsidRPr="0027040E">
        <w:t>The self-selected code of the design consultant unit participating in the contest consists of 02 letters and 02 any numbers (for example: AB12) and must be printed in capital letters about 10mm high in a rectangular box about 15mm high, approximately 50mm wide in the upper right corner of the drawings</w:t>
      </w:r>
      <w:r w:rsidRPr="003B4847">
        <w:t>.</w:t>
      </w:r>
    </w:p>
    <w:p w14:paraId="2D2BAC6D" w14:textId="77777777" w:rsidR="00357B40" w:rsidRPr="003B4847" w:rsidRDefault="00357B40" w:rsidP="00357B40">
      <w:pPr>
        <w:pStyle w:val="NormalWeb"/>
        <w:shd w:val="clear" w:color="auto" w:fill="FFFFFF"/>
        <w:spacing w:before="0" w:beforeAutospacing="0" w:after="0" w:afterAutospacing="0" w:line="240" w:lineRule="atLeast"/>
      </w:pPr>
      <w:r w:rsidRPr="0027040E">
        <w:t>This code is also written on the cover of the explanation and on one corner of the model</w:t>
      </w:r>
      <w:r w:rsidRPr="003B4847">
        <w:t>.</w:t>
      </w:r>
    </w:p>
    <w:p w14:paraId="7F82A0CB" w14:textId="77777777" w:rsidR="00357B40" w:rsidRPr="003B4847" w:rsidRDefault="00357B40" w:rsidP="00357B40">
      <w:pPr>
        <w:pStyle w:val="NormalWeb"/>
        <w:shd w:val="clear" w:color="auto" w:fill="FFFFFF"/>
        <w:spacing w:before="0" w:beforeAutospacing="0" w:after="0" w:afterAutospacing="0" w:line="240" w:lineRule="atLeast"/>
      </w:pPr>
      <w:r w:rsidRPr="003B4847">
        <w:t xml:space="preserve">2. </w:t>
      </w:r>
      <w:r w:rsidRPr="00BB2338">
        <w:t xml:space="preserve">Envelope “Information of </w:t>
      </w:r>
      <w:r>
        <w:t>contestant</w:t>
      </w:r>
      <w:r w:rsidRPr="003B4847">
        <w:t>”:</w:t>
      </w:r>
    </w:p>
    <w:p w14:paraId="515F8BB9" w14:textId="77777777" w:rsidR="00357B40" w:rsidRPr="003B4847" w:rsidRDefault="00357B40" w:rsidP="00357B40">
      <w:pPr>
        <w:pStyle w:val="NormalWeb"/>
        <w:shd w:val="clear" w:color="auto" w:fill="FFFFFF"/>
        <w:spacing w:before="0" w:beforeAutospacing="0" w:after="0" w:afterAutospacing="0" w:line="240" w:lineRule="atLeast"/>
      </w:pPr>
      <w:r w:rsidRPr="003B4847">
        <w:t xml:space="preserve">- </w:t>
      </w:r>
      <w:r w:rsidRPr="00BB2338">
        <w:t>Outside of the envelope: Clearly state the contest name; contest code</w:t>
      </w:r>
      <w:r w:rsidRPr="003B4847">
        <w:t>.</w:t>
      </w:r>
    </w:p>
    <w:p w14:paraId="59801B56" w14:textId="77777777" w:rsidR="00357B40" w:rsidRPr="003B4847" w:rsidRDefault="00357B40" w:rsidP="00357B40">
      <w:pPr>
        <w:pStyle w:val="NormalWeb"/>
        <w:shd w:val="clear" w:color="auto" w:fill="FFFFFF"/>
        <w:spacing w:before="0" w:beforeAutospacing="0" w:after="0" w:afterAutospacing="0" w:line="240" w:lineRule="atLeast"/>
      </w:pPr>
      <w:r w:rsidRPr="003B4847">
        <w:t xml:space="preserve">- </w:t>
      </w:r>
      <w:r w:rsidRPr="00BB2338">
        <w:t>Contents inside include</w:t>
      </w:r>
      <w:r w:rsidRPr="003B4847">
        <w:t>: (</w:t>
      </w:r>
      <w:r>
        <w:t>Appendix</w:t>
      </w:r>
      <w:r w:rsidRPr="003B4847">
        <w:t xml:space="preserve"> 3)</w:t>
      </w:r>
    </w:p>
    <w:p w14:paraId="1AE25F02" w14:textId="0D408731" w:rsidR="00B93376" w:rsidRPr="00E5750C" w:rsidRDefault="00B93376" w:rsidP="00357B40">
      <w:pPr>
        <w:pStyle w:val="NormalWeb"/>
        <w:shd w:val="clear" w:color="auto" w:fill="FFFFFF"/>
        <w:spacing w:before="0" w:beforeAutospacing="0" w:after="0" w:afterAutospacing="0" w:line="240" w:lineRule="atLeast"/>
        <w:rPr>
          <w:b/>
          <w:caps/>
          <w:sz w:val="36"/>
          <w:szCs w:val="36"/>
        </w:rPr>
      </w:pPr>
    </w:p>
    <w:sectPr w:rsidR="00B93376" w:rsidRPr="00E5750C" w:rsidSect="00A07530">
      <w:footerReference w:type="even" r:id="rId31"/>
      <w:footerReference w:type="default" r:id="rId32"/>
      <w:footerReference w:type="first" r:id="rId33"/>
      <w:pgSz w:w="11907" w:h="16840" w:code="9"/>
      <w:pgMar w:top="1021" w:right="907" w:bottom="907" w:left="1701" w:header="288" w:footer="144"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FF786F" w14:textId="77777777" w:rsidR="00FA35DB" w:rsidRDefault="00FA35DB" w:rsidP="00ED7C1A">
      <w:r>
        <w:separator/>
      </w:r>
    </w:p>
    <w:p w14:paraId="71BC30EF" w14:textId="77777777" w:rsidR="00FA35DB" w:rsidRDefault="00FA35DB" w:rsidP="00ED7C1A"/>
  </w:endnote>
  <w:endnote w:type="continuationSeparator" w:id="0">
    <w:p w14:paraId="44583A04" w14:textId="77777777" w:rsidR="00FA35DB" w:rsidRDefault="00FA35DB" w:rsidP="00ED7C1A">
      <w:r>
        <w:continuationSeparator/>
      </w:r>
    </w:p>
    <w:p w14:paraId="07B67E07" w14:textId="77777777" w:rsidR="00FA35DB" w:rsidRDefault="00FA35DB" w:rsidP="00ED7C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nTime">
    <w:charset w:val="00"/>
    <w:family w:val="swiss"/>
    <w:pitch w:val="variable"/>
    <w:sig w:usb0="00000003" w:usb1="00000000" w:usb2="00000000" w:usb3="00000000" w:csb0="00000001" w:csb1="00000000"/>
  </w:font>
  <w:font w:name="VNI-Helve">
    <w:charset w:val="00"/>
    <w:family w:val="auto"/>
    <w:pitch w:val="variable"/>
    <w:sig w:usb0="00000003" w:usb1="00000000" w:usb2="00000000" w:usb3="00000000" w:csb0="00000001" w:csb1="00000000"/>
  </w:font>
  <w:font w:name="VNI-Times">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s new roman">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rlito">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040623"/>
      <w:docPartObj>
        <w:docPartGallery w:val="Page Numbers (Bottom of Page)"/>
        <w:docPartUnique/>
      </w:docPartObj>
    </w:sdtPr>
    <w:sdtEndPr>
      <w:rPr>
        <w:rFonts w:ascii="Times New Roman" w:hAnsi="Times New Roman" w:cs="Times New Roman"/>
        <w:noProof/>
        <w:sz w:val="28"/>
        <w:szCs w:val="28"/>
      </w:rPr>
    </w:sdtEndPr>
    <w:sdtContent>
      <w:p w14:paraId="08501B9E" w14:textId="2EC9C6EB" w:rsidR="007E7328" w:rsidRPr="00665D97" w:rsidRDefault="007E7328">
        <w:pPr>
          <w:pStyle w:val="Footer"/>
          <w:jc w:val="center"/>
          <w:rPr>
            <w:rFonts w:ascii="Times New Roman" w:hAnsi="Times New Roman" w:cs="Times New Roman"/>
            <w:sz w:val="28"/>
            <w:szCs w:val="28"/>
          </w:rPr>
        </w:pPr>
        <w:r w:rsidRPr="00665D97">
          <w:rPr>
            <w:rFonts w:ascii="Times New Roman" w:hAnsi="Times New Roman" w:cs="Times New Roman"/>
            <w:sz w:val="28"/>
            <w:szCs w:val="28"/>
          </w:rPr>
          <w:fldChar w:fldCharType="begin"/>
        </w:r>
        <w:r w:rsidRPr="00665D97">
          <w:rPr>
            <w:rFonts w:ascii="Times New Roman" w:hAnsi="Times New Roman" w:cs="Times New Roman"/>
            <w:sz w:val="28"/>
            <w:szCs w:val="28"/>
          </w:rPr>
          <w:instrText xml:space="preserve"> PAGE   \* MERGEFORMAT </w:instrText>
        </w:r>
        <w:r w:rsidRPr="00665D97">
          <w:rPr>
            <w:rFonts w:ascii="Times New Roman" w:hAnsi="Times New Roman" w:cs="Times New Roman"/>
            <w:sz w:val="28"/>
            <w:szCs w:val="28"/>
          </w:rPr>
          <w:fldChar w:fldCharType="separate"/>
        </w:r>
        <w:r w:rsidR="002D44AD">
          <w:rPr>
            <w:rFonts w:ascii="Times New Roman" w:hAnsi="Times New Roman" w:cs="Times New Roman"/>
            <w:noProof/>
            <w:sz w:val="28"/>
            <w:szCs w:val="28"/>
          </w:rPr>
          <w:t>2</w:t>
        </w:r>
        <w:r w:rsidRPr="00665D97">
          <w:rPr>
            <w:rFonts w:ascii="Times New Roman" w:hAnsi="Times New Roman" w:cs="Times New Roman"/>
            <w:noProof/>
            <w:sz w:val="28"/>
            <w:szCs w:val="28"/>
          </w:rPr>
          <w:fldChar w:fldCharType="end"/>
        </w:r>
      </w:p>
    </w:sdtContent>
  </w:sdt>
  <w:p w14:paraId="04E79E0D" w14:textId="77777777" w:rsidR="007E7328" w:rsidRPr="00E3316B" w:rsidRDefault="007E7328" w:rsidP="00E3316B">
    <w:pPr>
      <w:pStyle w:val="Footer"/>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E7C3A3" w14:textId="77777777" w:rsidR="007E7328" w:rsidRDefault="007E732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14:paraId="5548EA34" w14:textId="77777777" w:rsidR="007E7328" w:rsidRDefault="007E7328">
    <w:pPr>
      <w:pStyle w:val="Footer"/>
      <w:ind w:right="360"/>
    </w:pPr>
  </w:p>
  <w:p w14:paraId="1AFB3F88" w14:textId="77777777" w:rsidR="007E7328" w:rsidRDefault="007E732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705633"/>
      <w:docPartObj>
        <w:docPartGallery w:val="Page Numbers (Bottom of Page)"/>
        <w:docPartUnique/>
      </w:docPartObj>
    </w:sdtPr>
    <w:sdtEndPr>
      <w:rPr>
        <w:rFonts w:ascii="Times New Roman" w:hAnsi="Times New Roman" w:cs="Times New Roman"/>
        <w:noProof/>
      </w:rPr>
    </w:sdtEndPr>
    <w:sdtContent>
      <w:p w14:paraId="68D6B083" w14:textId="6DF8EF97" w:rsidR="007E7328" w:rsidRPr="00935954" w:rsidRDefault="007E7328">
        <w:pPr>
          <w:pStyle w:val="Footer"/>
          <w:jc w:val="center"/>
          <w:rPr>
            <w:rFonts w:ascii="Times New Roman" w:hAnsi="Times New Roman" w:cs="Times New Roman"/>
          </w:rPr>
        </w:pPr>
        <w:r w:rsidRPr="00935954">
          <w:rPr>
            <w:rFonts w:ascii="Times New Roman" w:hAnsi="Times New Roman" w:cs="Times New Roman"/>
          </w:rPr>
          <w:fldChar w:fldCharType="begin"/>
        </w:r>
        <w:r w:rsidRPr="00935954">
          <w:rPr>
            <w:rFonts w:ascii="Times New Roman" w:hAnsi="Times New Roman" w:cs="Times New Roman"/>
          </w:rPr>
          <w:instrText xml:space="preserve"> PAGE   \* MERGEFORMAT </w:instrText>
        </w:r>
        <w:r w:rsidRPr="00935954">
          <w:rPr>
            <w:rFonts w:ascii="Times New Roman" w:hAnsi="Times New Roman" w:cs="Times New Roman"/>
          </w:rPr>
          <w:fldChar w:fldCharType="separate"/>
        </w:r>
        <w:r w:rsidR="002061B1">
          <w:rPr>
            <w:rFonts w:ascii="Times New Roman" w:hAnsi="Times New Roman" w:cs="Times New Roman"/>
            <w:noProof/>
          </w:rPr>
          <w:t>33</w:t>
        </w:r>
        <w:r w:rsidRPr="00935954">
          <w:rPr>
            <w:rFonts w:ascii="Times New Roman" w:hAnsi="Times New Roman" w:cs="Times New Roman"/>
            <w:noProof/>
          </w:rPr>
          <w:fldChar w:fldCharType="end"/>
        </w:r>
      </w:p>
    </w:sdtContent>
  </w:sdt>
  <w:p w14:paraId="2356F590" w14:textId="77777777" w:rsidR="007E7328" w:rsidRDefault="007E7328">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0ECBA" w14:textId="77777777" w:rsidR="007E7328" w:rsidRDefault="007E73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3E123E" w14:textId="77777777" w:rsidR="00FA35DB" w:rsidRDefault="00FA35DB" w:rsidP="00ED7C1A"/>
    <w:p w14:paraId="274EB6E8" w14:textId="77777777" w:rsidR="00FA35DB" w:rsidRDefault="00FA35DB" w:rsidP="00ED7C1A"/>
  </w:footnote>
  <w:footnote w:type="continuationSeparator" w:id="0">
    <w:p w14:paraId="4D14446E" w14:textId="77777777" w:rsidR="00FA35DB" w:rsidRDefault="00FA35DB" w:rsidP="00ED7C1A"/>
    <w:p w14:paraId="1D920289" w14:textId="77777777" w:rsidR="00FA35DB" w:rsidRDefault="00FA35DB" w:rsidP="00ED7C1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4631327"/>
      <w:docPartObj>
        <w:docPartGallery w:val="Page Numbers (Top of Page)"/>
        <w:docPartUnique/>
      </w:docPartObj>
    </w:sdtPr>
    <w:sdtEndPr>
      <w:rPr>
        <w:noProof/>
      </w:rPr>
    </w:sdtEndPr>
    <w:sdtContent>
      <w:p w14:paraId="48EC9EBA" w14:textId="77777777" w:rsidR="007E7328" w:rsidRDefault="007E7328">
        <w:pPr>
          <w:pStyle w:val="Header"/>
          <w:jc w:val="center"/>
        </w:pPr>
        <w:r>
          <w:rPr>
            <w:lang w:val="en-US"/>
          </w:rPr>
          <w:t>1</w:t>
        </w:r>
      </w:p>
    </w:sdtContent>
  </w:sdt>
  <w:p w14:paraId="3892342A" w14:textId="77777777" w:rsidR="007E7328" w:rsidRPr="00BE41DC" w:rsidRDefault="007E7328" w:rsidP="00527E68">
    <w:pPr>
      <w:pStyle w:val="Header"/>
      <w:rPr>
        <w:rFonts w:ascii="Times New Roman" w:hAnsi="Times New Roman" w:cs="Times New Roman"/>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70A549" w14:textId="77777777" w:rsidR="007E7328" w:rsidRDefault="007E7328" w:rsidP="004C6C03">
    <w:pPr>
      <w:pStyle w:val="Header"/>
      <w:tabs>
        <w:tab w:val="clear" w:pos="4680"/>
      </w:tabs>
      <w:ind w:firstLine="0"/>
      <w:jc w:val="center"/>
      <w:rPr>
        <w:rFonts w:ascii="Times New Roman" w:hAnsi="Times New Roman" w:cs="Times New Roman"/>
        <w:color w:val="0070C0"/>
        <w:lang w:val="en-US"/>
      </w:rPr>
    </w:pPr>
  </w:p>
  <w:p w14:paraId="0ACCB8E3" w14:textId="130CA54B" w:rsidR="007E7328" w:rsidRPr="00A07530" w:rsidRDefault="007E7328" w:rsidP="004C6C03">
    <w:pPr>
      <w:pStyle w:val="Header"/>
      <w:tabs>
        <w:tab w:val="clear" w:pos="4680"/>
      </w:tabs>
      <w:ind w:firstLine="0"/>
      <w:jc w:val="center"/>
      <w:rPr>
        <w:rFonts w:ascii="Times New Roman" w:hAnsi="Times New Roman" w:cs="Times New Roman"/>
        <w:color w:val="0070C0"/>
      </w:rPr>
    </w:pPr>
    <w:r>
      <w:rPr>
        <w:rFonts w:ascii="Times New Roman" w:hAnsi="Times New Roman" w:cs="Times New Roman"/>
        <w:color w:val="0070C0"/>
        <w:lang w:val="en-US"/>
      </w:rPr>
      <w:t xml:space="preserve">Regulations and tasks of the </w:t>
    </w:r>
    <w:r w:rsidRPr="00CB128F">
      <w:rPr>
        <w:rFonts w:ascii="Times New Roman" w:hAnsi="Times New Roman" w:cs="Times New Roman"/>
        <w:color w:val="0070C0"/>
        <w:lang w:val="en-US"/>
      </w:rPr>
      <w:t xml:space="preserve">Contest of </w:t>
    </w:r>
    <w:r>
      <w:rPr>
        <w:rFonts w:ascii="Times New Roman" w:hAnsi="Times New Roman" w:cs="Times New Roman"/>
        <w:color w:val="0070C0"/>
        <w:lang w:val="en-US"/>
      </w:rPr>
      <w:t>Planning a</w:t>
    </w:r>
    <w:r w:rsidRPr="00CB128F">
      <w:rPr>
        <w:rFonts w:ascii="Times New Roman" w:hAnsi="Times New Roman" w:cs="Times New Roman"/>
        <w:color w:val="0070C0"/>
        <w:lang w:val="en-US"/>
      </w:rPr>
      <w:t xml:space="preserve">nd Architectural Plans </w:t>
    </w:r>
    <w:r>
      <w:rPr>
        <w:rFonts w:ascii="Times New Roman" w:hAnsi="Times New Roman" w:cs="Times New Roman"/>
        <w:color w:val="0070C0"/>
        <w:lang w:val="en-US"/>
      </w:rPr>
      <w:t>for Museum of Cham Sculpture - B</w:t>
    </w:r>
    <w:r w:rsidRPr="00CB128F">
      <w:rPr>
        <w:rFonts w:ascii="Times New Roman" w:hAnsi="Times New Roman" w:cs="Times New Roman"/>
        <w:color w:val="0070C0"/>
        <w:lang w:val="en-US"/>
      </w:rPr>
      <w:t>ranch no. 2 (at Phong Le) - phase 1</w:t>
    </w:r>
  </w:p>
  <w:p w14:paraId="7AAFA8D0" w14:textId="77777777" w:rsidR="007E7328" w:rsidRPr="005061B2" w:rsidRDefault="007E7328" w:rsidP="00E93000">
    <w:pPr>
      <w:pStyle w:val="Header"/>
      <w:jc w:val="center"/>
      <w:rPr>
        <w:rFonts w:ascii="Times New Roman" w:hAnsi="Times New Roman" w:cs="Times New Roman"/>
        <w:lang w:val="en-US"/>
      </w:rPr>
    </w:pPr>
  </w:p>
  <w:p w14:paraId="4D30A508" w14:textId="77777777" w:rsidR="007E7328" w:rsidRPr="00E93000" w:rsidRDefault="007E732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1243A" w14:textId="0D3A34FD" w:rsidR="007E7328" w:rsidRDefault="007E7328" w:rsidP="006F5AB2">
    <w:pPr>
      <w:pStyle w:val="Header"/>
      <w:ind w:firstLine="0"/>
      <w:jc w:val="center"/>
    </w:pPr>
  </w:p>
  <w:p w14:paraId="295C0A4B" w14:textId="77777777" w:rsidR="007E7328" w:rsidRDefault="007E73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0FF9"/>
    <w:multiLevelType w:val="hybridMultilevel"/>
    <w:tmpl w:val="0FA227DE"/>
    <w:lvl w:ilvl="0" w:tplc="CF82557A">
      <w:numFmt w:val="bullet"/>
      <w:lvlText w:val="-"/>
      <w:lvlJc w:val="left"/>
      <w:pPr>
        <w:ind w:left="106" w:hanging="152"/>
      </w:pPr>
      <w:rPr>
        <w:rFonts w:ascii="Times New Roman" w:eastAsia="Times New Roman" w:hAnsi="Times New Roman" w:cs="Times New Roman" w:hint="default"/>
        <w:w w:val="99"/>
        <w:sz w:val="26"/>
        <w:szCs w:val="26"/>
        <w:lang w:eastAsia="en-US" w:bidi="ar-SA"/>
      </w:rPr>
    </w:lvl>
    <w:lvl w:ilvl="1" w:tplc="ABF2D67A">
      <w:numFmt w:val="bullet"/>
      <w:lvlText w:val="•"/>
      <w:lvlJc w:val="left"/>
      <w:pPr>
        <w:ind w:left="1122" w:hanging="152"/>
      </w:pPr>
      <w:rPr>
        <w:rFonts w:hint="default"/>
        <w:lang w:eastAsia="en-US" w:bidi="ar-SA"/>
      </w:rPr>
    </w:lvl>
    <w:lvl w:ilvl="2" w:tplc="9ADC864C">
      <w:numFmt w:val="bullet"/>
      <w:lvlText w:val="•"/>
      <w:lvlJc w:val="left"/>
      <w:pPr>
        <w:ind w:left="2144" w:hanging="152"/>
      </w:pPr>
      <w:rPr>
        <w:rFonts w:hint="default"/>
        <w:lang w:eastAsia="en-US" w:bidi="ar-SA"/>
      </w:rPr>
    </w:lvl>
    <w:lvl w:ilvl="3" w:tplc="AFB6708A">
      <w:numFmt w:val="bullet"/>
      <w:lvlText w:val="•"/>
      <w:lvlJc w:val="left"/>
      <w:pPr>
        <w:ind w:left="3167" w:hanging="152"/>
      </w:pPr>
      <w:rPr>
        <w:rFonts w:hint="default"/>
        <w:lang w:eastAsia="en-US" w:bidi="ar-SA"/>
      </w:rPr>
    </w:lvl>
    <w:lvl w:ilvl="4" w:tplc="C22CC344">
      <w:numFmt w:val="bullet"/>
      <w:lvlText w:val="•"/>
      <w:lvlJc w:val="left"/>
      <w:pPr>
        <w:ind w:left="4189" w:hanging="152"/>
      </w:pPr>
      <w:rPr>
        <w:rFonts w:hint="default"/>
        <w:lang w:eastAsia="en-US" w:bidi="ar-SA"/>
      </w:rPr>
    </w:lvl>
    <w:lvl w:ilvl="5" w:tplc="A678CBA8">
      <w:numFmt w:val="bullet"/>
      <w:lvlText w:val="•"/>
      <w:lvlJc w:val="left"/>
      <w:pPr>
        <w:ind w:left="5212" w:hanging="152"/>
      </w:pPr>
      <w:rPr>
        <w:rFonts w:hint="default"/>
        <w:lang w:eastAsia="en-US" w:bidi="ar-SA"/>
      </w:rPr>
    </w:lvl>
    <w:lvl w:ilvl="6" w:tplc="64DCA918">
      <w:numFmt w:val="bullet"/>
      <w:lvlText w:val="•"/>
      <w:lvlJc w:val="left"/>
      <w:pPr>
        <w:ind w:left="6234" w:hanging="152"/>
      </w:pPr>
      <w:rPr>
        <w:rFonts w:hint="default"/>
        <w:lang w:eastAsia="en-US" w:bidi="ar-SA"/>
      </w:rPr>
    </w:lvl>
    <w:lvl w:ilvl="7" w:tplc="778CD656">
      <w:numFmt w:val="bullet"/>
      <w:lvlText w:val="•"/>
      <w:lvlJc w:val="left"/>
      <w:pPr>
        <w:ind w:left="7257" w:hanging="152"/>
      </w:pPr>
      <w:rPr>
        <w:rFonts w:hint="default"/>
        <w:lang w:eastAsia="en-US" w:bidi="ar-SA"/>
      </w:rPr>
    </w:lvl>
    <w:lvl w:ilvl="8" w:tplc="32BE31B2">
      <w:numFmt w:val="bullet"/>
      <w:lvlText w:val="•"/>
      <w:lvlJc w:val="left"/>
      <w:pPr>
        <w:ind w:left="8279" w:hanging="152"/>
      </w:pPr>
      <w:rPr>
        <w:rFonts w:hint="default"/>
        <w:lang w:eastAsia="en-US" w:bidi="ar-SA"/>
      </w:rPr>
    </w:lvl>
  </w:abstractNum>
  <w:abstractNum w:abstractNumId="1">
    <w:nsid w:val="06575C26"/>
    <w:multiLevelType w:val="hybridMultilevel"/>
    <w:tmpl w:val="35CE6BDA"/>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nsid w:val="144A0601"/>
    <w:multiLevelType w:val="hybridMultilevel"/>
    <w:tmpl w:val="AF9A2A2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B82ACD"/>
    <w:multiLevelType w:val="hybridMultilevel"/>
    <w:tmpl w:val="9926B66A"/>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1C4003DD"/>
    <w:multiLevelType w:val="multilevel"/>
    <w:tmpl w:val="BA4EBAD0"/>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225D0241"/>
    <w:multiLevelType w:val="hybridMultilevel"/>
    <w:tmpl w:val="74009C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BD2EAF"/>
    <w:multiLevelType w:val="hybridMultilevel"/>
    <w:tmpl w:val="1A324306"/>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7">
    <w:nsid w:val="32907928"/>
    <w:multiLevelType w:val="multilevel"/>
    <w:tmpl w:val="949A7968"/>
    <w:lvl w:ilvl="0">
      <w:start w:val="1"/>
      <w:numFmt w:val="decimal"/>
      <w:lvlText w:val="%1."/>
      <w:lvlJc w:val="left"/>
      <w:pPr>
        <w:ind w:left="720" w:hanging="360"/>
      </w:pPr>
      <w:rPr>
        <w:rFonts w:hint="default"/>
        <w:i w:val="0"/>
        <w:w w:val="99"/>
        <w:sz w:val="26"/>
        <w:szCs w:val="26"/>
        <w:lang w:eastAsia="en-US" w:bidi="ar-SA"/>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81E229A"/>
    <w:multiLevelType w:val="hybridMultilevel"/>
    <w:tmpl w:val="7E26E812"/>
    <w:lvl w:ilvl="0" w:tplc="8FAC2D2C">
      <w:start w:val="35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E755689"/>
    <w:multiLevelType w:val="hybridMultilevel"/>
    <w:tmpl w:val="31107DA6"/>
    <w:lvl w:ilvl="0" w:tplc="04090013">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AE16A2"/>
    <w:multiLevelType w:val="hybridMultilevel"/>
    <w:tmpl w:val="53D2032C"/>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49D3590F"/>
    <w:multiLevelType w:val="hybridMultilevel"/>
    <w:tmpl w:val="D8E42BD0"/>
    <w:lvl w:ilvl="0" w:tplc="4546234E">
      <w:numFmt w:val="bullet"/>
      <w:lvlText w:val="-"/>
      <w:lvlJc w:val="left"/>
      <w:pPr>
        <w:ind w:left="106" w:hanging="164"/>
      </w:pPr>
      <w:rPr>
        <w:rFonts w:ascii="Times New Roman" w:eastAsia="Times New Roman" w:hAnsi="Times New Roman" w:cs="Times New Roman" w:hint="default"/>
        <w:w w:val="99"/>
        <w:sz w:val="26"/>
        <w:szCs w:val="26"/>
        <w:lang w:eastAsia="en-US" w:bidi="ar-SA"/>
      </w:rPr>
    </w:lvl>
    <w:lvl w:ilvl="1" w:tplc="C6DC6942">
      <w:numFmt w:val="bullet"/>
      <w:lvlText w:val="•"/>
      <w:lvlJc w:val="left"/>
      <w:pPr>
        <w:ind w:left="2193" w:hanging="164"/>
      </w:pPr>
      <w:rPr>
        <w:rFonts w:hint="default"/>
        <w:lang w:eastAsia="en-US" w:bidi="ar-SA"/>
      </w:rPr>
    </w:lvl>
    <w:lvl w:ilvl="2" w:tplc="972887D2">
      <w:numFmt w:val="bullet"/>
      <w:lvlText w:val="•"/>
      <w:lvlJc w:val="left"/>
      <w:pPr>
        <w:ind w:left="4286" w:hanging="164"/>
      </w:pPr>
      <w:rPr>
        <w:rFonts w:hint="default"/>
        <w:lang w:eastAsia="en-US" w:bidi="ar-SA"/>
      </w:rPr>
    </w:lvl>
    <w:lvl w:ilvl="3" w:tplc="1C320AB4">
      <w:numFmt w:val="bullet"/>
      <w:lvlText w:val="•"/>
      <w:lvlJc w:val="left"/>
      <w:pPr>
        <w:ind w:left="6379" w:hanging="164"/>
      </w:pPr>
      <w:rPr>
        <w:rFonts w:hint="default"/>
        <w:lang w:eastAsia="en-US" w:bidi="ar-SA"/>
      </w:rPr>
    </w:lvl>
    <w:lvl w:ilvl="4" w:tplc="1DDAB060">
      <w:numFmt w:val="bullet"/>
      <w:lvlText w:val="•"/>
      <w:lvlJc w:val="left"/>
      <w:pPr>
        <w:ind w:left="8472" w:hanging="164"/>
      </w:pPr>
      <w:rPr>
        <w:rFonts w:hint="default"/>
        <w:lang w:eastAsia="en-US" w:bidi="ar-SA"/>
      </w:rPr>
    </w:lvl>
    <w:lvl w:ilvl="5" w:tplc="CEA4FF02">
      <w:numFmt w:val="bullet"/>
      <w:lvlText w:val="•"/>
      <w:lvlJc w:val="left"/>
      <w:pPr>
        <w:ind w:left="10565" w:hanging="164"/>
      </w:pPr>
      <w:rPr>
        <w:rFonts w:hint="default"/>
        <w:lang w:eastAsia="en-US" w:bidi="ar-SA"/>
      </w:rPr>
    </w:lvl>
    <w:lvl w:ilvl="6" w:tplc="871CBC80">
      <w:numFmt w:val="bullet"/>
      <w:lvlText w:val="•"/>
      <w:lvlJc w:val="left"/>
      <w:pPr>
        <w:ind w:left="12658" w:hanging="164"/>
      </w:pPr>
      <w:rPr>
        <w:rFonts w:hint="default"/>
        <w:lang w:eastAsia="en-US" w:bidi="ar-SA"/>
      </w:rPr>
    </w:lvl>
    <w:lvl w:ilvl="7" w:tplc="06B0F79A">
      <w:numFmt w:val="bullet"/>
      <w:lvlText w:val="•"/>
      <w:lvlJc w:val="left"/>
      <w:pPr>
        <w:ind w:left="14751" w:hanging="164"/>
      </w:pPr>
      <w:rPr>
        <w:rFonts w:hint="default"/>
        <w:lang w:eastAsia="en-US" w:bidi="ar-SA"/>
      </w:rPr>
    </w:lvl>
    <w:lvl w:ilvl="8" w:tplc="5852AB52">
      <w:numFmt w:val="bullet"/>
      <w:lvlText w:val="•"/>
      <w:lvlJc w:val="left"/>
      <w:pPr>
        <w:ind w:left="16844" w:hanging="164"/>
      </w:pPr>
      <w:rPr>
        <w:rFonts w:hint="default"/>
        <w:lang w:eastAsia="en-US" w:bidi="ar-SA"/>
      </w:rPr>
    </w:lvl>
  </w:abstractNum>
  <w:abstractNum w:abstractNumId="12">
    <w:nsid w:val="4AB67327"/>
    <w:multiLevelType w:val="hybridMultilevel"/>
    <w:tmpl w:val="1D5A6E80"/>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DBF5E61"/>
    <w:multiLevelType w:val="hybridMultilevel"/>
    <w:tmpl w:val="CE2C0032"/>
    <w:lvl w:ilvl="0" w:tplc="F7A4DA02">
      <w:numFmt w:val="bullet"/>
      <w:lvlText w:val="-"/>
      <w:lvlJc w:val="left"/>
      <w:pPr>
        <w:ind w:left="1183" w:hanging="361"/>
      </w:pPr>
      <w:rPr>
        <w:rFonts w:ascii="Times New Roman" w:eastAsia="Times New Roman" w:hAnsi="Times New Roman" w:cs="Times New Roman" w:hint="default"/>
        <w:w w:val="99"/>
        <w:sz w:val="26"/>
        <w:szCs w:val="26"/>
        <w:lang w:eastAsia="en-US" w:bidi="ar-SA"/>
      </w:rPr>
    </w:lvl>
    <w:lvl w:ilvl="1" w:tplc="419421CE">
      <w:numFmt w:val="bullet"/>
      <w:lvlText w:val="•"/>
      <w:lvlJc w:val="left"/>
      <w:pPr>
        <w:ind w:left="2075" w:hanging="361"/>
      </w:pPr>
      <w:rPr>
        <w:rFonts w:hint="default"/>
        <w:lang w:eastAsia="en-US" w:bidi="ar-SA"/>
      </w:rPr>
    </w:lvl>
    <w:lvl w:ilvl="2" w:tplc="2C10CFD2">
      <w:numFmt w:val="bullet"/>
      <w:lvlText w:val="•"/>
      <w:lvlJc w:val="left"/>
      <w:pPr>
        <w:ind w:left="2970" w:hanging="361"/>
      </w:pPr>
      <w:rPr>
        <w:rFonts w:hint="default"/>
        <w:lang w:eastAsia="en-US" w:bidi="ar-SA"/>
      </w:rPr>
    </w:lvl>
    <w:lvl w:ilvl="3" w:tplc="67C8C91A">
      <w:numFmt w:val="bullet"/>
      <w:lvlText w:val="•"/>
      <w:lvlJc w:val="left"/>
      <w:pPr>
        <w:ind w:left="3866" w:hanging="361"/>
      </w:pPr>
      <w:rPr>
        <w:rFonts w:hint="default"/>
        <w:lang w:eastAsia="en-US" w:bidi="ar-SA"/>
      </w:rPr>
    </w:lvl>
    <w:lvl w:ilvl="4" w:tplc="61DC99F8">
      <w:numFmt w:val="bullet"/>
      <w:lvlText w:val="•"/>
      <w:lvlJc w:val="left"/>
      <w:pPr>
        <w:ind w:left="4761" w:hanging="361"/>
      </w:pPr>
      <w:rPr>
        <w:rFonts w:hint="default"/>
        <w:lang w:eastAsia="en-US" w:bidi="ar-SA"/>
      </w:rPr>
    </w:lvl>
    <w:lvl w:ilvl="5" w:tplc="373E981A">
      <w:numFmt w:val="bullet"/>
      <w:lvlText w:val="•"/>
      <w:lvlJc w:val="left"/>
      <w:pPr>
        <w:ind w:left="5657" w:hanging="361"/>
      </w:pPr>
      <w:rPr>
        <w:rFonts w:hint="default"/>
        <w:lang w:eastAsia="en-US" w:bidi="ar-SA"/>
      </w:rPr>
    </w:lvl>
    <w:lvl w:ilvl="6" w:tplc="8F986416">
      <w:numFmt w:val="bullet"/>
      <w:lvlText w:val="•"/>
      <w:lvlJc w:val="left"/>
      <w:pPr>
        <w:ind w:left="6552" w:hanging="361"/>
      </w:pPr>
      <w:rPr>
        <w:rFonts w:hint="default"/>
        <w:lang w:eastAsia="en-US" w:bidi="ar-SA"/>
      </w:rPr>
    </w:lvl>
    <w:lvl w:ilvl="7" w:tplc="2D0EFD2E">
      <w:numFmt w:val="bullet"/>
      <w:lvlText w:val="•"/>
      <w:lvlJc w:val="left"/>
      <w:pPr>
        <w:ind w:left="7448" w:hanging="361"/>
      </w:pPr>
      <w:rPr>
        <w:rFonts w:hint="default"/>
        <w:lang w:eastAsia="en-US" w:bidi="ar-SA"/>
      </w:rPr>
    </w:lvl>
    <w:lvl w:ilvl="8" w:tplc="7892F2E4">
      <w:numFmt w:val="bullet"/>
      <w:lvlText w:val="•"/>
      <w:lvlJc w:val="left"/>
      <w:pPr>
        <w:ind w:left="8343" w:hanging="361"/>
      </w:pPr>
      <w:rPr>
        <w:rFonts w:hint="default"/>
        <w:lang w:eastAsia="en-US" w:bidi="ar-SA"/>
      </w:rPr>
    </w:lvl>
  </w:abstractNum>
  <w:abstractNum w:abstractNumId="14">
    <w:nsid w:val="58AD2BC9"/>
    <w:multiLevelType w:val="hybridMultilevel"/>
    <w:tmpl w:val="1AA6C75C"/>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5">
    <w:nsid w:val="599152E4"/>
    <w:multiLevelType w:val="multilevel"/>
    <w:tmpl w:val="949A7968"/>
    <w:lvl w:ilvl="0">
      <w:start w:val="1"/>
      <w:numFmt w:val="decimal"/>
      <w:lvlText w:val="%1."/>
      <w:lvlJc w:val="left"/>
      <w:pPr>
        <w:ind w:left="720" w:hanging="360"/>
      </w:pPr>
      <w:rPr>
        <w:rFonts w:hint="default"/>
        <w:i w:val="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5A5C553F"/>
    <w:multiLevelType w:val="hybridMultilevel"/>
    <w:tmpl w:val="6B92184A"/>
    <w:lvl w:ilvl="0" w:tplc="2CC8825E">
      <w:start w:val="1"/>
      <w:numFmt w:val="decimal"/>
      <w:lvlText w:val="%1."/>
      <w:lvlJc w:val="left"/>
      <w:pPr>
        <w:ind w:left="927" w:hanging="360"/>
      </w:pPr>
      <w:rPr>
        <w:rFonts w:hint="default"/>
        <w:b/>
        <w:color w:val="C0000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nsid w:val="5E9423E1"/>
    <w:multiLevelType w:val="hybridMultilevel"/>
    <w:tmpl w:val="58EE1112"/>
    <w:lvl w:ilvl="0" w:tplc="477A6F36">
      <w:start w:val="1"/>
      <w:numFmt w:val="decimal"/>
      <w:pStyle w:val="Heading3"/>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nsid w:val="5F481780"/>
    <w:multiLevelType w:val="hybridMultilevel"/>
    <w:tmpl w:val="12E67356"/>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nsid w:val="67265EDE"/>
    <w:multiLevelType w:val="hybridMultilevel"/>
    <w:tmpl w:val="622A69AA"/>
    <w:lvl w:ilvl="0" w:tplc="1D88698A">
      <w:start w:val="1"/>
      <w:numFmt w:val="lowerLetter"/>
      <w:lvlText w:val="%1)"/>
      <w:lvlJc w:val="left"/>
      <w:pPr>
        <w:ind w:left="106" w:hanging="279"/>
      </w:pPr>
      <w:rPr>
        <w:rFonts w:ascii="Times New Roman" w:eastAsia="Times New Roman" w:hAnsi="Times New Roman" w:cs="Times New Roman" w:hint="default"/>
        <w:i/>
        <w:w w:val="99"/>
        <w:sz w:val="26"/>
        <w:szCs w:val="26"/>
        <w:lang w:eastAsia="en-US" w:bidi="ar-SA"/>
      </w:rPr>
    </w:lvl>
    <w:lvl w:ilvl="1" w:tplc="307A14D8">
      <w:numFmt w:val="bullet"/>
      <w:lvlText w:val="•"/>
      <w:lvlJc w:val="left"/>
      <w:pPr>
        <w:ind w:left="1122" w:hanging="279"/>
      </w:pPr>
      <w:rPr>
        <w:rFonts w:hint="default"/>
        <w:lang w:eastAsia="en-US" w:bidi="ar-SA"/>
      </w:rPr>
    </w:lvl>
    <w:lvl w:ilvl="2" w:tplc="049C21F4">
      <w:numFmt w:val="bullet"/>
      <w:lvlText w:val="•"/>
      <w:lvlJc w:val="left"/>
      <w:pPr>
        <w:ind w:left="2144" w:hanging="279"/>
      </w:pPr>
      <w:rPr>
        <w:rFonts w:hint="default"/>
        <w:lang w:eastAsia="en-US" w:bidi="ar-SA"/>
      </w:rPr>
    </w:lvl>
    <w:lvl w:ilvl="3" w:tplc="093A70F4">
      <w:numFmt w:val="bullet"/>
      <w:lvlText w:val="•"/>
      <w:lvlJc w:val="left"/>
      <w:pPr>
        <w:ind w:left="3167" w:hanging="279"/>
      </w:pPr>
      <w:rPr>
        <w:rFonts w:hint="default"/>
        <w:lang w:eastAsia="en-US" w:bidi="ar-SA"/>
      </w:rPr>
    </w:lvl>
    <w:lvl w:ilvl="4" w:tplc="CF32441C">
      <w:numFmt w:val="bullet"/>
      <w:lvlText w:val="•"/>
      <w:lvlJc w:val="left"/>
      <w:pPr>
        <w:ind w:left="4189" w:hanging="279"/>
      </w:pPr>
      <w:rPr>
        <w:rFonts w:hint="default"/>
        <w:lang w:eastAsia="en-US" w:bidi="ar-SA"/>
      </w:rPr>
    </w:lvl>
    <w:lvl w:ilvl="5" w:tplc="50762B7A">
      <w:numFmt w:val="bullet"/>
      <w:lvlText w:val="•"/>
      <w:lvlJc w:val="left"/>
      <w:pPr>
        <w:ind w:left="5212" w:hanging="279"/>
      </w:pPr>
      <w:rPr>
        <w:rFonts w:hint="default"/>
        <w:lang w:eastAsia="en-US" w:bidi="ar-SA"/>
      </w:rPr>
    </w:lvl>
    <w:lvl w:ilvl="6" w:tplc="39443FA4">
      <w:numFmt w:val="bullet"/>
      <w:lvlText w:val="•"/>
      <w:lvlJc w:val="left"/>
      <w:pPr>
        <w:ind w:left="6234" w:hanging="279"/>
      </w:pPr>
      <w:rPr>
        <w:rFonts w:hint="default"/>
        <w:lang w:eastAsia="en-US" w:bidi="ar-SA"/>
      </w:rPr>
    </w:lvl>
    <w:lvl w:ilvl="7" w:tplc="E50236A4">
      <w:numFmt w:val="bullet"/>
      <w:lvlText w:val="•"/>
      <w:lvlJc w:val="left"/>
      <w:pPr>
        <w:ind w:left="7257" w:hanging="279"/>
      </w:pPr>
      <w:rPr>
        <w:rFonts w:hint="default"/>
        <w:lang w:eastAsia="en-US" w:bidi="ar-SA"/>
      </w:rPr>
    </w:lvl>
    <w:lvl w:ilvl="8" w:tplc="83FA9CFC">
      <w:numFmt w:val="bullet"/>
      <w:lvlText w:val="•"/>
      <w:lvlJc w:val="left"/>
      <w:pPr>
        <w:ind w:left="8279" w:hanging="279"/>
      </w:pPr>
      <w:rPr>
        <w:rFonts w:hint="default"/>
        <w:lang w:eastAsia="en-US" w:bidi="ar-SA"/>
      </w:rPr>
    </w:lvl>
  </w:abstractNum>
  <w:abstractNum w:abstractNumId="20">
    <w:nsid w:val="6CF675AC"/>
    <w:multiLevelType w:val="hybridMultilevel"/>
    <w:tmpl w:val="D0FCC8BC"/>
    <w:lvl w:ilvl="0" w:tplc="89E6BC1A">
      <w:numFmt w:val="bullet"/>
      <w:pStyle w:val="ListParagraph"/>
      <w:lvlText w:val="-"/>
      <w:lvlJc w:val="left"/>
      <w:pPr>
        <w:ind w:left="360" w:hanging="360"/>
      </w:pPr>
      <w:rPr>
        <w:rFonts w:ascii="Times New Roman" w:eastAsia="Times New Roman" w:hAnsi="Times New Roman" w:cs="Times New Roman" w:hint="default"/>
        <w:color w:val="auto"/>
      </w:rPr>
    </w:lvl>
    <w:lvl w:ilvl="1" w:tplc="04090003">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1">
    <w:nsid w:val="6DFB0B25"/>
    <w:multiLevelType w:val="hybridMultilevel"/>
    <w:tmpl w:val="588EA9A4"/>
    <w:lvl w:ilvl="0" w:tplc="8626EE38">
      <w:numFmt w:val="bullet"/>
      <w:lvlText w:val="-"/>
      <w:lvlJc w:val="left"/>
      <w:pPr>
        <w:ind w:left="106" w:hanging="161"/>
      </w:pPr>
      <w:rPr>
        <w:rFonts w:hint="default"/>
        <w:w w:val="99"/>
        <w:lang w:eastAsia="en-US" w:bidi="ar-SA"/>
      </w:rPr>
    </w:lvl>
    <w:lvl w:ilvl="1" w:tplc="A0DEDB06">
      <w:numFmt w:val="bullet"/>
      <w:lvlText w:val="-"/>
      <w:lvlJc w:val="left"/>
      <w:pPr>
        <w:ind w:left="228" w:hanging="152"/>
      </w:pPr>
      <w:rPr>
        <w:rFonts w:hint="default"/>
        <w:w w:val="99"/>
        <w:lang w:eastAsia="en-US" w:bidi="ar-SA"/>
      </w:rPr>
    </w:lvl>
    <w:lvl w:ilvl="2" w:tplc="2B3ABD7E">
      <w:start w:val="1"/>
      <w:numFmt w:val="decimal"/>
      <w:lvlText w:val="%3."/>
      <w:lvlJc w:val="left"/>
      <w:pPr>
        <w:ind w:left="866" w:hanging="152"/>
      </w:pPr>
      <w:rPr>
        <w:rFonts w:hint="default"/>
        <w:w w:val="99"/>
        <w:position w:val="2"/>
        <w:lang w:eastAsia="en-US" w:bidi="ar-SA"/>
      </w:rPr>
    </w:lvl>
    <w:lvl w:ilvl="3" w:tplc="16A633E6">
      <w:numFmt w:val="bullet"/>
      <w:lvlText w:val="•"/>
      <w:lvlJc w:val="left"/>
      <w:pPr>
        <w:ind w:left="860" w:hanging="152"/>
      </w:pPr>
      <w:rPr>
        <w:rFonts w:hint="default"/>
        <w:lang w:eastAsia="en-US" w:bidi="ar-SA"/>
      </w:rPr>
    </w:lvl>
    <w:lvl w:ilvl="4" w:tplc="4DBA4CF2">
      <w:numFmt w:val="bullet"/>
      <w:lvlText w:val="•"/>
      <w:lvlJc w:val="left"/>
      <w:pPr>
        <w:ind w:left="2400" w:hanging="152"/>
      </w:pPr>
      <w:rPr>
        <w:rFonts w:hint="default"/>
        <w:lang w:eastAsia="en-US" w:bidi="ar-SA"/>
      </w:rPr>
    </w:lvl>
    <w:lvl w:ilvl="5" w:tplc="323EFCA4">
      <w:numFmt w:val="bullet"/>
      <w:lvlText w:val="•"/>
      <w:lvlJc w:val="left"/>
      <w:pPr>
        <w:ind w:left="1904" w:hanging="152"/>
      </w:pPr>
      <w:rPr>
        <w:rFonts w:hint="default"/>
        <w:lang w:eastAsia="en-US" w:bidi="ar-SA"/>
      </w:rPr>
    </w:lvl>
    <w:lvl w:ilvl="6" w:tplc="BEE87336">
      <w:numFmt w:val="bullet"/>
      <w:lvlText w:val="•"/>
      <w:lvlJc w:val="left"/>
      <w:pPr>
        <w:ind w:left="1409" w:hanging="152"/>
      </w:pPr>
      <w:rPr>
        <w:rFonts w:hint="default"/>
        <w:lang w:eastAsia="en-US" w:bidi="ar-SA"/>
      </w:rPr>
    </w:lvl>
    <w:lvl w:ilvl="7" w:tplc="5F6C221E">
      <w:numFmt w:val="bullet"/>
      <w:lvlText w:val="•"/>
      <w:lvlJc w:val="left"/>
      <w:pPr>
        <w:ind w:left="914" w:hanging="152"/>
      </w:pPr>
      <w:rPr>
        <w:rFonts w:hint="default"/>
        <w:lang w:eastAsia="en-US" w:bidi="ar-SA"/>
      </w:rPr>
    </w:lvl>
    <w:lvl w:ilvl="8" w:tplc="331E692E">
      <w:numFmt w:val="bullet"/>
      <w:lvlText w:val="•"/>
      <w:lvlJc w:val="left"/>
      <w:pPr>
        <w:ind w:left="419" w:hanging="152"/>
      </w:pPr>
      <w:rPr>
        <w:rFonts w:hint="default"/>
        <w:lang w:eastAsia="en-US" w:bidi="ar-SA"/>
      </w:rPr>
    </w:lvl>
  </w:abstractNum>
  <w:abstractNum w:abstractNumId="22">
    <w:nsid w:val="715F0B0B"/>
    <w:multiLevelType w:val="hybridMultilevel"/>
    <w:tmpl w:val="2272FA1A"/>
    <w:lvl w:ilvl="0" w:tplc="DE8C1BD6">
      <w:start w:val="3"/>
      <w:numFmt w:val="bullet"/>
      <w:lvlText w:val="-"/>
      <w:lvlJc w:val="left"/>
      <w:pPr>
        <w:ind w:left="1069" w:hanging="360"/>
      </w:pPr>
      <w:rPr>
        <w:rFonts w:ascii="Times New Roman" w:eastAsia="Arial Unicode MS"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nsid w:val="71AC1E9C"/>
    <w:multiLevelType w:val="hybridMultilevel"/>
    <w:tmpl w:val="FE1E7540"/>
    <w:lvl w:ilvl="0" w:tplc="92786840">
      <w:numFmt w:val="bullet"/>
      <w:lvlText w:val="-"/>
      <w:lvlJc w:val="left"/>
      <w:pPr>
        <w:ind w:left="106" w:hanging="164"/>
      </w:pPr>
      <w:rPr>
        <w:rFonts w:ascii="Times New Roman" w:eastAsia="Times New Roman" w:hAnsi="Times New Roman" w:cs="Times New Roman" w:hint="default"/>
        <w:w w:val="99"/>
        <w:sz w:val="26"/>
        <w:szCs w:val="26"/>
        <w:lang w:eastAsia="en-US" w:bidi="ar-SA"/>
      </w:rPr>
    </w:lvl>
    <w:lvl w:ilvl="1" w:tplc="C7C6B374">
      <w:numFmt w:val="bullet"/>
      <w:lvlText w:val="•"/>
      <w:lvlJc w:val="left"/>
      <w:pPr>
        <w:ind w:left="1103" w:hanging="164"/>
      </w:pPr>
      <w:rPr>
        <w:rFonts w:hint="default"/>
        <w:lang w:eastAsia="en-US" w:bidi="ar-SA"/>
      </w:rPr>
    </w:lvl>
    <w:lvl w:ilvl="2" w:tplc="D9F05DBC">
      <w:numFmt w:val="bullet"/>
      <w:lvlText w:val="•"/>
      <w:lvlJc w:val="left"/>
      <w:pPr>
        <w:ind w:left="2107" w:hanging="164"/>
      </w:pPr>
      <w:rPr>
        <w:rFonts w:hint="default"/>
        <w:lang w:eastAsia="en-US" w:bidi="ar-SA"/>
      </w:rPr>
    </w:lvl>
    <w:lvl w:ilvl="3" w:tplc="5D7CD446">
      <w:numFmt w:val="bullet"/>
      <w:lvlText w:val="•"/>
      <w:lvlJc w:val="left"/>
      <w:pPr>
        <w:ind w:left="3111" w:hanging="164"/>
      </w:pPr>
      <w:rPr>
        <w:rFonts w:hint="default"/>
        <w:lang w:eastAsia="en-US" w:bidi="ar-SA"/>
      </w:rPr>
    </w:lvl>
    <w:lvl w:ilvl="4" w:tplc="092E9418">
      <w:numFmt w:val="bullet"/>
      <w:lvlText w:val="•"/>
      <w:lvlJc w:val="left"/>
      <w:pPr>
        <w:ind w:left="4115" w:hanging="164"/>
      </w:pPr>
      <w:rPr>
        <w:rFonts w:hint="default"/>
        <w:lang w:eastAsia="en-US" w:bidi="ar-SA"/>
      </w:rPr>
    </w:lvl>
    <w:lvl w:ilvl="5" w:tplc="E41C8CB6">
      <w:numFmt w:val="bullet"/>
      <w:lvlText w:val="•"/>
      <w:lvlJc w:val="left"/>
      <w:pPr>
        <w:ind w:left="5118" w:hanging="164"/>
      </w:pPr>
      <w:rPr>
        <w:rFonts w:hint="default"/>
        <w:lang w:eastAsia="en-US" w:bidi="ar-SA"/>
      </w:rPr>
    </w:lvl>
    <w:lvl w:ilvl="6" w:tplc="841A67FC">
      <w:numFmt w:val="bullet"/>
      <w:lvlText w:val="•"/>
      <w:lvlJc w:val="left"/>
      <w:pPr>
        <w:ind w:left="6122" w:hanging="164"/>
      </w:pPr>
      <w:rPr>
        <w:rFonts w:hint="default"/>
        <w:lang w:eastAsia="en-US" w:bidi="ar-SA"/>
      </w:rPr>
    </w:lvl>
    <w:lvl w:ilvl="7" w:tplc="C14AD45E">
      <w:numFmt w:val="bullet"/>
      <w:lvlText w:val="•"/>
      <w:lvlJc w:val="left"/>
      <w:pPr>
        <w:ind w:left="7126" w:hanging="164"/>
      </w:pPr>
      <w:rPr>
        <w:rFonts w:hint="default"/>
        <w:lang w:eastAsia="en-US" w:bidi="ar-SA"/>
      </w:rPr>
    </w:lvl>
    <w:lvl w:ilvl="8" w:tplc="CC508DF8">
      <w:numFmt w:val="bullet"/>
      <w:lvlText w:val="•"/>
      <w:lvlJc w:val="left"/>
      <w:pPr>
        <w:ind w:left="8130" w:hanging="164"/>
      </w:pPr>
      <w:rPr>
        <w:rFonts w:hint="default"/>
        <w:lang w:eastAsia="en-US" w:bidi="ar-SA"/>
      </w:rPr>
    </w:lvl>
  </w:abstractNum>
  <w:abstractNum w:abstractNumId="24">
    <w:nsid w:val="7C3F589D"/>
    <w:multiLevelType w:val="hybridMultilevel"/>
    <w:tmpl w:val="182221C8"/>
    <w:lvl w:ilvl="0" w:tplc="34B8F05C">
      <w:start w:val="1"/>
      <w:numFmt w:val="upperRoman"/>
      <w:lvlText w:val="%1."/>
      <w:lvlJc w:val="left"/>
      <w:pPr>
        <w:ind w:left="1080" w:hanging="720"/>
      </w:pPr>
      <w:rPr>
        <w:rFonts w:hint="default"/>
      </w:rPr>
    </w:lvl>
    <w:lvl w:ilvl="1" w:tplc="5C3A9F2E">
      <w:start w:val="1"/>
      <w:numFmt w:val="decimal"/>
      <w:lvlText w:val="%2."/>
      <w:lvlJc w:val="left"/>
      <w:pPr>
        <w:ind w:left="928" w:hanging="360"/>
      </w:pPr>
      <w:rPr>
        <w:rFonts w:ascii="Times New Roman" w:hAnsi="Times New Roman" w:cs="Times New Roman" w:hint="default"/>
        <w:color w:val="C00000"/>
        <w:sz w:val="28"/>
        <w:szCs w:val="2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C925150"/>
    <w:multiLevelType w:val="hybridMultilevel"/>
    <w:tmpl w:val="35CE6BDA"/>
    <w:lvl w:ilvl="0" w:tplc="FFFFFFF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6">
    <w:nsid w:val="7D1B5B1F"/>
    <w:multiLevelType w:val="hybridMultilevel"/>
    <w:tmpl w:val="35CE6BDA"/>
    <w:lvl w:ilvl="0" w:tplc="0409000F">
      <w:start w:val="1"/>
      <w:numFmt w:val="decimal"/>
      <w:lvlText w:val="%1."/>
      <w:lvlJc w:val="left"/>
      <w:pPr>
        <w:ind w:left="927" w:hanging="360"/>
      </w:pPr>
      <w:rPr>
        <w:rFonts w:hint="default"/>
        <w:b/>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nsid w:val="7D59169F"/>
    <w:multiLevelType w:val="hybridMultilevel"/>
    <w:tmpl w:val="082AB57C"/>
    <w:lvl w:ilvl="0" w:tplc="0A70DE0A">
      <w:numFmt w:val="bullet"/>
      <w:lvlText w:val="-"/>
      <w:lvlJc w:val="left"/>
      <w:pPr>
        <w:ind w:left="106" w:hanging="154"/>
      </w:pPr>
      <w:rPr>
        <w:rFonts w:ascii="Times New Roman" w:eastAsia="Times New Roman" w:hAnsi="Times New Roman" w:cs="Times New Roman" w:hint="default"/>
        <w:i/>
        <w:w w:val="99"/>
        <w:sz w:val="26"/>
        <w:szCs w:val="26"/>
        <w:lang w:eastAsia="en-US" w:bidi="ar-SA"/>
      </w:rPr>
    </w:lvl>
    <w:lvl w:ilvl="1" w:tplc="E390BE60">
      <w:numFmt w:val="bullet"/>
      <w:lvlText w:val="•"/>
      <w:lvlJc w:val="left"/>
      <w:pPr>
        <w:ind w:left="1122" w:hanging="154"/>
      </w:pPr>
      <w:rPr>
        <w:rFonts w:hint="default"/>
        <w:lang w:eastAsia="en-US" w:bidi="ar-SA"/>
      </w:rPr>
    </w:lvl>
    <w:lvl w:ilvl="2" w:tplc="1D5CD350">
      <w:numFmt w:val="bullet"/>
      <w:lvlText w:val="•"/>
      <w:lvlJc w:val="left"/>
      <w:pPr>
        <w:ind w:left="2144" w:hanging="154"/>
      </w:pPr>
      <w:rPr>
        <w:rFonts w:hint="default"/>
        <w:lang w:eastAsia="en-US" w:bidi="ar-SA"/>
      </w:rPr>
    </w:lvl>
    <w:lvl w:ilvl="3" w:tplc="4D8EAB88">
      <w:numFmt w:val="bullet"/>
      <w:lvlText w:val="•"/>
      <w:lvlJc w:val="left"/>
      <w:pPr>
        <w:ind w:left="3167" w:hanging="154"/>
      </w:pPr>
      <w:rPr>
        <w:rFonts w:hint="default"/>
        <w:lang w:eastAsia="en-US" w:bidi="ar-SA"/>
      </w:rPr>
    </w:lvl>
    <w:lvl w:ilvl="4" w:tplc="145A098C">
      <w:numFmt w:val="bullet"/>
      <w:lvlText w:val="•"/>
      <w:lvlJc w:val="left"/>
      <w:pPr>
        <w:ind w:left="4189" w:hanging="154"/>
      </w:pPr>
      <w:rPr>
        <w:rFonts w:hint="default"/>
        <w:lang w:eastAsia="en-US" w:bidi="ar-SA"/>
      </w:rPr>
    </w:lvl>
    <w:lvl w:ilvl="5" w:tplc="C560A1D8">
      <w:numFmt w:val="bullet"/>
      <w:lvlText w:val="•"/>
      <w:lvlJc w:val="left"/>
      <w:pPr>
        <w:ind w:left="5212" w:hanging="154"/>
      </w:pPr>
      <w:rPr>
        <w:rFonts w:hint="default"/>
        <w:lang w:eastAsia="en-US" w:bidi="ar-SA"/>
      </w:rPr>
    </w:lvl>
    <w:lvl w:ilvl="6" w:tplc="7ECE2E20">
      <w:numFmt w:val="bullet"/>
      <w:lvlText w:val="•"/>
      <w:lvlJc w:val="left"/>
      <w:pPr>
        <w:ind w:left="6234" w:hanging="154"/>
      </w:pPr>
      <w:rPr>
        <w:rFonts w:hint="default"/>
        <w:lang w:eastAsia="en-US" w:bidi="ar-SA"/>
      </w:rPr>
    </w:lvl>
    <w:lvl w:ilvl="7" w:tplc="FAD8CC96">
      <w:numFmt w:val="bullet"/>
      <w:lvlText w:val="•"/>
      <w:lvlJc w:val="left"/>
      <w:pPr>
        <w:ind w:left="7257" w:hanging="154"/>
      </w:pPr>
      <w:rPr>
        <w:rFonts w:hint="default"/>
        <w:lang w:eastAsia="en-US" w:bidi="ar-SA"/>
      </w:rPr>
    </w:lvl>
    <w:lvl w:ilvl="8" w:tplc="1C8C67E2">
      <w:numFmt w:val="bullet"/>
      <w:lvlText w:val="•"/>
      <w:lvlJc w:val="left"/>
      <w:pPr>
        <w:ind w:left="8279" w:hanging="154"/>
      </w:pPr>
      <w:rPr>
        <w:rFonts w:hint="default"/>
        <w:lang w:eastAsia="en-US" w:bidi="ar-SA"/>
      </w:rPr>
    </w:lvl>
  </w:abstractNum>
  <w:abstractNum w:abstractNumId="28">
    <w:nsid w:val="7D7705EC"/>
    <w:multiLevelType w:val="hybridMultilevel"/>
    <w:tmpl w:val="F4CA9466"/>
    <w:lvl w:ilvl="0" w:tplc="FCC22E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7"/>
  </w:num>
  <w:num w:numId="3">
    <w:abstractNumId w:val="4"/>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num>
  <w:num w:numId="6">
    <w:abstractNumId w:val="2"/>
  </w:num>
  <w:num w:numId="7">
    <w:abstractNumId w:val="12"/>
  </w:num>
  <w:num w:numId="8">
    <w:abstractNumId w:val="15"/>
  </w:num>
  <w:num w:numId="9">
    <w:abstractNumId w:val="0"/>
  </w:num>
  <w:num w:numId="10">
    <w:abstractNumId w:val="23"/>
  </w:num>
  <w:num w:numId="11">
    <w:abstractNumId w:val="13"/>
  </w:num>
  <w:num w:numId="12">
    <w:abstractNumId w:val="7"/>
  </w:num>
  <w:num w:numId="13">
    <w:abstractNumId w:val="21"/>
  </w:num>
  <w:num w:numId="14">
    <w:abstractNumId w:val="27"/>
  </w:num>
  <w:num w:numId="15">
    <w:abstractNumId w:val="19"/>
  </w:num>
  <w:num w:numId="16">
    <w:abstractNumId w:val="11"/>
  </w:num>
  <w:num w:numId="17">
    <w:abstractNumId w:val="9"/>
  </w:num>
  <w:num w:numId="18">
    <w:abstractNumId w:val="5"/>
  </w:num>
  <w:num w:numId="19">
    <w:abstractNumId w:val="26"/>
  </w:num>
  <w:num w:numId="20">
    <w:abstractNumId w:val="18"/>
  </w:num>
  <w:num w:numId="21">
    <w:abstractNumId w:val="3"/>
  </w:num>
  <w:num w:numId="22">
    <w:abstractNumId w:val="6"/>
  </w:num>
  <w:num w:numId="23">
    <w:abstractNumId w:val="14"/>
  </w:num>
  <w:num w:numId="24">
    <w:abstractNumId w:val="16"/>
  </w:num>
  <w:num w:numId="25">
    <w:abstractNumId w:val="1"/>
  </w:num>
  <w:num w:numId="26">
    <w:abstractNumId w:val="10"/>
  </w:num>
  <w:num w:numId="27">
    <w:abstractNumId w:val="25"/>
  </w:num>
  <w:num w:numId="28">
    <w:abstractNumId w:val="28"/>
  </w:num>
  <w:num w:numId="29">
    <w:abstractNumId w:val="24"/>
  </w:num>
  <w:num w:numId="30">
    <w:abstractNumId w:val="22"/>
  </w:num>
  <w:num w:numId="31">
    <w:abstractNumId w:val="8"/>
  </w:num>
  <w:num w:numId="32">
    <w:abstractNumId w:val="20"/>
  </w:num>
  <w:num w:numId="33">
    <w:abstractNumId w:val="20"/>
  </w:num>
  <w:num w:numId="34">
    <w:abstractNumId w:val="20"/>
  </w:num>
  <w:num w:numId="35">
    <w:abstractNumId w:val="20"/>
  </w:num>
  <w:num w:numId="36">
    <w:abstractNumId w:val="20"/>
  </w:num>
  <w:num w:numId="37">
    <w:abstractNumId w:val="20"/>
  </w:num>
  <w:num w:numId="38">
    <w:abstractNumId w:val="20"/>
  </w:num>
  <w:num w:numId="39">
    <w:abstractNumId w:val="20"/>
  </w:num>
  <w:num w:numId="40">
    <w:abstractNumId w:val="20"/>
  </w:num>
  <w:num w:numId="41">
    <w:abstractNumId w:val="20"/>
  </w:num>
  <w:num w:numId="42">
    <w:abstractNumId w:val="20"/>
  </w:num>
  <w:num w:numId="43">
    <w:abstractNumId w:val="20"/>
  </w:num>
  <w:num w:numId="44">
    <w:abstractNumId w:val="20"/>
  </w:num>
  <w:num w:numId="45">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1E1"/>
    <w:rsid w:val="000002B8"/>
    <w:rsid w:val="00001368"/>
    <w:rsid w:val="00001867"/>
    <w:rsid w:val="0000218F"/>
    <w:rsid w:val="0000255C"/>
    <w:rsid w:val="000034F2"/>
    <w:rsid w:val="00003C6E"/>
    <w:rsid w:val="00005476"/>
    <w:rsid w:val="000059C6"/>
    <w:rsid w:val="00005D86"/>
    <w:rsid w:val="0000641A"/>
    <w:rsid w:val="00006965"/>
    <w:rsid w:val="000072B8"/>
    <w:rsid w:val="00010FB7"/>
    <w:rsid w:val="00011048"/>
    <w:rsid w:val="00011E95"/>
    <w:rsid w:val="00013B8E"/>
    <w:rsid w:val="00013BB6"/>
    <w:rsid w:val="000147BD"/>
    <w:rsid w:val="0001516F"/>
    <w:rsid w:val="00015664"/>
    <w:rsid w:val="00015FAE"/>
    <w:rsid w:val="00015FBF"/>
    <w:rsid w:val="000167FC"/>
    <w:rsid w:val="00017DE1"/>
    <w:rsid w:val="000205C9"/>
    <w:rsid w:val="00020753"/>
    <w:rsid w:val="00021BEE"/>
    <w:rsid w:val="000224DC"/>
    <w:rsid w:val="0002273A"/>
    <w:rsid w:val="000232A1"/>
    <w:rsid w:val="00023775"/>
    <w:rsid w:val="00023D5E"/>
    <w:rsid w:val="00024514"/>
    <w:rsid w:val="00027318"/>
    <w:rsid w:val="0002787A"/>
    <w:rsid w:val="00027D48"/>
    <w:rsid w:val="00032AB3"/>
    <w:rsid w:val="000336D4"/>
    <w:rsid w:val="00035439"/>
    <w:rsid w:val="000356BC"/>
    <w:rsid w:val="000369DA"/>
    <w:rsid w:val="00036D45"/>
    <w:rsid w:val="00036E0B"/>
    <w:rsid w:val="00037778"/>
    <w:rsid w:val="00037D2A"/>
    <w:rsid w:val="00040568"/>
    <w:rsid w:val="000412C4"/>
    <w:rsid w:val="000432A7"/>
    <w:rsid w:val="000434E3"/>
    <w:rsid w:val="00043F43"/>
    <w:rsid w:val="000445AA"/>
    <w:rsid w:val="00052188"/>
    <w:rsid w:val="00053777"/>
    <w:rsid w:val="00053D2A"/>
    <w:rsid w:val="00053FC3"/>
    <w:rsid w:val="00057773"/>
    <w:rsid w:val="000579C3"/>
    <w:rsid w:val="00057B12"/>
    <w:rsid w:val="00060793"/>
    <w:rsid w:val="000620FD"/>
    <w:rsid w:val="000625F2"/>
    <w:rsid w:val="000626E8"/>
    <w:rsid w:val="00063788"/>
    <w:rsid w:val="0006410D"/>
    <w:rsid w:val="00065B74"/>
    <w:rsid w:val="000666ED"/>
    <w:rsid w:val="00066C10"/>
    <w:rsid w:val="00066EC8"/>
    <w:rsid w:val="00072FB5"/>
    <w:rsid w:val="00074AA9"/>
    <w:rsid w:val="00080EC1"/>
    <w:rsid w:val="0008218B"/>
    <w:rsid w:val="00082FFA"/>
    <w:rsid w:val="0008359B"/>
    <w:rsid w:val="00090666"/>
    <w:rsid w:val="00092DF4"/>
    <w:rsid w:val="00095D58"/>
    <w:rsid w:val="000A0035"/>
    <w:rsid w:val="000A07B2"/>
    <w:rsid w:val="000A09A9"/>
    <w:rsid w:val="000A35EF"/>
    <w:rsid w:val="000A3A92"/>
    <w:rsid w:val="000A477D"/>
    <w:rsid w:val="000A757C"/>
    <w:rsid w:val="000B0607"/>
    <w:rsid w:val="000B09D9"/>
    <w:rsid w:val="000B4DC7"/>
    <w:rsid w:val="000B4FBA"/>
    <w:rsid w:val="000B5A51"/>
    <w:rsid w:val="000B7367"/>
    <w:rsid w:val="000C0E46"/>
    <w:rsid w:val="000C2FB6"/>
    <w:rsid w:val="000C53EA"/>
    <w:rsid w:val="000C5BB7"/>
    <w:rsid w:val="000C5DFD"/>
    <w:rsid w:val="000C5F64"/>
    <w:rsid w:val="000C61C5"/>
    <w:rsid w:val="000C64F6"/>
    <w:rsid w:val="000C6C8F"/>
    <w:rsid w:val="000C79F4"/>
    <w:rsid w:val="000D0226"/>
    <w:rsid w:val="000D065A"/>
    <w:rsid w:val="000D1A31"/>
    <w:rsid w:val="000D2544"/>
    <w:rsid w:val="000D496E"/>
    <w:rsid w:val="000D5C49"/>
    <w:rsid w:val="000D6300"/>
    <w:rsid w:val="000D6839"/>
    <w:rsid w:val="000E04EA"/>
    <w:rsid w:val="000E07FA"/>
    <w:rsid w:val="000E0B5C"/>
    <w:rsid w:val="000E2BAE"/>
    <w:rsid w:val="000E3099"/>
    <w:rsid w:val="000E380C"/>
    <w:rsid w:val="000E5156"/>
    <w:rsid w:val="000E5F07"/>
    <w:rsid w:val="000E6204"/>
    <w:rsid w:val="000E7B0F"/>
    <w:rsid w:val="000F2642"/>
    <w:rsid w:val="000F359D"/>
    <w:rsid w:val="000F3D17"/>
    <w:rsid w:val="000F45D6"/>
    <w:rsid w:val="000F4956"/>
    <w:rsid w:val="000F4D42"/>
    <w:rsid w:val="000F6110"/>
    <w:rsid w:val="0010205D"/>
    <w:rsid w:val="00103D4F"/>
    <w:rsid w:val="001047A2"/>
    <w:rsid w:val="00104CC8"/>
    <w:rsid w:val="00104D64"/>
    <w:rsid w:val="0010650F"/>
    <w:rsid w:val="001069F8"/>
    <w:rsid w:val="0011179A"/>
    <w:rsid w:val="001120AD"/>
    <w:rsid w:val="0011304A"/>
    <w:rsid w:val="00115525"/>
    <w:rsid w:val="001161F5"/>
    <w:rsid w:val="00120630"/>
    <w:rsid w:val="001214E4"/>
    <w:rsid w:val="001215F7"/>
    <w:rsid w:val="00122480"/>
    <w:rsid w:val="00124D76"/>
    <w:rsid w:val="00126A57"/>
    <w:rsid w:val="00126C21"/>
    <w:rsid w:val="0013093B"/>
    <w:rsid w:val="00130B02"/>
    <w:rsid w:val="001310B8"/>
    <w:rsid w:val="001339D8"/>
    <w:rsid w:val="00134034"/>
    <w:rsid w:val="00134739"/>
    <w:rsid w:val="00142632"/>
    <w:rsid w:val="001427E3"/>
    <w:rsid w:val="001428D1"/>
    <w:rsid w:val="00142BE3"/>
    <w:rsid w:val="001436E0"/>
    <w:rsid w:val="0014522F"/>
    <w:rsid w:val="00145835"/>
    <w:rsid w:val="00146826"/>
    <w:rsid w:val="00151349"/>
    <w:rsid w:val="00152C82"/>
    <w:rsid w:val="001532B0"/>
    <w:rsid w:val="001533F0"/>
    <w:rsid w:val="00153E60"/>
    <w:rsid w:val="00154522"/>
    <w:rsid w:val="00154EFF"/>
    <w:rsid w:val="0015549A"/>
    <w:rsid w:val="0015551C"/>
    <w:rsid w:val="00155B14"/>
    <w:rsid w:val="0015710B"/>
    <w:rsid w:val="001572F4"/>
    <w:rsid w:val="00157D76"/>
    <w:rsid w:val="00162361"/>
    <w:rsid w:val="00163337"/>
    <w:rsid w:val="00163354"/>
    <w:rsid w:val="0016338F"/>
    <w:rsid w:val="00164B66"/>
    <w:rsid w:val="00173624"/>
    <w:rsid w:val="00176AD3"/>
    <w:rsid w:val="001770F9"/>
    <w:rsid w:val="0017725F"/>
    <w:rsid w:val="00184DF8"/>
    <w:rsid w:val="001872A7"/>
    <w:rsid w:val="00187EBA"/>
    <w:rsid w:val="001917E0"/>
    <w:rsid w:val="001919EF"/>
    <w:rsid w:val="00193431"/>
    <w:rsid w:val="00193C40"/>
    <w:rsid w:val="001A30A2"/>
    <w:rsid w:val="001A34F1"/>
    <w:rsid w:val="001A5A6D"/>
    <w:rsid w:val="001A5CFD"/>
    <w:rsid w:val="001B020D"/>
    <w:rsid w:val="001B0E65"/>
    <w:rsid w:val="001B14FF"/>
    <w:rsid w:val="001B1A9F"/>
    <w:rsid w:val="001B21BA"/>
    <w:rsid w:val="001B229C"/>
    <w:rsid w:val="001B28C9"/>
    <w:rsid w:val="001B2DA7"/>
    <w:rsid w:val="001B32BB"/>
    <w:rsid w:val="001B3D70"/>
    <w:rsid w:val="001C031A"/>
    <w:rsid w:val="001C1A27"/>
    <w:rsid w:val="001C3D5C"/>
    <w:rsid w:val="001C5320"/>
    <w:rsid w:val="001C6040"/>
    <w:rsid w:val="001C6349"/>
    <w:rsid w:val="001C741F"/>
    <w:rsid w:val="001C79AC"/>
    <w:rsid w:val="001D2955"/>
    <w:rsid w:val="001D317E"/>
    <w:rsid w:val="001D481C"/>
    <w:rsid w:val="001D5531"/>
    <w:rsid w:val="001E3720"/>
    <w:rsid w:val="001E430B"/>
    <w:rsid w:val="001E5490"/>
    <w:rsid w:val="001E5AAC"/>
    <w:rsid w:val="001E7329"/>
    <w:rsid w:val="001E73ED"/>
    <w:rsid w:val="001F0759"/>
    <w:rsid w:val="001F0BC0"/>
    <w:rsid w:val="001F0F24"/>
    <w:rsid w:val="001F1A9E"/>
    <w:rsid w:val="001F1FF2"/>
    <w:rsid w:val="001F42CF"/>
    <w:rsid w:val="001F612B"/>
    <w:rsid w:val="001F70DE"/>
    <w:rsid w:val="00201D4A"/>
    <w:rsid w:val="002026AB"/>
    <w:rsid w:val="0020438E"/>
    <w:rsid w:val="00204A41"/>
    <w:rsid w:val="002050F7"/>
    <w:rsid w:val="00205B39"/>
    <w:rsid w:val="002061B1"/>
    <w:rsid w:val="0021041E"/>
    <w:rsid w:val="00211039"/>
    <w:rsid w:val="0021314D"/>
    <w:rsid w:val="00217026"/>
    <w:rsid w:val="002172FE"/>
    <w:rsid w:val="00222484"/>
    <w:rsid w:val="002227B4"/>
    <w:rsid w:val="00223F05"/>
    <w:rsid w:val="00224613"/>
    <w:rsid w:val="00224DD2"/>
    <w:rsid w:val="00225358"/>
    <w:rsid w:val="002257EA"/>
    <w:rsid w:val="002279FE"/>
    <w:rsid w:val="00227B8B"/>
    <w:rsid w:val="00231286"/>
    <w:rsid w:val="00231909"/>
    <w:rsid w:val="0023251C"/>
    <w:rsid w:val="00232BED"/>
    <w:rsid w:val="002332D6"/>
    <w:rsid w:val="002359C6"/>
    <w:rsid w:val="00235BA9"/>
    <w:rsid w:val="002363D2"/>
    <w:rsid w:val="00236E20"/>
    <w:rsid w:val="00240373"/>
    <w:rsid w:val="00241812"/>
    <w:rsid w:val="00241A89"/>
    <w:rsid w:val="00242104"/>
    <w:rsid w:val="002434CC"/>
    <w:rsid w:val="002439CF"/>
    <w:rsid w:val="002502A2"/>
    <w:rsid w:val="0025178E"/>
    <w:rsid w:val="00251A83"/>
    <w:rsid w:val="00251B0D"/>
    <w:rsid w:val="0025212C"/>
    <w:rsid w:val="00252A9F"/>
    <w:rsid w:val="00252D79"/>
    <w:rsid w:val="00253603"/>
    <w:rsid w:val="00253EEA"/>
    <w:rsid w:val="00256339"/>
    <w:rsid w:val="00260898"/>
    <w:rsid w:val="00262216"/>
    <w:rsid w:val="002629E1"/>
    <w:rsid w:val="002630F2"/>
    <w:rsid w:val="00265BAA"/>
    <w:rsid w:val="0026658C"/>
    <w:rsid w:val="00267827"/>
    <w:rsid w:val="00267C74"/>
    <w:rsid w:val="00267D63"/>
    <w:rsid w:val="00267E19"/>
    <w:rsid w:val="00267F05"/>
    <w:rsid w:val="002714D3"/>
    <w:rsid w:val="00271BC1"/>
    <w:rsid w:val="00271D91"/>
    <w:rsid w:val="00272160"/>
    <w:rsid w:val="002726B4"/>
    <w:rsid w:val="00274DE2"/>
    <w:rsid w:val="00280357"/>
    <w:rsid w:val="0028052A"/>
    <w:rsid w:val="00282163"/>
    <w:rsid w:val="00285A35"/>
    <w:rsid w:val="00287F2C"/>
    <w:rsid w:val="00290496"/>
    <w:rsid w:val="00290B34"/>
    <w:rsid w:val="0029189C"/>
    <w:rsid w:val="00292908"/>
    <w:rsid w:val="00293121"/>
    <w:rsid w:val="002977CC"/>
    <w:rsid w:val="002A0411"/>
    <w:rsid w:val="002A1863"/>
    <w:rsid w:val="002A1D21"/>
    <w:rsid w:val="002A29C3"/>
    <w:rsid w:val="002A30F3"/>
    <w:rsid w:val="002A59F9"/>
    <w:rsid w:val="002A78E2"/>
    <w:rsid w:val="002A7F89"/>
    <w:rsid w:val="002B0194"/>
    <w:rsid w:val="002B106F"/>
    <w:rsid w:val="002B1DEA"/>
    <w:rsid w:val="002B2024"/>
    <w:rsid w:val="002B254C"/>
    <w:rsid w:val="002B4C19"/>
    <w:rsid w:val="002B4CC2"/>
    <w:rsid w:val="002B50AE"/>
    <w:rsid w:val="002B6D87"/>
    <w:rsid w:val="002B7EC2"/>
    <w:rsid w:val="002C0A08"/>
    <w:rsid w:val="002C2DC7"/>
    <w:rsid w:val="002C3D03"/>
    <w:rsid w:val="002C4E9F"/>
    <w:rsid w:val="002C50F5"/>
    <w:rsid w:val="002C6585"/>
    <w:rsid w:val="002D061B"/>
    <w:rsid w:val="002D1C65"/>
    <w:rsid w:val="002D2F46"/>
    <w:rsid w:val="002D44AD"/>
    <w:rsid w:val="002D529A"/>
    <w:rsid w:val="002D5732"/>
    <w:rsid w:val="002D5D29"/>
    <w:rsid w:val="002E15CC"/>
    <w:rsid w:val="002E4E1F"/>
    <w:rsid w:val="002E56F5"/>
    <w:rsid w:val="002E5D99"/>
    <w:rsid w:val="002F0127"/>
    <w:rsid w:val="002F068F"/>
    <w:rsid w:val="002F0B33"/>
    <w:rsid w:val="002F2193"/>
    <w:rsid w:val="002F23CB"/>
    <w:rsid w:val="002F2F60"/>
    <w:rsid w:val="002F2F7F"/>
    <w:rsid w:val="002F2FA1"/>
    <w:rsid w:val="002F4081"/>
    <w:rsid w:val="002F62F7"/>
    <w:rsid w:val="002F7F5E"/>
    <w:rsid w:val="00301B08"/>
    <w:rsid w:val="00301EFA"/>
    <w:rsid w:val="00304C08"/>
    <w:rsid w:val="00306205"/>
    <w:rsid w:val="003063E8"/>
    <w:rsid w:val="003067ED"/>
    <w:rsid w:val="00306C31"/>
    <w:rsid w:val="00307830"/>
    <w:rsid w:val="003078A9"/>
    <w:rsid w:val="00310141"/>
    <w:rsid w:val="00310665"/>
    <w:rsid w:val="00315A58"/>
    <w:rsid w:val="0032080F"/>
    <w:rsid w:val="003235B3"/>
    <w:rsid w:val="00323A7E"/>
    <w:rsid w:val="00326B65"/>
    <w:rsid w:val="0033135F"/>
    <w:rsid w:val="00332042"/>
    <w:rsid w:val="00332BC1"/>
    <w:rsid w:val="00334CCA"/>
    <w:rsid w:val="00337ABC"/>
    <w:rsid w:val="00340322"/>
    <w:rsid w:val="003404BA"/>
    <w:rsid w:val="003436CA"/>
    <w:rsid w:val="00343C15"/>
    <w:rsid w:val="00343EF1"/>
    <w:rsid w:val="00344590"/>
    <w:rsid w:val="0034513E"/>
    <w:rsid w:val="003453D7"/>
    <w:rsid w:val="003454D4"/>
    <w:rsid w:val="00347A83"/>
    <w:rsid w:val="00350FEF"/>
    <w:rsid w:val="003518FE"/>
    <w:rsid w:val="00352DBA"/>
    <w:rsid w:val="00352DC2"/>
    <w:rsid w:val="0035352B"/>
    <w:rsid w:val="00353D46"/>
    <w:rsid w:val="003549B2"/>
    <w:rsid w:val="003549F2"/>
    <w:rsid w:val="00355C97"/>
    <w:rsid w:val="003563B5"/>
    <w:rsid w:val="00356ABA"/>
    <w:rsid w:val="0035767F"/>
    <w:rsid w:val="00357B40"/>
    <w:rsid w:val="00361F56"/>
    <w:rsid w:val="003670C7"/>
    <w:rsid w:val="003679B9"/>
    <w:rsid w:val="00367B17"/>
    <w:rsid w:val="00371406"/>
    <w:rsid w:val="0037231E"/>
    <w:rsid w:val="003729BD"/>
    <w:rsid w:val="00373640"/>
    <w:rsid w:val="00373C0D"/>
    <w:rsid w:val="00374674"/>
    <w:rsid w:val="00377E88"/>
    <w:rsid w:val="003801CC"/>
    <w:rsid w:val="003819A4"/>
    <w:rsid w:val="00382BC1"/>
    <w:rsid w:val="0038314C"/>
    <w:rsid w:val="0038326B"/>
    <w:rsid w:val="0038371D"/>
    <w:rsid w:val="0038478D"/>
    <w:rsid w:val="00390E0B"/>
    <w:rsid w:val="00391A1D"/>
    <w:rsid w:val="003921AA"/>
    <w:rsid w:val="0039392A"/>
    <w:rsid w:val="003939F7"/>
    <w:rsid w:val="0039421B"/>
    <w:rsid w:val="00394F75"/>
    <w:rsid w:val="00395780"/>
    <w:rsid w:val="0039713A"/>
    <w:rsid w:val="00397780"/>
    <w:rsid w:val="003A0A46"/>
    <w:rsid w:val="003A180A"/>
    <w:rsid w:val="003A1D91"/>
    <w:rsid w:val="003A21C1"/>
    <w:rsid w:val="003A23C8"/>
    <w:rsid w:val="003A25C4"/>
    <w:rsid w:val="003A3D1C"/>
    <w:rsid w:val="003A41D6"/>
    <w:rsid w:val="003A54A1"/>
    <w:rsid w:val="003A720A"/>
    <w:rsid w:val="003A74B1"/>
    <w:rsid w:val="003A7CD7"/>
    <w:rsid w:val="003B1F93"/>
    <w:rsid w:val="003B2105"/>
    <w:rsid w:val="003B2C19"/>
    <w:rsid w:val="003B3294"/>
    <w:rsid w:val="003B4666"/>
    <w:rsid w:val="003B4C7E"/>
    <w:rsid w:val="003B59F3"/>
    <w:rsid w:val="003B5F32"/>
    <w:rsid w:val="003B784A"/>
    <w:rsid w:val="003C0422"/>
    <w:rsid w:val="003C0EA6"/>
    <w:rsid w:val="003C16C8"/>
    <w:rsid w:val="003C23B0"/>
    <w:rsid w:val="003C290E"/>
    <w:rsid w:val="003C348F"/>
    <w:rsid w:val="003C3EA4"/>
    <w:rsid w:val="003C462F"/>
    <w:rsid w:val="003C4A78"/>
    <w:rsid w:val="003C59B7"/>
    <w:rsid w:val="003C66F9"/>
    <w:rsid w:val="003D1D00"/>
    <w:rsid w:val="003D546B"/>
    <w:rsid w:val="003D6DAB"/>
    <w:rsid w:val="003E1667"/>
    <w:rsid w:val="003E1767"/>
    <w:rsid w:val="003E2F6A"/>
    <w:rsid w:val="003E3E70"/>
    <w:rsid w:val="003F09D6"/>
    <w:rsid w:val="003F0F38"/>
    <w:rsid w:val="003F3266"/>
    <w:rsid w:val="003F3342"/>
    <w:rsid w:val="003F511B"/>
    <w:rsid w:val="003F5463"/>
    <w:rsid w:val="003F6A2E"/>
    <w:rsid w:val="003F73E9"/>
    <w:rsid w:val="003F7FC8"/>
    <w:rsid w:val="004005C1"/>
    <w:rsid w:val="00400A09"/>
    <w:rsid w:val="0040166A"/>
    <w:rsid w:val="00402974"/>
    <w:rsid w:val="0040337C"/>
    <w:rsid w:val="00405FB2"/>
    <w:rsid w:val="00410187"/>
    <w:rsid w:val="0041035A"/>
    <w:rsid w:val="004117C8"/>
    <w:rsid w:val="00411A07"/>
    <w:rsid w:val="00411F36"/>
    <w:rsid w:val="00415945"/>
    <w:rsid w:val="0041670E"/>
    <w:rsid w:val="00417592"/>
    <w:rsid w:val="004175F7"/>
    <w:rsid w:val="004201F4"/>
    <w:rsid w:val="0042044A"/>
    <w:rsid w:val="0042563C"/>
    <w:rsid w:val="004265A3"/>
    <w:rsid w:val="004276D8"/>
    <w:rsid w:val="00430B20"/>
    <w:rsid w:val="00432A6D"/>
    <w:rsid w:val="00433348"/>
    <w:rsid w:val="0043397B"/>
    <w:rsid w:val="00433DAF"/>
    <w:rsid w:val="00433FE7"/>
    <w:rsid w:val="004340D7"/>
    <w:rsid w:val="00434C03"/>
    <w:rsid w:val="0043543E"/>
    <w:rsid w:val="004354D8"/>
    <w:rsid w:val="0043625D"/>
    <w:rsid w:val="00437E1C"/>
    <w:rsid w:val="00440264"/>
    <w:rsid w:val="00441D5B"/>
    <w:rsid w:val="0044305B"/>
    <w:rsid w:val="004457CE"/>
    <w:rsid w:val="00445B86"/>
    <w:rsid w:val="00447490"/>
    <w:rsid w:val="00450268"/>
    <w:rsid w:val="00450473"/>
    <w:rsid w:val="004517D4"/>
    <w:rsid w:val="00452C1B"/>
    <w:rsid w:val="004543BF"/>
    <w:rsid w:val="0045468A"/>
    <w:rsid w:val="004546C9"/>
    <w:rsid w:val="00454710"/>
    <w:rsid w:val="004550DD"/>
    <w:rsid w:val="0045603A"/>
    <w:rsid w:val="004566B7"/>
    <w:rsid w:val="00456E1C"/>
    <w:rsid w:val="004571C1"/>
    <w:rsid w:val="004573A2"/>
    <w:rsid w:val="00457D9E"/>
    <w:rsid w:val="00457EC8"/>
    <w:rsid w:val="004608FF"/>
    <w:rsid w:val="00461442"/>
    <w:rsid w:val="004629CF"/>
    <w:rsid w:val="00463B5E"/>
    <w:rsid w:val="00463DC2"/>
    <w:rsid w:val="0046495C"/>
    <w:rsid w:val="00464DE1"/>
    <w:rsid w:val="004665E6"/>
    <w:rsid w:val="00466D6A"/>
    <w:rsid w:val="00467B91"/>
    <w:rsid w:val="00467D78"/>
    <w:rsid w:val="00470E9E"/>
    <w:rsid w:val="00472C14"/>
    <w:rsid w:val="00473B0F"/>
    <w:rsid w:val="00474B02"/>
    <w:rsid w:val="004758B6"/>
    <w:rsid w:val="0047591A"/>
    <w:rsid w:val="00475E4B"/>
    <w:rsid w:val="00476C03"/>
    <w:rsid w:val="00477561"/>
    <w:rsid w:val="0047772B"/>
    <w:rsid w:val="0047798F"/>
    <w:rsid w:val="00481392"/>
    <w:rsid w:val="00481CC5"/>
    <w:rsid w:val="004853CD"/>
    <w:rsid w:val="00485866"/>
    <w:rsid w:val="004868C0"/>
    <w:rsid w:val="00487572"/>
    <w:rsid w:val="004911AE"/>
    <w:rsid w:val="00491208"/>
    <w:rsid w:val="004917AA"/>
    <w:rsid w:val="00494307"/>
    <w:rsid w:val="00494DC6"/>
    <w:rsid w:val="00495D40"/>
    <w:rsid w:val="00496464"/>
    <w:rsid w:val="0049693F"/>
    <w:rsid w:val="004975D0"/>
    <w:rsid w:val="004A0579"/>
    <w:rsid w:val="004A16E5"/>
    <w:rsid w:val="004A2F0B"/>
    <w:rsid w:val="004A4DFF"/>
    <w:rsid w:val="004A6ABF"/>
    <w:rsid w:val="004A7535"/>
    <w:rsid w:val="004B1034"/>
    <w:rsid w:val="004B1644"/>
    <w:rsid w:val="004B1C72"/>
    <w:rsid w:val="004B209C"/>
    <w:rsid w:val="004B2430"/>
    <w:rsid w:val="004B3CC8"/>
    <w:rsid w:val="004B41A1"/>
    <w:rsid w:val="004B542C"/>
    <w:rsid w:val="004B6876"/>
    <w:rsid w:val="004B6E53"/>
    <w:rsid w:val="004C0200"/>
    <w:rsid w:val="004C0BF2"/>
    <w:rsid w:val="004C120E"/>
    <w:rsid w:val="004C2389"/>
    <w:rsid w:val="004C5CC1"/>
    <w:rsid w:val="004C6C03"/>
    <w:rsid w:val="004C74A3"/>
    <w:rsid w:val="004D280E"/>
    <w:rsid w:val="004D2E45"/>
    <w:rsid w:val="004D33F3"/>
    <w:rsid w:val="004D4F3E"/>
    <w:rsid w:val="004D6D4B"/>
    <w:rsid w:val="004E15F4"/>
    <w:rsid w:val="004E398F"/>
    <w:rsid w:val="004E4DD7"/>
    <w:rsid w:val="004E5988"/>
    <w:rsid w:val="004E5D3D"/>
    <w:rsid w:val="004E74E7"/>
    <w:rsid w:val="004F00DA"/>
    <w:rsid w:val="004F16CC"/>
    <w:rsid w:val="004F17CA"/>
    <w:rsid w:val="004F349F"/>
    <w:rsid w:val="004F38E3"/>
    <w:rsid w:val="004F56BF"/>
    <w:rsid w:val="004F6A89"/>
    <w:rsid w:val="00503881"/>
    <w:rsid w:val="005041BF"/>
    <w:rsid w:val="005061B2"/>
    <w:rsid w:val="00507E63"/>
    <w:rsid w:val="00510637"/>
    <w:rsid w:val="00510945"/>
    <w:rsid w:val="00513C67"/>
    <w:rsid w:val="00514A87"/>
    <w:rsid w:val="005151F1"/>
    <w:rsid w:val="005156E6"/>
    <w:rsid w:val="00516A71"/>
    <w:rsid w:val="00516C19"/>
    <w:rsid w:val="00517A89"/>
    <w:rsid w:val="00520249"/>
    <w:rsid w:val="00521A17"/>
    <w:rsid w:val="00522E25"/>
    <w:rsid w:val="00523F2A"/>
    <w:rsid w:val="005247E9"/>
    <w:rsid w:val="00526042"/>
    <w:rsid w:val="0052718D"/>
    <w:rsid w:val="0052791F"/>
    <w:rsid w:val="00527E68"/>
    <w:rsid w:val="00531602"/>
    <w:rsid w:val="005317AD"/>
    <w:rsid w:val="00532697"/>
    <w:rsid w:val="00533602"/>
    <w:rsid w:val="00535482"/>
    <w:rsid w:val="00535490"/>
    <w:rsid w:val="0054063A"/>
    <w:rsid w:val="00540973"/>
    <w:rsid w:val="00540B81"/>
    <w:rsid w:val="00540F86"/>
    <w:rsid w:val="00541165"/>
    <w:rsid w:val="00541C85"/>
    <w:rsid w:val="005425E1"/>
    <w:rsid w:val="00542E99"/>
    <w:rsid w:val="00543466"/>
    <w:rsid w:val="00543A47"/>
    <w:rsid w:val="00544662"/>
    <w:rsid w:val="00544A0E"/>
    <w:rsid w:val="00545321"/>
    <w:rsid w:val="0054682D"/>
    <w:rsid w:val="00550D74"/>
    <w:rsid w:val="00552703"/>
    <w:rsid w:val="00552BFC"/>
    <w:rsid w:val="0056148E"/>
    <w:rsid w:val="00564104"/>
    <w:rsid w:val="00564471"/>
    <w:rsid w:val="005646CD"/>
    <w:rsid w:val="0056495F"/>
    <w:rsid w:val="00564AE7"/>
    <w:rsid w:val="005651F0"/>
    <w:rsid w:val="005655CE"/>
    <w:rsid w:val="00565E0B"/>
    <w:rsid w:val="00566C71"/>
    <w:rsid w:val="00566E12"/>
    <w:rsid w:val="0056712A"/>
    <w:rsid w:val="005720EA"/>
    <w:rsid w:val="00573744"/>
    <w:rsid w:val="005746DB"/>
    <w:rsid w:val="00581950"/>
    <w:rsid w:val="0058294F"/>
    <w:rsid w:val="00582A67"/>
    <w:rsid w:val="00582B77"/>
    <w:rsid w:val="00582F4B"/>
    <w:rsid w:val="005830EF"/>
    <w:rsid w:val="00583AD3"/>
    <w:rsid w:val="00584C02"/>
    <w:rsid w:val="00585249"/>
    <w:rsid w:val="00587386"/>
    <w:rsid w:val="005879E0"/>
    <w:rsid w:val="00587A12"/>
    <w:rsid w:val="00590A8C"/>
    <w:rsid w:val="00591090"/>
    <w:rsid w:val="00591F78"/>
    <w:rsid w:val="00592214"/>
    <w:rsid w:val="00592DB5"/>
    <w:rsid w:val="00593731"/>
    <w:rsid w:val="00593972"/>
    <w:rsid w:val="00593E9E"/>
    <w:rsid w:val="0059473E"/>
    <w:rsid w:val="0059691B"/>
    <w:rsid w:val="005969B9"/>
    <w:rsid w:val="00597AAE"/>
    <w:rsid w:val="005A02C9"/>
    <w:rsid w:val="005A29EC"/>
    <w:rsid w:val="005A347D"/>
    <w:rsid w:val="005A5208"/>
    <w:rsid w:val="005A68C3"/>
    <w:rsid w:val="005A6B0B"/>
    <w:rsid w:val="005B0D03"/>
    <w:rsid w:val="005B2677"/>
    <w:rsid w:val="005B2D9F"/>
    <w:rsid w:val="005B2DF3"/>
    <w:rsid w:val="005B3038"/>
    <w:rsid w:val="005B3070"/>
    <w:rsid w:val="005B43C6"/>
    <w:rsid w:val="005B56E4"/>
    <w:rsid w:val="005B5FB7"/>
    <w:rsid w:val="005B6AE6"/>
    <w:rsid w:val="005B73E0"/>
    <w:rsid w:val="005C0514"/>
    <w:rsid w:val="005C07F2"/>
    <w:rsid w:val="005C090B"/>
    <w:rsid w:val="005C1259"/>
    <w:rsid w:val="005C1A37"/>
    <w:rsid w:val="005C4BD4"/>
    <w:rsid w:val="005C4C3A"/>
    <w:rsid w:val="005C5488"/>
    <w:rsid w:val="005C5DAB"/>
    <w:rsid w:val="005C6F73"/>
    <w:rsid w:val="005D08E1"/>
    <w:rsid w:val="005D30E2"/>
    <w:rsid w:val="005D7C38"/>
    <w:rsid w:val="005D7C7F"/>
    <w:rsid w:val="005E07E2"/>
    <w:rsid w:val="005E0FA4"/>
    <w:rsid w:val="005E1B00"/>
    <w:rsid w:val="005E2865"/>
    <w:rsid w:val="005E2A54"/>
    <w:rsid w:val="005E4E11"/>
    <w:rsid w:val="005E7CFF"/>
    <w:rsid w:val="005F0B3F"/>
    <w:rsid w:val="005F29BB"/>
    <w:rsid w:val="005F2A71"/>
    <w:rsid w:val="005F3AA6"/>
    <w:rsid w:val="005F4C89"/>
    <w:rsid w:val="005F529B"/>
    <w:rsid w:val="005F65A5"/>
    <w:rsid w:val="005F6C44"/>
    <w:rsid w:val="005F78B4"/>
    <w:rsid w:val="005F7A40"/>
    <w:rsid w:val="006020E8"/>
    <w:rsid w:val="006025AC"/>
    <w:rsid w:val="0060331B"/>
    <w:rsid w:val="00603D03"/>
    <w:rsid w:val="00604E53"/>
    <w:rsid w:val="00605DD0"/>
    <w:rsid w:val="00606146"/>
    <w:rsid w:val="00610E3A"/>
    <w:rsid w:val="006121CF"/>
    <w:rsid w:val="006121EE"/>
    <w:rsid w:val="006122B5"/>
    <w:rsid w:val="00612452"/>
    <w:rsid w:val="006125BA"/>
    <w:rsid w:val="00614386"/>
    <w:rsid w:val="00617CBF"/>
    <w:rsid w:val="00623D64"/>
    <w:rsid w:val="0062719C"/>
    <w:rsid w:val="0062799E"/>
    <w:rsid w:val="00627CC0"/>
    <w:rsid w:val="00632D1F"/>
    <w:rsid w:val="00633890"/>
    <w:rsid w:val="00635A22"/>
    <w:rsid w:val="0063699D"/>
    <w:rsid w:val="00636F7A"/>
    <w:rsid w:val="006371D6"/>
    <w:rsid w:val="006373BF"/>
    <w:rsid w:val="00637853"/>
    <w:rsid w:val="00637E0E"/>
    <w:rsid w:val="00641FA9"/>
    <w:rsid w:val="00642105"/>
    <w:rsid w:val="00643BEB"/>
    <w:rsid w:val="00644F10"/>
    <w:rsid w:val="00645CAB"/>
    <w:rsid w:val="00645ECF"/>
    <w:rsid w:val="0065272E"/>
    <w:rsid w:val="00655045"/>
    <w:rsid w:val="00655717"/>
    <w:rsid w:val="00656DCB"/>
    <w:rsid w:val="00657F7E"/>
    <w:rsid w:val="00660449"/>
    <w:rsid w:val="006621F6"/>
    <w:rsid w:val="0066350F"/>
    <w:rsid w:val="00663E57"/>
    <w:rsid w:val="00664F5C"/>
    <w:rsid w:val="00665319"/>
    <w:rsid w:val="00665D97"/>
    <w:rsid w:val="006660DB"/>
    <w:rsid w:val="0066699D"/>
    <w:rsid w:val="00667008"/>
    <w:rsid w:val="006679D1"/>
    <w:rsid w:val="00667B87"/>
    <w:rsid w:val="00667FB7"/>
    <w:rsid w:val="00670CB0"/>
    <w:rsid w:val="00670ECC"/>
    <w:rsid w:val="0067171A"/>
    <w:rsid w:val="00671CE1"/>
    <w:rsid w:val="00672E53"/>
    <w:rsid w:val="006743DF"/>
    <w:rsid w:val="006812D0"/>
    <w:rsid w:val="00681587"/>
    <w:rsid w:val="006817A2"/>
    <w:rsid w:val="00682120"/>
    <w:rsid w:val="006827FB"/>
    <w:rsid w:val="00682FBF"/>
    <w:rsid w:val="006858DC"/>
    <w:rsid w:val="006877A4"/>
    <w:rsid w:val="0068793E"/>
    <w:rsid w:val="00690C16"/>
    <w:rsid w:val="00690F07"/>
    <w:rsid w:val="0069169D"/>
    <w:rsid w:val="00691949"/>
    <w:rsid w:val="006921A2"/>
    <w:rsid w:val="006924CB"/>
    <w:rsid w:val="00693D21"/>
    <w:rsid w:val="00693FB9"/>
    <w:rsid w:val="0069472D"/>
    <w:rsid w:val="006A132C"/>
    <w:rsid w:val="006A1FE1"/>
    <w:rsid w:val="006A251D"/>
    <w:rsid w:val="006A2FA2"/>
    <w:rsid w:val="006A3028"/>
    <w:rsid w:val="006A422B"/>
    <w:rsid w:val="006B2243"/>
    <w:rsid w:val="006B34C0"/>
    <w:rsid w:val="006B3E95"/>
    <w:rsid w:val="006B498E"/>
    <w:rsid w:val="006B65A3"/>
    <w:rsid w:val="006B696A"/>
    <w:rsid w:val="006B6B6E"/>
    <w:rsid w:val="006B7A0E"/>
    <w:rsid w:val="006C0729"/>
    <w:rsid w:val="006C0ACC"/>
    <w:rsid w:val="006C0B53"/>
    <w:rsid w:val="006C1E20"/>
    <w:rsid w:val="006C21CC"/>
    <w:rsid w:val="006C3487"/>
    <w:rsid w:val="006C4751"/>
    <w:rsid w:val="006C5A5B"/>
    <w:rsid w:val="006D090C"/>
    <w:rsid w:val="006D11E3"/>
    <w:rsid w:val="006D13B7"/>
    <w:rsid w:val="006D18BA"/>
    <w:rsid w:val="006D1B08"/>
    <w:rsid w:val="006D3054"/>
    <w:rsid w:val="006D380F"/>
    <w:rsid w:val="006D3C23"/>
    <w:rsid w:val="006D6924"/>
    <w:rsid w:val="006D6F74"/>
    <w:rsid w:val="006E06DA"/>
    <w:rsid w:val="006E10BA"/>
    <w:rsid w:val="006E112F"/>
    <w:rsid w:val="006E238F"/>
    <w:rsid w:val="006E257A"/>
    <w:rsid w:val="006E3CA0"/>
    <w:rsid w:val="006E4284"/>
    <w:rsid w:val="006E6714"/>
    <w:rsid w:val="006F048B"/>
    <w:rsid w:val="006F0C66"/>
    <w:rsid w:val="006F170C"/>
    <w:rsid w:val="006F1856"/>
    <w:rsid w:val="006F2673"/>
    <w:rsid w:val="006F4DBE"/>
    <w:rsid w:val="006F5AB2"/>
    <w:rsid w:val="006F6694"/>
    <w:rsid w:val="006F6829"/>
    <w:rsid w:val="007002F6"/>
    <w:rsid w:val="007009FE"/>
    <w:rsid w:val="00702DAF"/>
    <w:rsid w:val="007032FA"/>
    <w:rsid w:val="0070430A"/>
    <w:rsid w:val="00705542"/>
    <w:rsid w:val="00707793"/>
    <w:rsid w:val="007119A0"/>
    <w:rsid w:val="00712CA2"/>
    <w:rsid w:val="00712EA6"/>
    <w:rsid w:val="00712ED6"/>
    <w:rsid w:val="007143C6"/>
    <w:rsid w:val="00714799"/>
    <w:rsid w:val="0071497A"/>
    <w:rsid w:val="0071582F"/>
    <w:rsid w:val="00715C33"/>
    <w:rsid w:val="0071656A"/>
    <w:rsid w:val="00716FD2"/>
    <w:rsid w:val="0071708E"/>
    <w:rsid w:val="007229FA"/>
    <w:rsid w:val="00722FE6"/>
    <w:rsid w:val="00723D07"/>
    <w:rsid w:val="00724636"/>
    <w:rsid w:val="007259DA"/>
    <w:rsid w:val="00726DE6"/>
    <w:rsid w:val="00727105"/>
    <w:rsid w:val="00727AAC"/>
    <w:rsid w:val="00730539"/>
    <w:rsid w:val="0073067D"/>
    <w:rsid w:val="00731075"/>
    <w:rsid w:val="007312C8"/>
    <w:rsid w:val="00731CDE"/>
    <w:rsid w:val="00732E8F"/>
    <w:rsid w:val="007358A8"/>
    <w:rsid w:val="00736BB2"/>
    <w:rsid w:val="007401A8"/>
    <w:rsid w:val="0074059A"/>
    <w:rsid w:val="007416B0"/>
    <w:rsid w:val="0074171A"/>
    <w:rsid w:val="00741F49"/>
    <w:rsid w:val="007428B5"/>
    <w:rsid w:val="007443A1"/>
    <w:rsid w:val="007447AB"/>
    <w:rsid w:val="00745311"/>
    <w:rsid w:val="00745F63"/>
    <w:rsid w:val="00746AD1"/>
    <w:rsid w:val="00746C32"/>
    <w:rsid w:val="007477C9"/>
    <w:rsid w:val="00750BAA"/>
    <w:rsid w:val="00750D2C"/>
    <w:rsid w:val="007520E2"/>
    <w:rsid w:val="00752848"/>
    <w:rsid w:val="00753822"/>
    <w:rsid w:val="007548A8"/>
    <w:rsid w:val="007560FF"/>
    <w:rsid w:val="007562BA"/>
    <w:rsid w:val="00756895"/>
    <w:rsid w:val="00756F09"/>
    <w:rsid w:val="00761802"/>
    <w:rsid w:val="00761AFD"/>
    <w:rsid w:val="00761D4B"/>
    <w:rsid w:val="00765AF6"/>
    <w:rsid w:val="00767100"/>
    <w:rsid w:val="00770DEE"/>
    <w:rsid w:val="007723BA"/>
    <w:rsid w:val="007727B8"/>
    <w:rsid w:val="007752CE"/>
    <w:rsid w:val="0077536B"/>
    <w:rsid w:val="00780385"/>
    <w:rsid w:val="0078077B"/>
    <w:rsid w:val="00781196"/>
    <w:rsid w:val="00782357"/>
    <w:rsid w:val="00782A8D"/>
    <w:rsid w:val="00783C7B"/>
    <w:rsid w:val="00783CA2"/>
    <w:rsid w:val="00784329"/>
    <w:rsid w:val="007843D4"/>
    <w:rsid w:val="00784D43"/>
    <w:rsid w:val="00786F51"/>
    <w:rsid w:val="0078707B"/>
    <w:rsid w:val="00790DA2"/>
    <w:rsid w:val="00791E99"/>
    <w:rsid w:val="007920D9"/>
    <w:rsid w:val="00792573"/>
    <w:rsid w:val="00793CC9"/>
    <w:rsid w:val="00793D68"/>
    <w:rsid w:val="00793E18"/>
    <w:rsid w:val="007A040D"/>
    <w:rsid w:val="007A0674"/>
    <w:rsid w:val="007A1702"/>
    <w:rsid w:val="007A1DDC"/>
    <w:rsid w:val="007A24F6"/>
    <w:rsid w:val="007A407E"/>
    <w:rsid w:val="007A4189"/>
    <w:rsid w:val="007A5CFA"/>
    <w:rsid w:val="007A6F5E"/>
    <w:rsid w:val="007A7527"/>
    <w:rsid w:val="007A780E"/>
    <w:rsid w:val="007B1C0B"/>
    <w:rsid w:val="007B1D17"/>
    <w:rsid w:val="007B26A3"/>
    <w:rsid w:val="007B34C0"/>
    <w:rsid w:val="007B369B"/>
    <w:rsid w:val="007B6D11"/>
    <w:rsid w:val="007C0F02"/>
    <w:rsid w:val="007C1325"/>
    <w:rsid w:val="007C20D2"/>
    <w:rsid w:val="007C2320"/>
    <w:rsid w:val="007C5148"/>
    <w:rsid w:val="007C5AA5"/>
    <w:rsid w:val="007C5D4D"/>
    <w:rsid w:val="007C681E"/>
    <w:rsid w:val="007D1AE5"/>
    <w:rsid w:val="007D2F58"/>
    <w:rsid w:val="007D32EA"/>
    <w:rsid w:val="007D344C"/>
    <w:rsid w:val="007D4810"/>
    <w:rsid w:val="007D4A72"/>
    <w:rsid w:val="007D5A41"/>
    <w:rsid w:val="007D613D"/>
    <w:rsid w:val="007D645E"/>
    <w:rsid w:val="007D6679"/>
    <w:rsid w:val="007D6B8F"/>
    <w:rsid w:val="007D7F9B"/>
    <w:rsid w:val="007E3F72"/>
    <w:rsid w:val="007E4A5E"/>
    <w:rsid w:val="007E5F69"/>
    <w:rsid w:val="007E7328"/>
    <w:rsid w:val="007E7653"/>
    <w:rsid w:val="007F06CE"/>
    <w:rsid w:val="007F358E"/>
    <w:rsid w:val="007F3727"/>
    <w:rsid w:val="007F3768"/>
    <w:rsid w:val="007F4167"/>
    <w:rsid w:val="007F5F1F"/>
    <w:rsid w:val="007F72D3"/>
    <w:rsid w:val="007F7B62"/>
    <w:rsid w:val="00800FAF"/>
    <w:rsid w:val="008054EC"/>
    <w:rsid w:val="00806B47"/>
    <w:rsid w:val="00807A2B"/>
    <w:rsid w:val="00807D22"/>
    <w:rsid w:val="00810026"/>
    <w:rsid w:val="0081096B"/>
    <w:rsid w:val="0081209B"/>
    <w:rsid w:val="00815577"/>
    <w:rsid w:val="00815FCB"/>
    <w:rsid w:val="00816A60"/>
    <w:rsid w:val="008170B1"/>
    <w:rsid w:val="008210D2"/>
    <w:rsid w:val="00821877"/>
    <w:rsid w:val="00822AAF"/>
    <w:rsid w:val="00825FB8"/>
    <w:rsid w:val="008301DA"/>
    <w:rsid w:val="00831D65"/>
    <w:rsid w:val="008325A4"/>
    <w:rsid w:val="00832FDA"/>
    <w:rsid w:val="00834936"/>
    <w:rsid w:val="0083710D"/>
    <w:rsid w:val="008378EA"/>
    <w:rsid w:val="00840515"/>
    <w:rsid w:val="008407C6"/>
    <w:rsid w:val="0084278A"/>
    <w:rsid w:val="008427AE"/>
    <w:rsid w:val="00842F89"/>
    <w:rsid w:val="0084354C"/>
    <w:rsid w:val="00843802"/>
    <w:rsid w:val="008439BF"/>
    <w:rsid w:val="00850E9E"/>
    <w:rsid w:val="008518D9"/>
    <w:rsid w:val="00851945"/>
    <w:rsid w:val="00854D8F"/>
    <w:rsid w:val="00855CEC"/>
    <w:rsid w:val="008565BB"/>
    <w:rsid w:val="0085662B"/>
    <w:rsid w:val="00856A45"/>
    <w:rsid w:val="0085725C"/>
    <w:rsid w:val="00860AC9"/>
    <w:rsid w:val="008622D9"/>
    <w:rsid w:val="0086256C"/>
    <w:rsid w:val="00862DB3"/>
    <w:rsid w:val="00862F99"/>
    <w:rsid w:val="00862FC2"/>
    <w:rsid w:val="00863C5A"/>
    <w:rsid w:val="00866F65"/>
    <w:rsid w:val="0086739B"/>
    <w:rsid w:val="00867767"/>
    <w:rsid w:val="008700B6"/>
    <w:rsid w:val="00870538"/>
    <w:rsid w:val="00870BEC"/>
    <w:rsid w:val="00871347"/>
    <w:rsid w:val="00871F5B"/>
    <w:rsid w:val="00875F08"/>
    <w:rsid w:val="00876FEB"/>
    <w:rsid w:val="008828EB"/>
    <w:rsid w:val="008848A9"/>
    <w:rsid w:val="00885296"/>
    <w:rsid w:val="00885E28"/>
    <w:rsid w:val="0088702E"/>
    <w:rsid w:val="008913E2"/>
    <w:rsid w:val="00893D84"/>
    <w:rsid w:val="00893EAB"/>
    <w:rsid w:val="008942E6"/>
    <w:rsid w:val="00894D81"/>
    <w:rsid w:val="00895090"/>
    <w:rsid w:val="00895EBE"/>
    <w:rsid w:val="00896280"/>
    <w:rsid w:val="008962CC"/>
    <w:rsid w:val="00896A2E"/>
    <w:rsid w:val="00897274"/>
    <w:rsid w:val="008A04CF"/>
    <w:rsid w:val="008A08BE"/>
    <w:rsid w:val="008A112A"/>
    <w:rsid w:val="008A1CAB"/>
    <w:rsid w:val="008A2147"/>
    <w:rsid w:val="008A28CB"/>
    <w:rsid w:val="008A2D09"/>
    <w:rsid w:val="008A2F53"/>
    <w:rsid w:val="008A41EC"/>
    <w:rsid w:val="008A4317"/>
    <w:rsid w:val="008A4620"/>
    <w:rsid w:val="008A5C2D"/>
    <w:rsid w:val="008A77C6"/>
    <w:rsid w:val="008A7B97"/>
    <w:rsid w:val="008A7DAA"/>
    <w:rsid w:val="008B0A73"/>
    <w:rsid w:val="008B3348"/>
    <w:rsid w:val="008B37FC"/>
    <w:rsid w:val="008B3FBF"/>
    <w:rsid w:val="008B632F"/>
    <w:rsid w:val="008B674C"/>
    <w:rsid w:val="008B6981"/>
    <w:rsid w:val="008B6C08"/>
    <w:rsid w:val="008B72C6"/>
    <w:rsid w:val="008C05F6"/>
    <w:rsid w:val="008C19A1"/>
    <w:rsid w:val="008C22B4"/>
    <w:rsid w:val="008C2E56"/>
    <w:rsid w:val="008C3876"/>
    <w:rsid w:val="008C4BE2"/>
    <w:rsid w:val="008C5659"/>
    <w:rsid w:val="008C7860"/>
    <w:rsid w:val="008D001A"/>
    <w:rsid w:val="008D1368"/>
    <w:rsid w:val="008D141F"/>
    <w:rsid w:val="008D1AE6"/>
    <w:rsid w:val="008D1BDE"/>
    <w:rsid w:val="008D2480"/>
    <w:rsid w:val="008D27CA"/>
    <w:rsid w:val="008D2EA6"/>
    <w:rsid w:val="008D30A0"/>
    <w:rsid w:val="008D3292"/>
    <w:rsid w:val="008D343B"/>
    <w:rsid w:val="008D3732"/>
    <w:rsid w:val="008D3910"/>
    <w:rsid w:val="008D5327"/>
    <w:rsid w:val="008D6729"/>
    <w:rsid w:val="008D7309"/>
    <w:rsid w:val="008D7E70"/>
    <w:rsid w:val="008D7F1C"/>
    <w:rsid w:val="008E02F5"/>
    <w:rsid w:val="008E12DD"/>
    <w:rsid w:val="008E2CE7"/>
    <w:rsid w:val="008E3C52"/>
    <w:rsid w:val="008E4641"/>
    <w:rsid w:val="008E527C"/>
    <w:rsid w:val="008E657E"/>
    <w:rsid w:val="008E6A64"/>
    <w:rsid w:val="008E6E5E"/>
    <w:rsid w:val="008F0145"/>
    <w:rsid w:val="008F16B2"/>
    <w:rsid w:val="008F47CC"/>
    <w:rsid w:val="008F4B5D"/>
    <w:rsid w:val="008F53C6"/>
    <w:rsid w:val="008F59C2"/>
    <w:rsid w:val="008F6207"/>
    <w:rsid w:val="008F73A3"/>
    <w:rsid w:val="008F7B27"/>
    <w:rsid w:val="009012ED"/>
    <w:rsid w:val="00901E3B"/>
    <w:rsid w:val="0090271B"/>
    <w:rsid w:val="00906117"/>
    <w:rsid w:val="00906DCA"/>
    <w:rsid w:val="00906EC2"/>
    <w:rsid w:val="0091159A"/>
    <w:rsid w:val="0091295D"/>
    <w:rsid w:val="00914D5D"/>
    <w:rsid w:val="00916614"/>
    <w:rsid w:val="00916C24"/>
    <w:rsid w:val="00917354"/>
    <w:rsid w:val="00917DC8"/>
    <w:rsid w:val="00921E66"/>
    <w:rsid w:val="0092300D"/>
    <w:rsid w:val="0092318C"/>
    <w:rsid w:val="00923880"/>
    <w:rsid w:val="00925B0E"/>
    <w:rsid w:val="00926486"/>
    <w:rsid w:val="00926B7B"/>
    <w:rsid w:val="00927127"/>
    <w:rsid w:val="0092719C"/>
    <w:rsid w:val="00927618"/>
    <w:rsid w:val="00930939"/>
    <w:rsid w:val="0093123A"/>
    <w:rsid w:val="009327C5"/>
    <w:rsid w:val="00932A5B"/>
    <w:rsid w:val="00932C95"/>
    <w:rsid w:val="00932D57"/>
    <w:rsid w:val="00933CE4"/>
    <w:rsid w:val="009344C9"/>
    <w:rsid w:val="00935954"/>
    <w:rsid w:val="00935DF3"/>
    <w:rsid w:val="00937C0A"/>
    <w:rsid w:val="0094042C"/>
    <w:rsid w:val="00940605"/>
    <w:rsid w:val="009414CB"/>
    <w:rsid w:val="00941668"/>
    <w:rsid w:val="00941C39"/>
    <w:rsid w:val="009422D7"/>
    <w:rsid w:val="0094333F"/>
    <w:rsid w:val="009439C2"/>
    <w:rsid w:val="00945AB2"/>
    <w:rsid w:val="00946A80"/>
    <w:rsid w:val="00947771"/>
    <w:rsid w:val="00951705"/>
    <w:rsid w:val="00953C05"/>
    <w:rsid w:val="00955D22"/>
    <w:rsid w:val="00961A3B"/>
    <w:rsid w:val="0096365A"/>
    <w:rsid w:val="00964699"/>
    <w:rsid w:val="00965BEE"/>
    <w:rsid w:val="00967BB2"/>
    <w:rsid w:val="0097048C"/>
    <w:rsid w:val="009710E1"/>
    <w:rsid w:val="00971DB4"/>
    <w:rsid w:val="00974B03"/>
    <w:rsid w:val="00977A58"/>
    <w:rsid w:val="009808AA"/>
    <w:rsid w:val="00981874"/>
    <w:rsid w:val="00981D5E"/>
    <w:rsid w:val="00982BDF"/>
    <w:rsid w:val="00982C1A"/>
    <w:rsid w:val="00982F39"/>
    <w:rsid w:val="0098330A"/>
    <w:rsid w:val="00983C88"/>
    <w:rsid w:val="00985446"/>
    <w:rsid w:val="00985B1F"/>
    <w:rsid w:val="00985EED"/>
    <w:rsid w:val="00986432"/>
    <w:rsid w:val="0098663F"/>
    <w:rsid w:val="00987673"/>
    <w:rsid w:val="0099132D"/>
    <w:rsid w:val="00992B26"/>
    <w:rsid w:val="00994BB1"/>
    <w:rsid w:val="00994FF4"/>
    <w:rsid w:val="009954C3"/>
    <w:rsid w:val="00995815"/>
    <w:rsid w:val="00995FA1"/>
    <w:rsid w:val="0099630C"/>
    <w:rsid w:val="009965E5"/>
    <w:rsid w:val="00996CA3"/>
    <w:rsid w:val="009A01F2"/>
    <w:rsid w:val="009A061D"/>
    <w:rsid w:val="009A208D"/>
    <w:rsid w:val="009A29D3"/>
    <w:rsid w:val="009A32E7"/>
    <w:rsid w:val="009A37FD"/>
    <w:rsid w:val="009A39EF"/>
    <w:rsid w:val="009A416F"/>
    <w:rsid w:val="009A65E9"/>
    <w:rsid w:val="009B0289"/>
    <w:rsid w:val="009B2030"/>
    <w:rsid w:val="009B25BB"/>
    <w:rsid w:val="009B3F29"/>
    <w:rsid w:val="009B48E1"/>
    <w:rsid w:val="009B584B"/>
    <w:rsid w:val="009B5A68"/>
    <w:rsid w:val="009B667E"/>
    <w:rsid w:val="009C040D"/>
    <w:rsid w:val="009C07BE"/>
    <w:rsid w:val="009C1236"/>
    <w:rsid w:val="009C1B31"/>
    <w:rsid w:val="009C1DF6"/>
    <w:rsid w:val="009C4040"/>
    <w:rsid w:val="009D0F76"/>
    <w:rsid w:val="009D1647"/>
    <w:rsid w:val="009D24EC"/>
    <w:rsid w:val="009D372F"/>
    <w:rsid w:val="009D449B"/>
    <w:rsid w:val="009D4999"/>
    <w:rsid w:val="009D53D0"/>
    <w:rsid w:val="009D572F"/>
    <w:rsid w:val="009D67D2"/>
    <w:rsid w:val="009E1171"/>
    <w:rsid w:val="009E1193"/>
    <w:rsid w:val="009E1A66"/>
    <w:rsid w:val="009E1D2B"/>
    <w:rsid w:val="009E4775"/>
    <w:rsid w:val="009E5083"/>
    <w:rsid w:val="009E7F5E"/>
    <w:rsid w:val="009F03B7"/>
    <w:rsid w:val="009F0CFD"/>
    <w:rsid w:val="009F3F56"/>
    <w:rsid w:val="009F44D5"/>
    <w:rsid w:val="009F4518"/>
    <w:rsid w:val="009F519A"/>
    <w:rsid w:val="009F60BA"/>
    <w:rsid w:val="009F681A"/>
    <w:rsid w:val="00A000BE"/>
    <w:rsid w:val="00A0342A"/>
    <w:rsid w:val="00A0356F"/>
    <w:rsid w:val="00A03AF9"/>
    <w:rsid w:val="00A03DEF"/>
    <w:rsid w:val="00A06C70"/>
    <w:rsid w:val="00A06EA7"/>
    <w:rsid w:val="00A07530"/>
    <w:rsid w:val="00A079F4"/>
    <w:rsid w:val="00A10753"/>
    <w:rsid w:val="00A117F5"/>
    <w:rsid w:val="00A12BF0"/>
    <w:rsid w:val="00A13B67"/>
    <w:rsid w:val="00A13E6E"/>
    <w:rsid w:val="00A142B6"/>
    <w:rsid w:val="00A14C0E"/>
    <w:rsid w:val="00A150A5"/>
    <w:rsid w:val="00A15E7F"/>
    <w:rsid w:val="00A16203"/>
    <w:rsid w:val="00A21146"/>
    <w:rsid w:val="00A2175C"/>
    <w:rsid w:val="00A22995"/>
    <w:rsid w:val="00A22A12"/>
    <w:rsid w:val="00A23832"/>
    <w:rsid w:val="00A23ECF"/>
    <w:rsid w:val="00A24218"/>
    <w:rsid w:val="00A24E5C"/>
    <w:rsid w:val="00A26D66"/>
    <w:rsid w:val="00A26EE3"/>
    <w:rsid w:val="00A30A94"/>
    <w:rsid w:val="00A31CEF"/>
    <w:rsid w:val="00A32D00"/>
    <w:rsid w:val="00A3353E"/>
    <w:rsid w:val="00A359E2"/>
    <w:rsid w:val="00A37507"/>
    <w:rsid w:val="00A37616"/>
    <w:rsid w:val="00A41FA9"/>
    <w:rsid w:val="00A42159"/>
    <w:rsid w:val="00A42BC3"/>
    <w:rsid w:val="00A42C2D"/>
    <w:rsid w:val="00A43FF4"/>
    <w:rsid w:val="00A448A7"/>
    <w:rsid w:val="00A45796"/>
    <w:rsid w:val="00A464E2"/>
    <w:rsid w:val="00A46688"/>
    <w:rsid w:val="00A468B8"/>
    <w:rsid w:val="00A46963"/>
    <w:rsid w:val="00A470F6"/>
    <w:rsid w:val="00A47310"/>
    <w:rsid w:val="00A4781C"/>
    <w:rsid w:val="00A507D6"/>
    <w:rsid w:val="00A518B1"/>
    <w:rsid w:val="00A52E09"/>
    <w:rsid w:val="00A541C9"/>
    <w:rsid w:val="00A5441A"/>
    <w:rsid w:val="00A551D8"/>
    <w:rsid w:val="00A56764"/>
    <w:rsid w:val="00A57D67"/>
    <w:rsid w:val="00A61053"/>
    <w:rsid w:val="00A620DA"/>
    <w:rsid w:val="00A62380"/>
    <w:rsid w:val="00A64FB6"/>
    <w:rsid w:val="00A7228A"/>
    <w:rsid w:val="00A72753"/>
    <w:rsid w:val="00A72BF7"/>
    <w:rsid w:val="00A72F51"/>
    <w:rsid w:val="00A73EA3"/>
    <w:rsid w:val="00A74D58"/>
    <w:rsid w:val="00A75A31"/>
    <w:rsid w:val="00A75D85"/>
    <w:rsid w:val="00A76B76"/>
    <w:rsid w:val="00A8094A"/>
    <w:rsid w:val="00A8205C"/>
    <w:rsid w:val="00A82E5B"/>
    <w:rsid w:val="00A82F9B"/>
    <w:rsid w:val="00A83301"/>
    <w:rsid w:val="00A83A56"/>
    <w:rsid w:val="00A8711F"/>
    <w:rsid w:val="00A90471"/>
    <w:rsid w:val="00A90F13"/>
    <w:rsid w:val="00A917DE"/>
    <w:rsid w:val="00A9510A"/>
    <w:rsid w:val="00AA1B46"/>
    <w:rsid w:val="00AA2200"/>
    <w:rsid w:val="00AA223E"/>
    <w:rsid w:val="00AA2730"/>
    <w:rsid w:val="00AA2C4D"/>
    <w:rsid w:val="00AA4703"/>
    <w:rsid w:val="00AA4FEF"/>
    <w:rsid w:val="00AA5177"/>
    <w:rsid w:val="00AA5BEA"/>
    <w:rsid w:val="00AA5E11"/>
    <w:rsid w:val="00AA7D66"/>
    <w:rsid w:val="00AB0835"/>
    <w:rsid w:val="00AB0EC8"/>
    <w:rsid w:val="00AB1350"/>
    <w:rsid w:val="00AB218B"/>
    <w:rsid w:val="00AB5E5D"/>
    <w:rsid w:val="00AB5E5E"/>
    <w:rsid w:val="00AB7718"/>
    <w:rsid w:val="00AC2178"/>
    <w:rsid w:val="00AC24BA"/>
    <w:rsid w:val="00AC4F73"/>
    <w:rsid w:val="00AC6DFE"/>
    <w:rsid w:val="00AD014C"/>
    <w:rsid w:val="00AD16E9"/>
    <w:rsid w:val="00AD2AE9"/>
    <w:rsid w:val="00AD3245"/>
    <w:rsid w:val="00AD3ED6"/>
    <w:rsid w:val="00AD5204"/>
    <w:rsid w:val="00AD60CA"/>
    <w:rsid w:val="00AD76F2"/>
    <w:rsid w:val="00AD7D0A"/>
    <w:rsid w:val="00AD7D14"/>
    <w:rsid w:val="00AE029F"/>
    <w:rsid w:val="00AE2686"/>
    <w:rsid w:val="00AE3C35"/>
    <w:rsid w:val="00AE44C0"/>
    <w:rsid w:val="00AE50CF"/>
    <w:rsid w:val="00AE6108"/>
    <w:rsid w:val="00AE70E4"/>
    <w:rsid w:val="00AF3553"/>
    <w:rsid w:val="00AF69B6"/>
    <w:rsid w:val="00AF7548"/>
    <w:rsid w:val="00AF7BFB"/>
    <w:rsid w:val="00B0019D"/>
    <w:rsid w:val="00B014F9"/>
    <w:rsid w:val="00B01900"/>
    <w:rsid w:val="00B02209"/>
    <w:rsid w:val="00B04031"/>
    <w:rsid w:val="00B04140"/>
    <w:rsid w:val="00B04509"/>
    <w:rsid w:val="00B045F9"/>
    <w:rsid w:val="00B046E3"/>
    <w:rsid w:val="00B052EC"/>
    <w:rsid w:val="00B11995"/>
    <w:rsid w:val="00B12758"/>
    <w:rsid w:val="00B1328E"/>
    <w:rsid w:val="00B141BA"/>
    <w:rsid w:val="00B1428E"/>
    <w:rsid w:val="00B14A49"/>
    <w:rsid w:val="00B15942"/>
    <w:rsid w:val="00B16576"/>
    <w:rsid w:val="00B16886"/>
    <w:rsid w:val="00B16FA9"/>
    <w:rsid w:val="00B21C7C"/>
    <w:rsid w:val="00B2329F"/>
    <w:rsid w:val="00B253B5"/>
    <w:rsid w:val="00B2582E"/>
    <w:rsid w:val="00B27584"/>
    <w:rsid w:val="00B27B30"/>
    <w:rsid w:val="00B27DD5"/>
    <w:rsid w:val="00B32681"/>
    <w:rsid w:val="00B32780"/>
    <w:rsid w:val="00B32872"/>
    <w:rsid w:val="00B32FBA"/>
    <w:rsid w:val="00B33008"/>
    <w:rsid w:val="00B34422"/>
    <w:rsid w:val="00B3524F"/>
    <w:rsid w:val="00B36C67"/>
    <w:rsid w:val="00B40FD8"/>
    <w:rsid w:val="00B4182B"/>
    <w:rsid w:val="00B421D5"/>
    <w:rsid w:val="00B42596"/>
    <w:rsid w:val="00B425D6"/>
    <w:rsid w:val="00B432B2"/>
    <w:rsid w:val="00B4448D"/>
    <w:rsid w:val="00B46B10"/>
    <w:rsid w:val="00B470C8"/>
    <w:rsid w:val="00B51952"/>
    <w:rsid w:val="00B5213F"/>
    <w:rsid w:val="00B529FA"/>
    <w:rsid w:val="00B54B41"/>
    <w:rsid w:val="00B54FFD"/>
    <w:rsid w:val="00B562DB"/>
    <w:rsid w:val="00B576A4"/>
    <w:rsid w:val="00B616BE"/>
    <w:rsid w:val="00B62C42"/>
    <w:rsid w:val="00B66375"/>
    <w:rsid w:val="00B67905"/>
    <w:rsid w:val="00B67C25"/>
    <w:rsid w:val="00B67F8F"/>
    <w:rsid w:val="00B72652"/>
    <w:rsid w:val="00B73620"/>
    <w:rsid w:val="00B7477F"/>
    <w:rsid w:val="00B749DE"/>
    <w:rsid w:val="00B74DFB"/>
    <w:rsid w:val="00B75B89"/>
    <w:rsid w:val="00B777FA"/>
    <w:rsid w:val="00B80805"/>
    <w:rsid w:val="00B813FE"/>
    <w:rsid w:val="00B818CF"/>
    <w:rsid w:val="00B824C4"/>
    <w:rsid w:val="00B8359F"/>
    <w:rsid w:val="00B8523A"/>
    <w:rsid w:val="00B90AB7"/>
    <w:rsid w:val="00B93376"/>
    <w:rsid w:val="00B93B31"/>
    <w:rsid w:val="00B93F61"/>
    <w:rsid w:val="00B97226"/>
    <w:rsid w:val="00BA0A09"/>
    <w:rsid w:val="00BA1D2A"/>
    <w:rsid w:val="00BA3153"/>
    <w:rsid w:val="00BA3300"/>
    <w:rsid w:val="00BA383F"/>
    <w:rsid w:val="00BA3EB5"/>
    <w:rsid w:val="00BA5015"/>
    <w:rsid w:val="00BA7E73"/>
    <w:rsid w:val="00BB0634"/>
    <w:rsid w:val="00BB1A72"/>
    <w:rsid w:val="00BB32B3"/>
    <w:rsid w:val="00BB5254"/>
    <w:rsid w:val="00BB5640"/>
    <w:rsid w:val="00BB784B"/>
    <w:rsid w:val="00BB7B3E"/>
    <w:rsid w:val="00BC2887"/>
    <w:rsid w:val="00BC2A4F"/>
    <w:rsid w:val="00BC3896"/>
    <w:rsid w:val="00BD00E9"/>
    <w:rsid w:val="00BD16B6"/>
    <w:rsid w:val="00BD19A6"/>
    <w:rsid w:val="00BD3EC0"/>
    <w:rsid w:val="00BD4665"/>
    <w:rsid w:val="00BD4D85"/>
    <w:rsid w:val="00BD6509"/>
    <w:rsid w:val="00BD7806"/>
    <w:rsid w:val="00BD7AB8"/>
    <w:rsid w:val="00BE190B"/>
    <w:rsid w:val="00BE2214"/>
    <w:rsid w:val="00BE31C1"/>
    <w:rsid w:val="00BE41DC"/>
    <w:rsid w:val="00BE50F5"/>
    <w:rsid w:val="00BE578B"/>
    <w:rsid w:val="00BE681B"/>
    <w:rsid w:val="00BF0EA6"/>
    <w:rsid w:val="00BF12B9"/>
    <w:rsid w:val="00BF1404"/>
    <w:rsid w:val="00BF20B0"/>
    <w:rsid w:val="00BF3427"/>
    <w:rsid w:val="00BF46BE"/>
    <w:rsid w:val="00BF6223"/>
    <w:rsid w:val="00BF6A22"/>
    <w:rsid w:val="00BF7D61"/>
    <w:rsid w:val="00C008C9"/>
    <w:rsid w:val="00C04623"/>
    <w:rsid w:val="00C066F5"/>
    <w:rsid w:val="00C07125"/>
    <w:rsid w:val="00C071FB"/>
    <w:rsid w:val="00C14493"/>
    <w:rsid w:val="00C160EE"/>
    <w:rsid w:val="00C1697D"/>
    <w:rsid w:val="00C17922"/>
    <w:rsid w:val="00C17B89"/>
    <w:rsid w:val="00C208C1"/>
    <w:rsid w:val="00C20934"/>
    <w:rsid w:val="00C209E4"/>
    <w:rsid w:val="00C210D1"/>
    <w:rsid w:val="00C21287"/>
    <w:rsid w:val="00C220CF"/>
    <w:rsid w:val="00C23A78"/>
    <w:rsid w:val="00C23EA7"/>
    <w:rsid w:val="00C26E79"/>
    <w:rsid w:val="00C2758A"/>
    <w:rsid w:val="00C27A8E"/>
    <w:rsid w:val="00C31216"/>
    <w:rsid w:val="00C31316"/>
    <w:rsid w:val="00C339B4"/>
    <w:rsid w:val="00C340E6"/>
    <w:rsid w:val="00C35B67"/>
    <w:rsid w:val="00C363AA"/>
    <w:rsid w:val="00C36C15"/>
    <w:rsid w:val="00C37249"/>
    <w:rsid w:val="00C376CF"/>
    <w:rsid w:val="00C40098"/>
    <w:rsid w:val="00C40342"/>
    <w:rsid w:val="00C436A1"/>
    <w:rsid w:val="00C44F75"/>
    <w:rsid w:val="00C462C7"/>
    <w:rsid w:val="00C47093"/>
    <w:rsid w:val="00C479B7"/>
    <w:rsid w:val="00C47FC9"/>
    <w:rsid w:val="00C50DF1"/>
    <w:rsid w:val="00C5135C"/>
    <w:rsid w:val="00C5223F"/>
    <w:rsid w:val="00C544BE"/>
    <w:rsid w:val="00C546CB"/>
    <w:rsid w:val="00C55946"/>
    <w:rsid w:val="00C571E1"/>
    <w:rsid w:val="00C60437"/>
    <w:rsid w:val="00C63D4C"/>
    <w:rsid w:val="00C65213"/>
    <w:rsid w:val="00C652ED"/>
    <w:rsid w:val="00C661A1"/>
    <w:rsid w:val="00C66C3E"/>
    <w:rsid w:val="00C674D8"/>
    <w:rsid w:val="00C718B4"/>
    <w:rsid w:val="00C71A91"/>
    <w:rsid w:val="00C71C00"/>
    <w:rsid w:val="00C74B09"/>
    <w:rsid w:val="00C75B63"/>
    <w:rsid w:val="00C76F0A"/>
    <w:rsid w:val="00C8009B"/>
    <w:rsid w:val="00C827D1"/>
    <w:rsid w:val="00C8448B"/>
    <w:rsid w:val="00C8450A"/>
    <w:rsid w:val="00C85311"/>
    <w:rsid w:val="00C8713A"/>
    <w:rsid w:val="00C92B60"/>
    <w:rsid w:val="00C93F0B"/>
    <w:rsid w:val="00C945D0"/>
    <w:rsid w:val="00C9494F"/>
    <w:rsid w:val="00C94DEF"/>
    <w:rsid w:val="00C95906"/>
    <w:rsid w:val="00C96087"/>
    <w:rsid w:val="00CA07DE"/>
    <w:rsid w:val="00CA2677"/>
    <w:rsid w:val="00CA3106"/>
    <w:rsid w:val="00CA45E0"/>
    <w:rsid w:val="00CA4F45"/>
    <w:rsid w:val="00CA7B86"/>
    <w:rsid w:val="00CA7D03"/>
    <w:rsid w:val="00CB0BF3"/>
    <w:rsid w:val="00CB10A3"/>
    <w:rsid w:val="00CB10AA"/>
    <w:rsid w:val="00CB128F"/>
    <w:rsid w:val="00CB2B3B"/>
    <w:rsid w:val="00CB2B40"/>
    <w:rsid w:val="00CB3184"/>
    <w:rsid w:val="00CB3708"/>
    <w:rsid w:val="00CB3ACA"/>
    <w:rsid w:val="00CB4671"/>
    <w:rsid w:val="00CB6635"/>
    <w:rsid w:val="00CB6C6C"/>
    <w:rsid w:val="00CB7D96"/>
    <w:rsid w:val="00CB7FB7"/>
    <w:rsid w:val="00CC0FF9"/>
    <w:rsid w:val="00CC31F7"/>
    <w:rsid w:val="00CC58B0"/>
    <w:rsid w:val="00CC63C2"/>
    <w:rsid w:val="00CD04BA"/>
    <w:rsid w:val="00CD070D"/>
    <w:rsid w:val="00CD14F4"/>
    <w:rsid w:val="00CD1A02"/>
    <w:rsid w:val="00CD1A72"/>
    <w:rsid w:val="00CD1D6B"/>
    <w:rsid w:val="00CD1FEC"/>
    <w:rsid w:val="00CD4608"/>
    <w:rsid w:val="00CD689E"/>
    <w:rsid w:val="00CD6AE5"/>
    <w:rsid w:val="00CD7197"/>
    <w:rsid w:val="00CE1334"/>
    <w:rsid w:val="00CE3A6A"/>
    <w:rsid w:val="00CE427B"/>
    <w:rsid w:val="00CE42AF"/>
    <w:rsid w:val="00CE47EC"/>
    <w:rsid w:val="00CE6489"/>
    <w:rsid w:val="00CE6959"/>
    <w:rsid w:val="00CE6CEB"/>
    <w:rsid w:val="00CE6CF3"/>
    <w:rsid w:val="00CE6D63"/>
    <w:rsid w:val="00CE7833"/>
    <w:rsid w:val="00CF05AF"/>
    <w:rsid w:val="00CF2117"/>
    <w:rsid w:val="00CF231A"/>
    <w:rsid w:val="00CF282A"/>
    <w:rsid w:val="00CF29DD"/>
    <w:rsid w:val="00CF35F0"/>
    <w:rsid w:val="00CF46FD"/>
    <w:rsid w:val="00CF5857"/>
    <w:rsid w:val="00CF5E6B"/>
    <w:rsid w:val="00CF67EA"/>
    <w:rsid w:val="00CF73EC"/>
    <w:rsid w:val="00CF78B3"/>
    <w:rsid w:val="00D004A7"/>
    <w:rsid w:val="00D0075A"/>
    <w:rsid w:val="00D010BB"/>
    <w:rsid w:val="00D0221A"/>
    <w:rsid w:val="00D02972"/>
    <w:rsid w:val="00D04124"/>
    <w:rsid w:val="00D05F32"/>
    <w:rsid w:val="00D063DA"/>
    <w:rsid w:val="00D0690C"/>
    <w:rsid w:val="00D076AE"/>
    <w:rsid w:val="00D10EA6"/>
    <w:rsid w:val="00D1321F"/>
    <w:rsid w:val="00D140AE"/>
    <w:rsid w:val="00D14117"/>
    <w:rsid w:val="00D15496"/>
    <w:rsid w:val="00D15518"/>
    <w:rsid w:val="00D1561C"/>
    <w:rsid w:val="00D15DA7"/>
    <w:rsid w:val="00D17123"/>
    <w:rsid w:val="00D17A6E"/>
    <w:rsid w:val="00D20742"/>
    <w:rsid w:val="00D20D85"/>
    <w:rsid w:val="00D212B2"/>
    <w:rsid w:val="00D21D59"/>
    <w:rsid w:val="00D222F7"/>
    <w:rsid w:val="00D2253F"/>
    <w:rsid w:val="00D2281C"/>
    <w:rsid w:val="00D25E73"/>
    <w:rsid w:val="00D26EB6"/>
    <w:rsid w:val="00D3080D"/>
    <w:rsid w:val="00D30A04"/>
    <w:rsid w:val="00D31895"/>
    <w:rsid w:val="00D320F8"/>
    <w:rsid w:val="00D335C3"/>
    <w:rsid w:val="00D337E0"/>
    <w:rsid w:val="00D361B8"/>
    <w:rsid w:val="00D373E4"/>
    <w:rsid w:val="00D379A8"/>
    <w:rsid w:val="00D40D45"/>
    <w:rsid w:val="00D41168"/>
    <w:rsid w:val="00D426FD"/>
    <w:rsid w:val="00D43962"/>
    <w:rsid w:val="00D43CA7"/>
    <w:rsid w:val="00D43E66"/>
    <w:rsid w:val="00D44715"/>
    <w:rsid w:val="00D44D1B"/>
    <w:rsid w:val="00D4680D"/>
    <w:rsid w:val="00D46BCA"/>
    <w:rsid w:val="00D47E50"/>
    <w:rsid w:val="00D50D75"/>
    <w:rsid w:val="00D5167A"/>
    <w:rsid w:val="00D52300"/>
    <w:rsid w:val="00D523CA"/>
    <w:rsid w:val="00D52E0E"/>
    <w:rsid w:val="00D52E6C"/>
    <w:rsid w:val="00D53836"/>
    <w:rsid w:val="00D546E3"/>
    <w:rsid w:val="00D5507C"/>
    <w:rsid w:val="00D55195"/>
    <w:rsid w:val="00D558A3"/>
    <w:rsid w:val="00D5612B"/>
    <w:rsid w:val="00D56D62"/>
    <w:rsid w:val="00D6184C"/>
    <w:rsid w:val="00D65206"/>
    <w:rsid w:val="00D6622F"/>
    <w:rsid w:val="00D66627"/>
    <w:rsid w:val="00D66B1F"/>
    <w:rsid w:val="00D67C8A"/>
    <w:rsid w:val="00D70FF1"/>
    <w:rsid w:val="00D717C8"/>
    <w:rsid w:val="00D72F62"/>
    <w:rsid w:val="00D7342D"/>
    <w:rsid w:val="00D74D62"/>
    <w:rsid w:val="00D74F35"/>
    <w:rsid w:val="00D75407"/>
    <w:rsid w:val="00D75428"/>
    <w:rsid w:val="00D76FD7"/>
    <w:rsid w:val="00D77528"/>
    <w:rsid w:val="00D801D7"/>
    <w:rsid w:val="00D80E18"/>
    <w:rsid w:val="00D81300"/>
    <w:rsid w:val="00D81E41"/>
    <w:rsid w:val="00D842E2"/>
    <w:rsid w:val="00D8431B"/>
    <w:rsid w:val="00D84494"/>
    <w:rsid w:val="00D846AA"/>
    <w:rsid w:val="00D84C57"/>
    <w:rsid w:val="00D8525E"/>
    <w:rsid w:val="00D86293"/>
    <w:rsid w:val="00D869B8"/>
    <w:rsid w:val="00D9225C"/>
    <w:rsid w:val="00D928C6"/>
    <w:rsid w:val="00D96084"/>
    <w:rsid w:val="00DA1D55"/>
    <w:rsid w:val="00DA2B20"/>
    <w:rsid w:val="00DA32BD"/>
    <w:rsid w:val="00DA3B77"/>
    <w:rsid w:val="00DA4556"/>
    <w:rsid w:val="00DA5097"/>
    <w:rsid w:val="00DA51BD"/>
    <w:rsid w:val="00DA5280"/>
    <w:rsid w:val="00DA6335"/>
    <w:rsid w:val="00DA665D"/>
    <w:rsid w:val="00DA7114"/>
    <w:rsid w:val="00DA798C"/>
    <w:rsid w:val="00DB0904"/>
    <w:rsid w:val="00DB0BD0"/>
    <w:rsid w:val="00DB2780"/>
    <w:rsid w:val="00DB3D60"/>
    <w:rsid w:val="00DB4914"/>
    <w:rsid w:val="00DB4CD9"/>
    <w:rsid w:val="00DB5786"/>
    <w:rsid w:val="00DB6D61"/>
    <w:rsid w:val="00DC0308"/>
    <w:rsid w:val="00DC0A03"/>
    <w:rsid w:val="00DC0A09"/>
    <w:rsid w:val="00DC2A0B"/>
    <w:rsid w:val="00DC3E6E"/>
    <w:rsid w:val="00DC42DB"/>
    <w:rsid w:val="00DC4B72"/>
    <w:rsid w:val="00DC6698"/>
    <w:rsid w:val="00DC67EE"/>
    <w:rsid w:val="00DC6B43"/>
    <w:rsid w:val="00DC70AF"/>
    <w:rsid w:val="00DD102E"/>
    <w:rsid w:val="00DD1212"/>
    <w:rsid w:val="00DD3853"/>
    <w:rsid w:val="00DD3BB6"/>
    <w:rsid w:val="00DD6083"/>
    <w:rsid w:val="00DD684B"/>
    <w:rsid w:val="00DE012D"/>
    <w:rsid w:val="00DE0732"/>
    <w:rsid w:val="00DE14CA"/>
    <w:rsid w:val="00DE1DA7"/>
    <w:rsid w:val="00DE3D0B"/>
    <w:rsid w:val="00DE540A"/>
    <w:rsid w:val="00DE5E02"/>
    <w:rsid w:val="00DE618E"/>
    <w:rsid w:val="00DE6A83"/>
    <w:rsid w:val="00DE6FCD"/>
    <w:rsid w:val="00DE7603"/>
    <w:rsid w:val="00DF06B1"/>
    <w:rsid w:val="00DF19CF"/>
    <w:rsid w:val="00DF1B11"/>
    <w:rsid w:val="00DF4ACE"/>
    <w:rsid w:val="00DF4F2A"/>
    <w:rsid w:val="00DF56C7"/>
    <w:rsid w:val="00DF58D1"/>
    <w:rsid w:val="00DF652F"/>
    <w:rsid w:val="00E009D2"/>
    <w:rsid w:val="00E00B9C"/>
    <w:rsid w:val="00E013FC"/>
    <w:rsid w:val="00E03946"/>
    <w:rsid w:val="00E041DA"/>
    <w:rsid w:val="00E05AAD"/>
    <w:rsid w:val="00E05C26"/>
    <w:rsid w:val="00E06027"/>
    <w:rsid w:val="00E074E1"/>
    <w:rsid w:val="00E13CA9"/>
    <w:rsid w:val="00E143F4"/>
    <w:rsid w:val="00E15255"/>
    <w:rsid w:val="00E157B9"/>
    <w:rsid w:val="00E17A5B"/>
    <w:rsid w:val="00E213BC"/>
    <w:rsid w:val="00E216EB"/>
    <w:rsid w:val="00E21C99"/>
    <w:rsid w:val="00E242CB"/>
    <w:rsid w:val="00E27407"/>
    <w:rsid w:val="00E27910"/>
    <w:rsid w:val="00E27A25"/>
    <w:rsid w:val="00E304C1"/>
    <w:rsid w:val="00E30B32"/>
    <w:rsid w:val="00E31C11"/>
    <w:rsid w:val="00E31DE9"/>
    <w:rsid w:val="00E3235B"/>
    <w:rsid w:val="00E32CA5"/>
    <w:rsid w:val="00E32E1C"/>
    <w:rsid w:val="00E3316B"/>
    <w:rsid w:val="00E33DFC"/>
    <w:rsid w:val="00E34C14"/>
    <w:rsid w:val="00E34E16"/>
    <w:rsid w:val="00E35436"/>
    <w:rsid w:val="00E3565D"/>
    <w:rsid w:val="00E35881"/>
    <w:rsid w:val="00E35CB8"/>
    <w:rsid w:val="00E36138"/>
    <w:rsid w:val="00E376D9"/>
    <w:rsid w:val="00E4006C"/>
    <w:rsid w:val="00E405BE"/>
    <w:rsid w:val="00E431D6"/>
    <w:rsid w:val="00E43E8F"/>
    <w:rsid w:val="00E440AA"/>
    <w:rsid w:val="00E44C2E"/>
    <w:rsid w:val="00E467AB"/>
    <w:rsid w:val="00E46D7D"/>
    <w:rsid w:val="00E501AE"/>
    <w:rsid w:val="00E5089F"/>
    <w:rsid w:val="00E51DB3"/>
    <w:rsid w:val="00E52047"/>
    <w:rsid w:val="00E5346A"/>
    <w:rsid w:val="00E53550"/>
    <w:rsid w:val="00E553E0"/>
    <w:rsid w:val="00E5636A"/>
    <w:rsid w:val="00E5750C"/>
    <w:rsid w:val="00E57C49"/>
    <w:rsid w:val="00E6098C"/>
    <w:rsid w:val="00E60AC6"/>
    <w:rsid w:val="00E61B56"/>
    <w:rsid w:val="00E61DB9"/>
    <w:rsid w:val="00E63CD6"/>
    <w:rsid w:val="00E63FEB"/>
    <w:rsid w:val="00E643E3"/>
    <w:rsid w:val="00E64661"/>
    <w:rsid w:val="00E7025D"/>
    <w:rsid w:val="00E719F2"/>
    <w:rsid w:val="00E72665"/>
    <w:rsid w:val="00E73982"/>
    <w:rsid w:val="00E75572"/>
    <w:rsid w:val="00E771E3"/>
    <w:rsid w:val="00E7783C"/>
    <w:rsid w:val="00E77EE0"/>
    <w:rsid w:val="00E833A2"/>
    <w:rsid w:val="00E83E6E"/>
    <w:rsid w:val="00E84E43"/>
    <w:rsid w:val="00E84EAE"/>
    <w:rsid w:val="00E857D8"/>
    <w:rsid w:val="00E86CBD"/>
    <w:rsid w:val="00E86D8E"/>
    <w:rsid w:val="00E906F1"/>
    <w:rsid w:val="00E93000"/>
    <w:rsid w:val="00E9615D"/>
    <w:rsid w:val="00E97B44"/>
    <w:rsid w:val="00EA5134"/>
    <w:rsid w:val="00EA753F"/>
    <w:rsid w:val="00EA7847"/>
    <w:rsid w:val="00EB029B"/>
    <w:rsid w:val="00EB0492"/>
    <w:rsid w:val="00EB239A"/>
    <w:rsid w:val="00EB3B13"/>
    <w:rsid w:val="00EB3D08"/>
    <w:rsid w:val="00EB4642"/>
    <w:rsid w:val="00EB54BF"/>
    <w:rsid w:val="00EB55C4"/>
    <w:rsid w:val="00EB7514"/>
    <w:rsid w:val="00EC08FF"/>
    <w:rsid w:val="00EC090C"/>
    <w:rsid w:val="00EC1550"/>
    <w:rsid w:val="00EC1E20"/>
    <w:rsid w:val="00EC22BA"/>
    <w:rsid w:val="00EC26CB"/>
    <w:rsid w:val="00EC467F"/>
    <w:rsid w:val="00EC4B46"/>
    <w:rsid w:val="00EC58B4"/>
    <w:rsid w:val="00EC67AD"/>
    <w:rsid w:val="00EC7B70"/>
    <w:rsid w:val="00ED135D"/>
    <w:rsid w:val="00ED17CD"/>
    <w:rsid w:val="00ED2130"/>
    <w:rsid w:val="00ED36ED"/>
    <w:rsid w:val="00ED38ED"/>
    <w:rsid w:val="00ED4FE3"/>
    <w:rsid w:val="00ED6033"/>
    <w:rsid w:val="00ED7088"/>
    <w:rsid w:val="00ED7C1A"/>
    <w:rsid w:val="00ED7EF5"/>
    <w:rsid w:val="00EE0339"/>
    <w:rsid w:val="00EE09E6"/>
    <w:rsid w:val="00EE0CE4"/>
    <w:rsid w:val="00EE24D0"/>
    <w:rsid w:val="00EE2A94"/>
    <w:rsid w:val="00EE4A76"/>
    <w:rsid w:val="00EE5EEB"/>
    <w:rsid w:val="00EF111A"/>
    <w:rsid w:val="00EF11EE"/>
    <w:rsid w:val="00EF135D"/>
    <w:rsid w:val="00EF217A"/>
    <w:rsid w:val="00EF24BD"/>
    <w:rsid w:val="00EF30B9"/>
    <w:rsid w:val="00EF31E1"/>
    <w:rsid w:val="00EF3B52"/>
    <w:rsid w:val="00EF4E06"/>
    <w:rsid w:val="00EF5970"/>
    <w:rsid w:val="00EF5B65"/>
    <w:rsid w:val="00EF6C6E"/>
    <w:rsid w:val="00EF7ABF"/>
    <w:rsid w:val="00EF7C3B"/>
    <w:rsid w:val="00F012FE"/>
    <w:rsid w:val="00F03C00"/>
    <w:rsid w:val="00F04F23"/>
    <w:rsid w:val="00F05FB7"/>
    <w:rsid w:val="00F07520"/>
    <w:rsid w:val="00F109C3"/>
    <w:rsid w:val="00F12578"/>
    <w:rsid w:val="00F13A4C"/>
    <w:rsid w:val="00F15617"/>
    <w:rsid w:val="00F1562D"/>
    <w:rsid w:val="00F15BBC"/>
    <w:rsid w:val="00F1666D"/>
    <w:rsid w:val="00F21224"/>
    <w:rsid w:val="00F223CA"/>
    <w:rsid w:val="00F2407F"/>
    <w:rsid w:val="00F24B1D"/>
    <w:rsid w:val="00F264D3"/>
    <w:rsid w:val="00F26B25"/>
    <w:rsid w:val="00F273FC"/>
    <w:rsid w:val="00F306DE"/>
    <w:rsid w:val="00F3341F"/>
    <w:rsid w:val="00F342F2"/>
    <w:rsid w:val="00F35542"/>
    <w:rsid w:val="00F355AF"/>
    <w:rsid w:val="00F35A0D"/>
    <w:rsid w:val="00F37DA5"/>
    <w:rsid w:val="00F37F51"/>
    <w:rsid w:val="00F40C0E"/>
    <w:rsid w:val="00F40E5C"/>
    <w:rsid w:val="00F415FD"/>
    <w:rsid w:val="00F42B01"/>
    <w:rsid w:val="00F44985"/>
    <w:rsid w:val="00F45BC5"/>
    <w:rsid w:val="00F4655B"/>
    <w:rsid w:val="00F4680A"/>
    <w:rsid w:val="00F51102"/>
    <w:rsid w:val="00F51698"/>
    <w:rsid w:val="00F5509D"/>
    <w:rsid w:val="00F57141"/>
    <w:rsid w:val="00F60DA7"/>
    <w:rsid w:val="00F611BF"/>
    <w:rsid w:val="00F67872"/>
    <w:rsid w:val="00F7103E"/>
    <w:rsid w:val="00F718B3"/>
    <w:rsid w:val="00F71ECA"/>
    <w:rsid w:val="00F737F8"/>
    <w:rsid w:val="00F74737"/>
    <w:rsid w:val="00F7580D"/>
    <w:rsid w:val="00F765EC"/>
    <w:rsid w:val="00F767BA"/>
    <w:rsid w:val="00F77238"/>
    <w:rsid w:val="00F77BC5"/>
    <w:rsid w:val="00F77DD1"/>
    <w:rsid w:val="00F80A40"/>
    <w:rsid w:val="00F80D5F"/>
    <w:rsid w:val="00F828EB"/>
    <w:rsid w:val="00F847BB"/>
    <w:rsid w:val="00F85059"/>
    <w:rsid w:val="00F862CD"/>
    <w:rsid w:val="00F86D83"/>
    <w:rsid w:val="00F90323"/>
    <w:rsid w:val="00F90F83"/>
    <w:rsid w:val="00F913DB"/>
    <w:rsid w:val="00F9219E"/>
    <w:rsid w:val="00F94A32"/>
    <w:rsid w:val="00F9608B"/>
    <w:rsid w:val="00F96CE0"/>
    <w:rsid w:val="00F971C9"/>
    <w:rsid w:val="00F97762"/>
    <w:rsid w:val="00FA10CD"/>
    <w:rsid w:val="00FA26BE"/>
    <w:rsid w:val="00FA275A"/>
    <w:rsid w:val="00FA35DB"/>
    <w:rsid w:val="00FA391F"/>
    <w:rsid w:val="00FA3ECA"/>
    <w:rsid w:val="00FA3FDE"/>
    <w:rsid w:val="00FA42B3"/>
    <w:rsid w:val="00FA48B1"/>
    <w:rsid w:val="00FA5080"/>
    <w:rsid w:val="00FA5BE5"/>
    <w:rsid w:val="00FA69FB"/>
    <w:rsid w:val="00FA70DE"/>
    <w:rsid w:val="00FA74BD"/>
    <w:rsid w:val="00FA7DD3"/>
    <w:rsid w:val="00FB007C"/>
    <w:rsid w:val="00FB00F6"/>
    <w:rsid w:val="00FB2B7F"/>
    <w:rsid w:val="00FB41CA"/>
    <w:rsid w:val="00FB4F97"/>
    <w:rsid w:val="00FB5C8F"/>
    <w:rsid w:val="00FB690F"/>
    <w:rsid w:val="00FB6FCB"/>
    <w:rsid w:val="00FC1F58"/>
    <w:rsid w:val="00FC232A"/>
    <w:rsid w:val="00FC458D"/>
    <w:rsid w:val="00FC56DD"/>
    <w:rsid w:val="00FC5CDB"/>
    <w:rsid w:val="00FD0D39"/>
    <w:rsid w:val="00FD4A6C"/>
    <w:rsid w:val="00FD6CC1"/>
    <w:rsid w:val="00FE158E"/>
    <w:rsid w:val="00FE2CE7"/>
    <w:rsid w:val="00FE3E5A"/>
    <w:rsid w:val="00FE5204"/>
    <w:rsid w:val="00FE671B"/>
    <w:rsid w:val="00FE7DBF"/>
    <w:rsid w:val="00FF0979"/>
    <w:rsid w:val="00FF1761"/>
    <w:rsid w:val="00FF4607"/>
    <w:rsid w:val="00FF5DFB"/>
    <w:rsid w:val="00FF659C"/>
    <w:rsid w:val="00FF68F6"/>
    <w:rsid w:val="00FF6AFD"/>
    <w:rsid w:val="00FF6BFD"/>
    <w:rsid w:val="00FF75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44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List Bullet"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D97"/>
    <w:pPr>
      <w:widowControl w:val="0"/>
      <w:tabs>
        <w:tab w:val="left" w:pos="-3544"/>
      </w:tabs>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754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4546C9"/>
    <w:pPr>
      <w:keepNext/>
      <w:spacing w:before="240" w:after="60"/>
      <w:outlineLvl w:val="1"/>
    </w:pPr>
    <w:rPr>
      <w:rFonts w:ascii="Cambria" w:hAnsi="Cambria"/>
      <w:b/>
      <w:bCs/>
      <w:i/>
      <w:iCs/>
    </w:rPr>
  </w:style>
  <w:style w:type="paragraph" w:styleId="Heading3">
    <w:name w:val="heading 3"/>
    <w:basedOn w:val="Bodytext4"/>
    <w:link w:val="Heading3Char"/>
    <w:qFormat/>
    <w:rsid w:val="00FB007C"/>
    <w:pPr>
      <w:numPr>
        <w:numId w:val="2"/>
      </w:numPr>
      <w:shd w:val="clear" w:color="auto" w:fill="auto"/>
      <w:tabs>
        <w:tab w:val="left" w:pos="851"/>
      </w:tabs>
      <w:spacing w:before="0" w:after="0" w:line="240" w:lineRule="auto"/>
      <w:outlineLvl w:val="2"/>
    </w:pPr>
    <w:rPr>
      <w:sz w:val="28"/>
      <w:szCs w:val="28"/>
    </w:rPr>
  </w:style>
  <w:style w:type="paragraph" w:styleId="Heading4">
    <w:name w:val="heading 4"/>
    <w:basedOn w:val="Normal"/>
    <w:next w:val="Normal"/>
    <w:link w:val="Heading4Char"/>
    <w:uiPriority w:val="9"/>
    <w:semiHidden/>
    <w:unhideWhenUsed/>
    <w:qFormat/>
    <w:rsid w:val="005151F1"/>
    <w:pPr>
      <w:keepNext/>
      <w:widowControl/>
      <w:tabs>
        <w:tab w:val="clear" w:pos="-3544"/>
        <w:tab w:val="num" w:pos="2880"/>
      </w:tabs>
      <w:spacing w:before="240" w:after="60"/>
      <w:ind w:left="2880" w:hanging="720"/>
      <w:jc w:val="left"/>
      <w:outlineLvl w:val="3"/>
    </w:pPr>
    <w:rPr>
      <w:rFonts w:ascii="Calibri" w:eastAsia="MS Mincho" w:hAnsi="Calibri"/>
      <w:b/>
      <w:bCs/>
    </w:rPr>
  </w:style>
  <w:style w:type="paragraph" w:styleId="Heading5">
    <w:name w:val="heading 5"/>
    <w:basedOn w:val="Normal"/>
    <w:next w:val="Normal"/>
    <w:link w:val="Heading5Char"/>
    <w:uiPriority w:val="9"/>
    <w:semiHidden/>
    <w:unhideWhenUsed/>
    <w:qFormat/>
    <w:rsid w:val="005151F1"/>
    <w:pPr>
      <w:widowControl/>
      <w:tabs>
        <w:tab w:val="clear" w:pos="-3544"/>
        <w:tab w:val="num" w:pos="3600"/>
      </w:tabs>
      <w:spacing w:before="240" w:after="60"/>
      <w:ind w:left="3600" w:hanging="720"/>
      <w:jc w:val="left"/>
      <w:outlineLvl w:val="4"/>
    </w:pPr>
    <w:rPr>
      <w:rFonts w:ascii="Calibri" w:eastAsia="MS Mincho" w:hAnsi="Calibri"/>
      <w:b/>
      <w:bCs/>
      <w:i/>
      <w:iCs/>
      <w:sz w:val="26"/>
      <w:szCs w:val="26"/>
    </w:rPr>
  </w:style>
  <w:style w:type="paragraph" w:styleId="Heading6">
    <w:name w:val="heading 6"/>
    <w:basedOn w:val="Normal"/>
    <w:next w:val="Normal"/>
    <w:link w:val="Heading6Char"/>
    <w:qFormat/>
    <w:rsid w:val="00011E95"/>
    <w:pPr>
      <w:widowControl/>
      <w:spacing w:before="240" w:after="60"/>
      <w:outlineLvl w:val="5"/>
    </w:pPr>
    <w:rPr>
      <w:b/>
      <w:bCs/>
      <w:sz w:val="22"/>
      <w:szCs w:val="22"/>
      <w:lang w:val="af-ZA"/>
    </w:rPr>
  </w:style>
  <w:style w:type="paragraph" w:styleId="Heading7">
    <w:name w:val="heading 7"/>
    <w:basedOn w:val="Normal"/>
    <w:next w:val="Normal"/>
    <w:link w:val="Heading7Char"/>
    <w:uiPriority w:val="9"/>
    <w:semiHidden/>
    <w:unhideWhenUsed/>
    <w:qFormat/>
    <w:rsid w:val="005151F1"/>
    <w:pPr>
      <w:widowControl/>
      <w:tabs>
        <w:tab w:val="clear" w:pos="-3544"/>
        <w:tab w:val="num" w:pos="5040"/>
      </w:tabs>
      <w:spacing w:before="240" w:after="60"/>
      <w:ind w:left="5040" w:hanging="720"/>
      <w:jc w:val="left"/>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5151F1"/>
    <w:pPr>
      <w:widowControl/>
      <w:tabs>
        <w:tab w:val="clear" w:pos="-3544"/>
        <w:tab w:val="num" w:pos="5760"/>
      </w:tabs>
      <w:spacing w:before="240" w:after="60"/>
      <w:ind w:left="5760" w:hanging="720"/>
      <w:jc w:val="left"/>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5151F1"/>
    <w:pPr>
      <w:widowControl/>
      <w:tabs>
        <w:tab w:val="clear" w:pos="-3544"/>
        <w:tab w:val="num" w:pos="6480"/>
      </w:tabs>
      <w:spacing w:before="240" w:after="60"/>
      <w:ind w:left="6480" w:hanging="720"/>
      <w:jc w:val="left"/>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4D8F"/>
    <w:rPr>
      <w:color w:val="0066CC"/>
      <w:u w:val="single"/>
    </w:rPr>
  </w:style>
  <w:style w:type="character" w:customStyle="1" w:styleId="Bodytext2Exact">
    <w:name w:val="Body text (2) Exact"/>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Heading10">
    <w:name w:val="Heading #1_"/>
    <w:link w:val="Heading11"/>
    <w:rsid w:val="00854D8F"/>
    <w:rPr>
      <w:rFonts w:ascii="Times New Roman" w:eastAsia="Times New Roman" w:hAnsi="Times New Roman" w:cs="Times New Roman"/>
      <w:b/>
      <w:bCs/>
      <w:i w:val="0"/>
      <w:iCs w:val="0"/>
      <w:smallCaps w:val="0"/>
      <w:strike w:val="0"/>
      <w:sz w:val="40"/>
      <w:szCs w:val="40"/>
      <w:u w:val="none"/>
    </w:rPr>
  </w:style>
  <w:style w:type="character" w:customStyle="1" w:styleId="Bodytext3">
    <w:name w:val="Body text (3)_"/>
    <w:link w:val="Bodytext30"/>
    <w:rsid w:val="00854D8F"/>
    <w:rPr>
      <w:rFonts w:ascii="Times New Roman" w:eastAsia="Times New Roman" w:hAnsi="Times New Roman" w:cs="Times New Roman"/>
      <w:b/>
      <w:bCs/>
      <w:i w:val="0"/>
      <w:iCs w:val="0"/>
      <w:smallCaps w:val="0"/>
      <w:strike w:val="0"/>
      <w:sz w:val="30"/>
      <w:szCs w:val="30"/>
      <w:u w:val="none"/>
    </w:rPr>
  </w:style>
  <w:style w:type="character" w:customStyle="1" w:styleId="Bodytext40">
    <w:name w:val="Body text (4)_"/>
    <w:link w:val="Bodytext4"/>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link w:val="Bodytext21"/>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link w:val="Bodytext50"/>
    <w:rsid w:val="00854D8F"/>
    <w:rPr>
      <w:rFonts w:ascii="Times New Roman" w:eastAsia="Times New Roman" w:hAnsi="Times New Roman" w:cs="Times New Roman"/>
      <w:b/>
      <w:bCs/>
      <w:i/>
      <w:iCs/>
      <w:smallCaps w:val="0"/>
      <w:strike w:val="0"/>
      <w:sz w:val="26"/>
      <w:szCs w:val="26"/>
      <w:u w:val="none"/>
    </w:rPr>
  </w:style>
  <w:style w:type="character" w:customStyle="1" w:styleId="Headerorfooter">
    <w:name w:val="Header or footer_"/>
    <w:link w:val="Headerorfooter1"/>
    <w:rsid w:val="00854D8F"/>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Headerorfooter0">
    <w:name w:val="Header or footer"/>
    <w:rsid w:val="00854D8F"/>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vi-VN" w:eastAsia="vi-VN" w:bidi="vi-VN"/>
    </w:rPr>
  </w:style>
  <w:style w:type="character" w:customStyle="1" w:styleId="Heading20">
    <w:name w:val="Heading #2_"/>
    <w:link w:val="Heading21"/>
    <w:rsid w:val="00854D8F"/>
    <w:rPr>
      <w:rFonts w:ascii="Times New Roman" w:eastAsia="Times New Roman" w:hAnsi="Times New Roman" w:cs="Times New Roman"/>
      <w:b/>
      <w:bCs/>
      <w:i w:val="0"/>
      <w:iCs w:val="0"/>
      <w:smallCaps w:val="0"/>
      <w:strike w:val="0"/>
      <w:sz w:val="30"/>
      <w:szCs w:val="30"/>
      <w:u w:val="none"/>
    </w:rPr>
  </w:style>
  <w:style w:type="character" w:customStyle="1" w:styleId="Heading30">
    <w:name w:val="Heading #3_"/>
    <w:link w:val="Heading31"/>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6">
    <w:name w:val="Body text (6)_"/>
    <w:link w:val="Bodytext60"/>
    <w:rsid w:val="00854D8F"/>
    <w:rPr>
      <w:rFonts w:ascii="Courier New" w:eastAsia="Courier New" w:hAnsi="Courier New" w:cs="Courier New"/>
      <w:b w:val="0"/>
      <w:bCs w:val="0"/>
      <w:i/>
      <w:iCs/>
      <w:smallCaps w:val="0"/>
      <w:strike w:val="0"/>
      <w:spacing w:val="-10"/>
      <w:sz w:val="8"/>
      <w:szCs w:val="8"/>
      <w:u w:val="none"/>
    </w:rPr>
  </w:style>
  <w:style w:type="character" w:customStyle="1" w:styleId="Bodytext6BookmanOldStyle">
    <w:name w:val="Body text (6) + Bookman Old Style"/>
    <w:aliases w:val="5 pt,Not Italic,Spacing 0 pt"/>
    <w:rsid w:val="00854D8F"/>
    <w:rPr>
      <w:rFonts w:ascii="Bookman Old Style" w:eastAsia="Bookman Old Style" w:hAnsi="Bookman Old Style" w:cs="Bookman Old Style"/>
      <w:b w:val="0"/>
      <w:bCs w:val="0"/>
      <w:i/>
      <w:iCs/>
      <w:smallCaps w:val="0"/>
      <w:strike w:val="0"/>
      <w:color w:val="000000"/>
      <w:spacing w:val="0"/>
      <w:w w:val="100"/>
      <w:position w:val="0"/>
      <w:sz w:val="10"/>
      <w:szCs w:val="10"/>
      <w:u w:val="none"/>
      <w:lang w:val="vi-VN" w:eastAsia="vi-VN" w:bidi="vi-VN"/>
    </w:rPr>
  </w:style>
  <w:style w:type="character" w:customStyle="1" w:styleId="Bodytext2BookmanOldStyle">
    <w:name w:val="Body text (2) + Bookman Old Style"/>
    <w:aliases w:val="9 pt"/>
    <w:rsid w:val="00854D8F"/>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vi-VN" w:eastAsia="vi-VN" w:bidi="vi-VN"/>
    </w:rPr>
  </w:style>
  <w:style w:type="character" w:customStyle="1" w:styleId="Bodytext2Bold">
    <w:name w:val="Body text (2) + Bold"/>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7">
    <w:name w:val="Body text (7)_"/>
    <w:link w:val="Bodytext70"/>
    <w:rsid w:val="00854D8F"/>
    <w:rPr>
      <w:rFonts w:ascii="Times New Roman" w:eastAsia="Times New Roman" w:hAnsi="Times New Roman" w:cs="Times New Roman"/>
      <w:b w:val="0"/>
      <w:bCs w:val="0"/>
      <w:i/>
      <w:iCs/>
      <w:smallCaps w:val="0"/>
      <w:strike w:val="0"/>
      <w:sz w:val="26"/>
      <w:szCs w:val="26"/>
      <w:u w:val="none"/>
    </w:rPr>
  </w:style>
  <w:style w:type="character" w:customStyle="1" w:styleId="Bodytext7NotItalic">
    <w:name w:val="Body text (7) + Not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BookmanOldStyle">
    <w:name w:val="Body text (4) + Bookman Old Style"/>
    <w:aliases w:val="19 pt,Not Bold,Spacing -1 pt"/>
    <w:rsid w:val="00854D8F"/>
    <w:rPr>
      <w:rFonts w:ascii="Bookman Old Style" w:eastAsia="Bookman Old Style" w:hAnsi="Bookman Old Style" w:cs="Bookman Old Style"/>
      <w:b/>
      <w:bCs/>
      <w:i w:val="0"/>
      <w:iCs w:val="0"/>
      <w:smallCaps w:val="0"/>
      <w:strike w:val="0"/>
      <w:color w:val="000000"/>
      <w:spacing w:val="-20"/>
      <w:w w:val="100"/>
      <w:position w:val="0"/>
      <w:sz w:val="38"/>
      <w:szCs w:val="38"/>
      <w:u w:val="none"/>
      <w:lang w:val="vi-VN" w:eastAsia="vi-VN" w:bidi="vi-VN"/>
    </w:rPr>
  </w:style>
  <w:style w:type="character" w:customStyle="1" w:styleId="Bodytext8">
    <w:name w:val="Body text (8)_"/>
    <w:link w:val="Bodytext80"/>
    <w:rsid w:val="00854D8F"/>
    <w:rPr>
      <w:rFonts w:ascii="Trebuchet MS" w:eastAsia="Trebuchet MS" w:hAnsi="Trebuchet MS" w:cs="Trebuchet MS"/>
      <w:b w:val="0"/>
      <w:bCs w:val="0"/>
      <w:i w:val="0"/>
      <w:iCs w:val="0"/>
      <w:smallCaps w:val="0"/>
      <w:strike w:val="0"/>
      <w:sz w:val="21"/>
      <w:szCs w:val="21"/>
      <w:u w:val="none"/>
    </w:rPr>
  </w:style>
  <w:style w:type="character" w:customStyle="1" w:styleId="Tablecaption">
    <w:name w:val="Table caption_"/>
    <w:link w:val="Tablecaption0"/>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2Bold1">
    <w:name w:val="Body text (2) + Bold1"/>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0">
    <w:name w:val="Body text (2)"/>
    <w:rsid w:val="00854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14pt">
    <w:name w:val="Body text (2) + 14 pt"/>
    <w:rsid w:val="00854D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4Exact">
    <w:name w:val="Body text (4) Exact"/>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rsid w:val="00854D8F"/>
    <w:rPr>
      <w:rFonts w:ascii="Times New Roman" w:eastAsia="Times New Roman" w:hAnsi="Times New Roman" w:cs="Times New Roman"/>
      <w:b w:val="0"/>
      <w:bCs w:val="0"/>
      <w:i/>
      <w:iCs/>
      <w:smallCaps w:val="0"/>
      <w:strike w:val="0"/>
      <w:sz w:val="26"/>
      <w:szCs w:val="26"/>
      <w:u w:val="none"/>
    </w:rPr>
  </w:style>
  <w:style w:type="character" w:customStyle="1" w:styleId="Headerorfooter13pt">
    <w:name w:val="Header or footer + 13 pt"/>
    <w:aliases w:val="Bold,Spacing 0 pt3"/>
    <w:rsid w:val="00854D8F"/>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2Italic">
    <w:name w:val="Body text (2) +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13pt1">
    <w:name w:val="Header or footer + 13 pt1"/>
    <w:aliases w:val="Bold1,Spacing 0 pt2"/>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TrebuchetMS">
    <w:name w:val="Header or footer + Trebuchet MS"/>
    <w:aliases w:val="10,5 pt1,Spacing 0 pt1"/>
    <w:rsid w:val="00854D8F"/>
    <w:rPr>
      <w:rFonts w:ascii="Trebuchet MS" w:eastAsia="Trebuchet MS" w:hAnsi="Trebuchet MS" w:cs="Trebuchet MS"/>
      <w:b w:val="0"/>
      <w:bCs w:val="0"/>
      <w:i w:val="0"/>
      <w:iCs w:val="0"/>
      <w:smallCaps w:val="0"/>
      <w:strike w:val="0"/>
      <w:color w:val="000000"/>
      <w:spacing w:val="0"/>
      <w:w w:val="100"/>
      <w:position w:val="0"/>
      <w:sz w:val="21"/>
      <w:szCs w:val="21"/>
      <w:u w:val="none"/>
      <w:lang w:val="vi-VN" w:eastAsia="vi-VN" w:bidi="vi-VN"/>
    </w:rPr>
  </w:style>
  <w:style w:type="character" w:customStyle="1" w:styleId="Bodytext7NotItalic1">
    <w:name w:val="Body text (7) + Not Italic1"/>
    <w:aliases w:val="Spacing 1 pt"/>
    <w:rsid w:val="00854D8F"/>
    <w:rPr>
      <w:rFonts w:ascii="Times New Roman" w:eastAsia="Times New Roman" w:hAnsi="Times New Roman" w:cs="Times New Roman"/>
      <w:b w:val="0"/>
      <w:bCs w:val="0"/>
      <w:i/>
      <w:iCs/>
      <w:smallCaps w:val="0"/>
      <w:strike w:val="0"/>
      <w:color w:val="000000"/>
      <w:spacing w:val="30"/>
      <w:w w:val="100"/>
      <w:position w:val="0"/>
      <w:sz w:val="26"/>
      <w:szCs w:val="26"/>
      <w:u w:val="none"/>
      <w:lang w:val="vi-VN" w:eastAsia="vi-VN" w:bidi="vi-VN"/>
    </w:rPr>
  </w:style>
  <w:style w:type="character" w:customStyle="1" w:styleId="Bodytext7Bold">
    <w:name w:val="Body text (7) + Bold"/>
    <w:aliases w:val="Not Italic1"/>
    <w:rsid w:val="00854D8F"/>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21">
    <w:name w:val="Body text (2)1"/>
    <w:basedOn w:val="Normal"/>
    <w:link w:val="Bodytext2"/>
    <w:rsid w:val="00854D8F"/>
    <w:pPr>
      <w:shd w:val="clear" w:color="auto" w:fill="FFFFFF"/>
      <w:spacing w:after="1620" w:line="0" w:lineRule="atLeast"/>
    </w:pPr>
    <w:rPr>
      <w:sz w:val="26"/>
      <w:szCs w:val="26"/>
    </w:rPr>
  </w:style>
  <w:style w:type="paragraph" w:customStyle="1" w:styleId="Heading11">
    <w:name w:val="Heading #1"/>
    <w:basedOn w:val="Normal"/>
    <w:link w:val="Heading10"/>
    <w:rsid w:val="00854D8F"/>
    <w:pPr>
      <w:shd w:val="clear" w:color="auto" w:fill="FFFFFF"/>
      <w:spacing w:after="60" w:line="0" w:lineRule="atLeast"/>
      <w:jc w:val="right"/>
      <w:outlineLvl w:val="0"/>
    </w:pPr>
    <w:rPr>
      <w:b/>
      <w:bCs/>
      <w:sz w:val="40"/>
      <w:szCs w:val="40"/>
    </w:rPr>
  </w:style>
  <w:style w:type="paragraph" w:customStyle="1" w:styleId="Bodytext30">
    <w:name w:val="Body text (3)"/>
    <w:basedOn w:val="Normal"/>
    <w:link w:val="Bodytext3"/>
    <w:rsid w:val="00854D8F"/>
    <w:pPr>
      <w:shd w:val="clear" w:color="auto" w:fill="FFFFFF"/>
      <w:spacing w:before="60" w:line="727" w:lineRule="exact"/>
      <w:jc w:val="center"/>
    </w:pPr>
    <w:rPr>
      <w:b/>
      <w:bCs/>
      <w:sz w:val="30"/>
      <w:szCs w:val="30"/>
    </w:rPr>
  </w:style>
  <w:style w:type="paragraph" w:customStyle="1" w:styleId="Bodytext4">
    <w:name w:val="Body text (4)"/>
    <w:basedOn w:val="Normal"/>
    <w:link w:val="Bodytext40"/>
    <w:rsid w:val="00854D8F"/>
    <w:pPr>
      <w:shd w:val="clear" w:color="auto" w:fill="FFFFFF"/>
      <w:spacing w:before="420" w:after="3780" w:line="0" w:lineRule="atLeast"/>
    </w:pPr>
    <w:rPr>
      <w:b/>
      <w:bCs/>
      <w:sz w:val="26"/>
      <w:szCs w:val="26"/>
    </w:rPr>
  </w:style>
  <w:style w:type="paragraph" w:customStyle="1" w:styleId="Bodytext50">
    <w:name w:val="Body text (5)"/>
    <w:basedOn w:val="Normal"/>
    <w:link w:val="Bodytext5"/>
    <w:rsid w:val="00854D8F"/>
    <w:pPr>
      <w:shd w:val="clear" w:color="auto" w:fill="FFFFFF"/>
      <w:spacing w:before="1620" w:line="0" w:lineRule="atLeast"/>
    </w:pPr>
    <w:rPr>
      <w:b/>
      <w:bCs/>
      <w:i/>
      <w:iCs/>
      <w:sz w:val="26"/>
      <w:szCs w:val="26"/>
    </w:rPr>
  </w:style>
  <w:style w:type="paragraph" w:customStyle="1" w:styleId="Headerorfooter1">
    <w:name w:val="Header or footer1"/>
    <w:basedOn w:val="Normal"/>
    <w:link w:val="Headerorfooter"/>
    <w:rsid w:val="00854D8F"/>
    <w:pPr>
      <w:shd w:val="clear" w:color="auto" w:fill="FFFFFF"/>
      <w:spacing w:line="0" w:lineRule="atLeast"/>
    </w:pPr>
    <w:rPr>
      <w:spacing w:val="10"/>
      <w:sz w:val="22"/>
      <w:szCs w:val="22"/>
    </w:rPr>
  </w:style>
  <w:style w:type="paragraph" w:customStyle="1" w:styleId="Heading21">
    <w:name w:val="Heading #2"/>
    <w:basedOn w:val="Normal"/>
    <w:link w:val="Heading20"/>
    <w:rsid w:val="00854D8F"/>
    <w:pPr>
      <w:shd w:val="clear" w:color="auto" w:fill="FFFFFF"/>
      <w:spacing w:after="60" w:line="0" w:lineRule="atLeast"/>
      <w:jc w:val="center"/>
      <w:outlineLvl w:val="1"/>
    </w:pPr>
    <w:rPr>
      <w:b/>
      <w:bCs/>
      <w:sz w:val="30"/>
      <w:szCs w:val="30"/>
    </w:rPr>
  </w:style>
  <w:style w:type="paragraph" w:customStyle="1" w:styleId="Heading31">
    <w:name w:val="Heading #3"/>
    <w:basedOn w:val="Normal"/>
    <w:link w:val="Heading30"/>
    <w:rsid w:val="00854D8F"/>
    <w:pPr>
      <w:shd w:val="clear" w:color="auto" w:fill="FFFFFF"/>
      <w:spacing w:before="60" w:line="0" w:lineRule="atLeast"/>
      <w:jc w:val="center"/>
      <w:outlineLvl w:val="2"/>
    </w:pPr>
    <w:rPr>
      <w:b/>
      <w:bCs/>
      <w:sz w:val="26"/>
      <w:szCs w:val="26"/>
    </w:rPr>
  </w:style>
  <w:style w:type="paragraph" w:customStyle="1" w:styleId="Bodytext60">
    <w:name w:val="Body text (6)"/>
    <w:basedOn w:val="Normal"/>
    <w:link w:val="Bodytext6"/>
    <w:rsid w:val="00854D8F"/>
    <w:pPr>
      <w:shd w:val="clear" w:color="auto" w:fill="FFFFFF"/>
      <w:spacing w:line="0" w:lineRule="atLeast"/>
    </w:pPr>
    <w:rPr>
      <w:rFonts w:ascii="Courier New" w:eastAsia="Courier New" w:hAnsi="Courier New"/>
      <w:i/>
      <w:iCs/>
      <w:spacing w:val="-10"/>
      <w:sz w:val="8"/>
      <w:szCs w:val="8"/>
    </w:rPr>
  </w:style>
  <w:style w:type="paragraph" w:customStyle="1" w:styleId="Bodytext70">
    <w:name w:val="Body text (7)"/>
    <w:basedOn w:val="Normal"/>
    <w:link w:val="Bodytext7"/>
    <w:rsid w:val="00854D8F"/>
    <w:pPr>
      <w:shd w:val="clear" w:color="auto" w:fill="FFFFFF"/>
      <w:spacing w:before="60" w:line="0" w:lineRule="atLeast"/>
    </w:pPr>
    <w:rPr>
      <w:i/>
      <w:iCs/>
      <w:sz w:val="26"/>
      <w:szCs w:val="26"/>
    </w:rPr>
  </w:style>
  <w:style w:type="paragraph" w:customStyle="1" w:styleId="Bodytext80">
    <w:name w:val="Body text (8)"/>
    <w:basedOn w:val="Normal"/>
    <w:link w:val="Bodytext8"/>
    <w:rsid w:val="00854D8F"/>
    <w:pPr>
      <w:shd w:val="clear" w:color="auto" w:fill="FFFFFF"/>
      <w:spacing w:line="0" w:lineRule="atLeast"/>
      <w:jc w:val="right"/>
    </w:pPr>
    <w:rPr>
      <w:rFonts w:ascii="Trebuchet MS" w:eastAsia="Trebuchet MS" w:hAnsi="Trebuchet MS"/>
      <w:sz w:val="21"/>
      <w:szCs w:val="21"/>
    </w:rPr>
  </w:style>
  <w:style w:type="paragraph" w:customStyle="1" w:styleId="Tablecaption0">
    <w:name w:val="Table caption"/>
    <w:basedOn w:val="Normal"/>
    <w:link w:val="Tablecaption"/>
    <w:rsid w:val="00854D8F"/>
    <w:pPr>
      <w:shd w:val="clear" w:color="auto" w:fill="FFFFFF"/>
      <w:spacing w:line="0" w:lineRule="atLeast"/>
    </w:pPr>
    <w:rPr>
      <w:sz w:val="26"/>
      <w:szCs w:val="26"/>
    </w:rPr>
  </w:style>
  <w:style w:type="paragraph" w:styleId="Header">
    <w:name w:val="header"/>
    <w:basedOn w:val="Normal"/>
    <w:link w:val="Head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HeaderChar">
    <w:name w:val="Header Char"/>
    <w:link w:val="Header"/>
    <w:uiPriority w:val="99"/>
    <w:rsid w:val="00665319"/>
    <w:rPr>
      <w:color w:val="000000"/>
      <w:sz w:val="24"/>
      <w:szCs w:val="24"/>
      <w:lang w:val="vi-VN" w:eastAsia="vi-VN" w:bidi="vi-VN"/>
    </w:rPr>
  </w:style>
  <w:style w:type="paragraph" w:styleId="Footer">
    <w:name w:val="footer"/>
    <w:basedOn w:val="Normal"/>
    <w:link w:val="Foot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FooterChar">
    <w:name w:val="Footer Char"/>
    <w:link w:val="Footer"/>
    <w:uiPriority w:val="99"/>
    <w:rsid w:val="00665319"/>
    <w:rPr>
      <w:color w:val="000000"/>
      <w:sz w:val="24"/>
      <w:szCs w:val="24"/>
      <w:lang w:val="vi-VN" w:eastAsia="vi-VN" w:bidi="vi-VN"/>
    </w:rPr>
  </w:style>
  <w:style w:type="paragraph" w:customStyle="1" w:styleId="CharCharCharChar">
    <w:name w:val="Char Char Char Char"/>
    <w:basedOn w:val="Normal"/>
    <w:rsid w:val="00C9494F"/>
    <w:pPr>
      <w:widowControl/>
      <w:spacing w:after="160" w:line="240" w:lineRule="exact"/>
    </w:pPr>
    <w:rPr>
      <w:rFonts w:ascii=".VnTime" w:eastAsia=".VnTime" w:hAnsi=".VnTime"/>
      <w:sz w:val="20"/>
      <w:szCs w:val="20"/>
    </w:rPr>
  </w:style>
  <w:style w:type="character" w:styleId="PageNumber">
    <w:name w:val="page number"/>
    <w:basedOn w:val="DefaultParagraphFont"/>
    <w:rsid w:val="007A6F5E"/>
  </w:style>
  <w:style w:type="paragraph" w:customStyle="1" w:styleId="CharCharCharCharCharCharCharCharCharCharCharCharChar">
    <w:name w:val="Char Char Char Char Char Char Char Char Char Char Char Char Char"/>
    <w:autoRedefine/>
    <w:rsid w:val="006817A2"/>
    <w:pPr>
      <w:tabs>
        <w:tab w:val="left" w:pos="1152"/>
      </w:tabs>
      <w:spacing w:before="120" w:after="120" w:line="312" w:lineRule="auto"/>
    </w:pPr>
    <w:rPr>
      <w:rFonts w:ascii="VNI-Helve" w:eastAsia="VNI-Times" w:hAnsi="VNI-Helve" w:cs="VNI-Helve"/>
      <w:sz w:val="26"/>
      <w:szCs w:val="26"/>
    </w:rPr>
  </w:style>
  <w:style w:type="table" w:styleId="TableGrid">
    <w:name w:val="Table Grid"/>
    <w:basedOn w:val="TableNormal"/>
    <w:rsid w:val="00011E95"/>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nhideWhenUsed/>
    <w:rsid w:val="0058294F"/>
    <w:pPr>
      <w:tabs>
        <w:tab w:val="left" w:pos="-4950"/>
      </w:tabs>
      <w:suppressAutoHyphens/>
      <w:spacing w:after="120"/>
      <w:ind w:left="283"/>
    </w:pPr>
    <w:rPr>
      <w:szCs w:val="24"/>
    </w:rPr>
  </w:style>
  <w:style w:type="character" w:customStyle="1" w:styleId="BodyTextIndentChar">
    <w:name w:val="Body Text Indent Char"/>
    <w:link w:val="BodyTextIndent"/>
    <w:rsid w:val="0058294F"/>
    <w:rPr>
      <w:rFonts w:ascii="Times New Roman" w:eastAsia="Times New Roman" w:hAnsi="Times New Roman" w:cs="Times New Roman"/>
      <w:sz w:val="28"/>
      <w:szCs w:val="24"/>
    </w:rPr>
  </w:style>
  <w:style w:type="paragraph" w:styleId="BodyTextIndent2">
    <w:name w:val="Body Text Indent 2"/>
    <w:basedOn w:val="Normal"/>
    <w:link w:val="BodyTextIndent2Char"/>
    <w:unhideWhenUsed/>
    <w:rsid w:val="0058294F"/>
    <w:pPr>
      <w:spacing w:after="120" w:line="480" w:lineRule="auto"/>
      <w:ind w:left="360"/>
    </w:pPr>
    <w:rPr>
      <w:rFonts w:ascii="Arial Unicode MS" w:eastAsia="Arial Unicode MS" w:hAnsi="Arial Unicode MS" w:cs="Arial Unicode MS"/>
      <w:color w:val="000000"/>
      <w:sz w:val="24"/>
      <w:szCs w:val="24"/>
      <w:lang w:val="vi-VN" w:eastAsia="vi-VN" w:bidi="vi-VN"/>
    </w:rPr>
  </w:style>
  <w:style w:type="character" w:customStyle="1" w:styleId="BodyTextIndent2Char">
    <w:name w:val="Body Text Indent 2 Char"/>
    <w:link w:val="BodyTextIndent2"/>
    <w:rsid w:val="0058294F"/>
    <w:rPr>
      <w:color w:val="000000"/>
      <w:sz w:val="24"/>
      <w:szCs w:val="24"/>
      <w:lang w:val="vi-VN" w:eastAsia="vi-VN" w:bidi="vi-VN"/>
    </w:rPr>
  </w:style>
  <w:style w:type="paragraph" w:styleId="Title">
    <w:name w:val="Title"/>
    <w:basedOn w:val="Normal"/>
    <w:next w:val="Normal"/>
    <w:link w:val="TitleChar"/>
    <w:qFormat/>
    <w:rsid w:val="0058294F"/>
    <w:pPr>
      <w:tabs>
        <w:tab w:val="left" w:pos="-4950"/>
      </w:tabs>
      <w:suppressAutoHyphens/>
      <w:contextualSpacing/>
      <w:jc w:val="center"/>
      <w:outlineLvl w:val="0"/>
    </w:pPr>
    <w:rPr>
      <w:b/>
      <w:kern w:val="28"/>
      <w:szCs w:val="26"/>
    </w:rPr>
  </w:style>
  <w:style w:type="character" w:customStyle="1" w:styleId="TitleChar">
    <w:name w:val="Title Char"/>
    <w:link w:val="Title"/>
    <w:rsid w:val="0058294F"/>
    <w:rPr>
      <w:rFonts w:ascii="Times New Roman" w:eastAsia="Times New Roman" w:hAnsi="Times New Roman" w:cs="Times New Roman"/>
      <w:b/>
      <w:kern w:val="28"/>
      <w:sz w:val="28"/>
      <w:szCs w:val="26"/>
    </w:rPr>
  </w:style>
  <w:style w:type="character" w:styleId="BookTitle">
    <w:name w:val="Book Title"/>
    <w:uiPriority w:val="33"/>
    <w:qFormat/>
    <w:rsid w:val="0058294F"/>
    <w:rPr>
      <w:sz w:val="28"/>
      <w:szCs w:val="26"/>
    </w:rPr>
  </w:style>
  <w:style w:type="character" w:styleId="Strong">
    <w:name w:val="Strong"/>
    <w:uiPriority w:val="22"/>
    <w:qFormat/>
    <w:rsid w:val="002439CF"/>
    <w:rPr>
      <w:b/>
      <w:bCs/>
    </w:rPr>
  </w:style>
  <w:style w:type="character" w:styleId="CommentReference">
    <w:name w:val="annotation reference"/>
    <w:rsid w:val="002439CF"/>
    <w:rPr>
      <w:sz w:val="16"/>
      <w:szCs w:val="16"/>
    </w:rPr>
  </w:style>
  <w:style w:type="paragraph" w:styleId="CommentText">
    <w:name w:val="annotation text"/>
    <w:basedOn w:val="Normal"/>
    <w:link w:val="CommentTextChar"/>
    <w:rsid w:val="002439CF"/>
    <w:pPr>
      <w:widowControl/>
    </w:pPr>
    <w:rPr>
      <w:rFonts w:ascii=".VnTime" w:hAnsi=".VnTime"/>
      <w:sz w:val="20"/>
      <w:szCs w:val="20"/>
    </w:rPr>
  </w:style>
  <w:style w:type="character" w:customStyle="1" w:styleId="CommentTextChar">
    <w:name w:val="Comment Text Char"/>
    <w:link w:val="CommentText"/>
    <w:rsid w:val="002439CF"/>
    <w:rPr>
      <w:rFonts w:ascii=".VnTime" w:eastAsia="Times New Roman" w:hAnsi=".VnTime" w:cs="Times New Roman"/>
    </w:rPr>
  </w:style>
  <w:style w:type="paragraph" w:styleId="BalloonText">
    <w:name w:val="Balloon Text"/>
    <w:basedOn w:val="Normal"/>
    <w:link w:val="BalloonTextChar"/>
    <w:semiHidden/>
    <w:unhideWhenUsed/>
    <w:rsid w:val="001F70DE"/>
    <w:rPr>
      <w:rFonts w:ascii="Segoe UI" w:eastAsia="Arial Unicode MS" w:hAnsi="Segoe UI" w:cs="Segoe UI"/>
      <w:color w:val="000000"/>
      <w:sz w:val="18"/>
      <w:szCs w:val="18"/>
      <w:lang w:val="vi-VN" w:eastAsia="vi-VN" w:bidi="vi-VN"/>
    </w:rPr>
  </w:style>
  <w:style w:type="character" w:customStyle="1" w:styleId="BalloonTextChar">
    <w:name w:val="Balloon Text Char"/>
    <w:link w:val="BalloonText"/>
    <w:semiHidden/>
    <w:rsid w:val="001F70DE"/>
    <w:rPr>
      <w:rFonts w:ascii="Segoe UI" w:hAnsi="Segoe UI" w:cs="Segoe UI"/>
      <w:color w:val="000000"/>
      <w:sz w:val="18"/>
      <w:szCs w:val="18"/>
      <w:lang w:val="vi-VN" w:eastAsia="vi-VN" w:bidi="vi-VN"/>
    </w:rPr>
  </w:style>
  <w:style w:type="paragraph" w:styleId="NormalWeb">
    <w:name w:val="Normal (Web)"/>
    <w:basedOn w:val="Normal"/>
    <w:uiPriority w:val="99"/>
    <w:unhideWhenUsed/>
    <w:rsid w:val="0084354C"/>
    <w:pPr>
      <w:widowControl/>
      <w:spacing w:before="100" w:beforeAutospacing="1" w:after="100" w:afterAutospacing="1"/>
    </w:pPr>
  </w:style>
  <w:style w:type="paragraph" w:styleId="BodyText">
    <w:name w:val="Body Text"/>
    <w:basedOn w:val="Normal"/>
    <w:link w:val="BodyTextChar"/>
    <w:unhideWhenUsed/>
    <w:rsid w:val="003A0A46"/>
    <w:pPr>
      <w:spacing w:after="120"/>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link w:val="BodyText"/>
    <w:rsid w:val="003A0A46"/>
    <w:rPr>
      <w:color w:val="000000"/>
      <w:sz w:val="24"/>
      <w:szCs w:val="24"/>
      <w:lang w:val="vi-VN" w:eastAsia="vi-VN" w:bidi="vi-VN"/>
    </w:rPr>
  </w:style>
  <w:style w:type="paragraph" w:styleId="ListParagraph">
    <w:name w:val="List Paragraph"/>
    <w:basedOn w:val="Normal"/>
    <w:link w:val="ListParagraphChar"/>
    <w:uiPriority w:val="99"/>
    <w:qFormat/>
    <w:rsid w:val="00E06027"/>
    <w:pPr>
      <w:numPr>
        <w:numId w:val="1"/>
      </w:numPr>
      <w:ind w:right="-7"/>
    </w:pPr>
    <w:rPr>
      <w:color w:val="C00000"/>
      <w:lang w:val="nl-NL"/>
    </w:rPr>
  </w:style>
  <w:style w:type="paragraph" w:styleId="NoSpacing">
    <w:name w:val="No Spacing"/>
    <w:uiPriority w:val="99"/>
    <w:qFormat/>
    <w:rsid w:val="004354D8"/>
    <w:rPr>
      <w:rFonts w:ascii="Calibri" w:eastAsia="Calibri" w:hAnsi="Calibri" w:cs="Times New Roman"/>
      <w:sz w:val="22"/>
      <w:szCs w:val="22"/>
    </w:rPr>
  </w:style>
  <w:style w:type="character" w:customStyle="1" w:styleId="ListParagraphChar">
    <w:name w:val="List Paragraph Char"/>
    <w:link w:val="ListParagraph"/>
    <w:uiPriority w:val="99"/>
    <w:locked/>
    <w:rsid w:val="004354D8"/>
    <w:rPr>
      <w:rFonts w:ascii="Times New Roman" w:eastAsia="Times New Roman" w:hAnsi="Times New Roman" w:cs="Times New Roman"/>
      <w:color w:val="C00000"/>
      <w:sz w:val="28"/>
      <w:szCs w:val="28"/>
      <w:lang w:val="nl-NL"/>
    </w:rPr>
  </w:style>
  <w:style w:type="character" w:customStyle="1" w:styleId="Heading2Char">
    <w:name w:val="Heading 2 Char"/>
    <w:link w:val="Heading2"/>
    <w:uiPriority w:val="9"/>
    <w:rsid w:val="004546C9"/>
    <w:rPr>
      <w:rFonts w:ascii="Cambria" w:eastAsia="Times New Roman" w:hAnsi="Cambria" w:cs="Times New Roman"/>
      <w:b/>
      <w:bCs/>
      <w:i/>
      <w:iCs/>
      <w:sz w:val="28"/>
      <w:szCs w:val="28"/>
    </w:rPr>
  </w:style>
  <w:style w:type="character" w:customStyle="1" w:styleId="Heading1Char">
    <w:name w:val="Heading 1 Char"/>
    <w:link w:val="Heading1"/>
    <w:uiPriority w:val="9"/>
    <w:rsid w:val="00AF7548"/>
    <w:rPr>
      <w:rFonts w:ascii="Calibri Light" w:eastAsia="Times New Roman" w:hAnsi="Calibri Light" w:cs="Times New Roman"/>
      <w:b/>
      <w:bCs/>
      <w:kern w:val="32"/>
      <w:sz w:val="32"/>
      <w:szCs w:val="32"/>
    </w:rPr>
  </w:style>
  <w:style w:type="character" w:customStyle="1" w:styleId="UnresolvedMention1">
    <w:name w:val="Unresolved Mention1"/>
    <w:uiPriority w:val="99"/>
    <w:semiHidden/>
    <w:unhideWhenUsed/>
    <w:rsid w:val="007C1325"/>
    <w:rPr>
      <w:color w:val="605E5C"/>
      <w:shd w:val="clear" w:color="auto" w:fill="E1DFDD"/>
    </w:rPr>
  </w:style>
  <w:style w:type="character" w:customStyle="1" w:styleId="Vnbnnidung">
    <w:name w:val="Văn bản nội dung_"/>
    <w:link w:val="Vnbnnidung0"/>
    <w:uiPriority w:val="99"/>
    <w:locked/>
    <w:rsid w:val="00D546E3"/>
    <w:rPr>
      <w:rFonts w:ascii="Times New Roman" w:hAnsi="Times New Roman" w:cs="Times New Roman"/>
      <w:sz w:val="26"/>
      <w:szCs w:val="26"/>
    </w:rPr>
  </w:style>
  <w:style w:type="paragraph" w:customStyle="1" w:styleId="Vnbnnidung0">
    <w:name w:val="Văn bản nội dung"/>
    <w:basedOn w:val="Normal"/>
    <w:link w:val="Vnbnnidung"/>
    <w:uiPriority w:val="99"/>
    <w:rsid w:val="00D546E3"/>
    <w:pPr>
      <w:tabs>
        <w:tab w:val="clear" w:pos="-3544"/>
      </w:tabs>
      <w:spacing w:after="200" w:line="262" w:lineRule="auto"/>
      <w:ind w:firstLine="400"/>
      <w:jc w:val="left"/>
    </w:pPr>
    <w:rPr>
      <w:rFonts w:eastAsia="Arial Unicode MS"/>
      <w:sz w:val="26"/>
      <w:szCs w:val="26"/>
    </w:rPr>
  </w:style>
  <w:style w:type="paragraph" w:styleId="BodyText22">
    <w:name w:val="Body Text 2"/>
    <w:basedOn w:val="Normal"/>
    <w:link w:val="BodyText2Char"/>
    <w:unhideWhenUsed/>
    <w:rsid w:val="009B5A68"/>
    <w:pPr>
      <w:spacing w:after="120" w:line="480" w:lineRule="auto"/>
    </w:pPr>
  </w:style>
  <w:style w:type="character" w:customStyle="1" w:styleId="BodyText2Char">
    <w:name w:val="Body Text 2 Char"/>
    <w:link w:val="BodyText22"/>
    <w:rsid w:val="009B5A68"/>
    <w:rPr>
      <w:rFonts w:ascii="Times New Roman" w:eastAsia="Times New Roman" w:hAnsi="Times New Roman" w:cs="Times New Roman"/>
      <w:sz w:val="28"/>
      <w:szCs w:val="28"/>
    </w:rPr>
  </w:style>
  <w:style w:type="paragraph" w:styleId="ListBullet">
    <w:name w:val="List Bullet"/>
    <w:basedOn w:val="Normal"/>
    <w:unhideWhenUsed/>
    <w:qFormat/>
    <w:rsid w:val="00E467AB"/>
    <w:pPr>
      <w:widowControl/>
      <w:numPr>
        <w:numId w:val="3"/>
      </w:numPr>
      <w:tabs>
        <w:tab w:val="clear" w:pos="-3544"/>
      </w:tabs>
      <w:spacing w:line="264" w:lineRule="auto"/>
    </w:pPr>
    <w:rPr>
      <w:lang w:val="vi-VN"/>
    </w:rPr>
  </w:style>
  <w:style w:type="character" w:styleId="LineNumber">
    <w:name w:val="line number"/>
    <w:basedOn w:val="DefaultParagraphFont"/>
    <w:uiPriority w:val="99"/>
    <w:semiHidden/>
    <w:unhideWhenUsed/>
    <w:rsid w:val="000D065A"/>
  </w:style>
  <w:style w:type="paragraph" w:styleId="Caption">
    <w:name w:val="caption"/>
    <w:basedOn w:val="Normal"/>
    <w:next w:val="Normal"/>
    <w:qFormat/>
    <w:rsid w:val="00F9219E"/>
    <w:pPr>
      <w:widowControl/>
      <w:tabs>
        <w:tab w:val="clear" w:pos="-3544"/>
      </w:tabs>
      <w:ind w:firstLine="0"/>
      <w:jc w:val="right"/>
    </w:pPr>
    <w:rPr>
      <w:rFonts w:ascii="VNtimes new roman" w:hAnsi="VNtimes new roman"/>
      <w:i/>
      <w:szCs w:val="20"/>
    </w:rPr>
  </w:style>
  <w:style w:type="character" w:styleId="Emphasis">
    <w:name w:val="Emphasis"/>
    <w:basedOn w:val="DefaultParagraphFont"/>
    <w:uiPriority w:val="20"/>
    <w:qFormat/>
    <w:rsid w:val="00D46BCA"/>
    <w:rPr>
      <w:i/>
      <w:iCs/>
    </w:rPr>
  </w:style>
  <w:style w:type="paragraph" w:styleId="CommentSubject">
    <w:name w:val="annotation subject"/>
    <w:basedOn w:val="CommentText"/>
    <w:next w:val="CommentText"/>
    <w:link w:val="CommentSubjectChar"/>
    <w:uiPriority w:val="99"/>
    <w:semiHidden/>
    <w:unhideWhenUsed/>
    <w:rsid w:val="00A75A31"/>
    <w:pPr>
      <w:widowControl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A75A31"/>
    <w:rPr>
      <w:rFonts w:ascii="Times New Roman" w:eastAsia="Times New Roman" w:hAnsi="Times New Roman" w:cs="Times New Roman"/>
      <w:b/>
      <w:bCs/>
    </w:rPr>
  </w:style>
  <w:style w:type="paragraph" w:styleId="Revision">
    <w:name w:val="Revision"/>
    <w:hidden/>
    <w:uiPriority w:val="99"/>
    <w:semiHidden/>
    <w:rsid w:val="004D33F3"/>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semiHidden/>
    <w:rsid w:val="005151F1"/>
    <w:rPr>
      <w:rFonts w:ascii="Calibri" w:eastAsia="MS Mincho" w:hAnsi="Calibri" w:cs="Times New Roman"/>
      <w:b/>
      <w:bCs/>
      <w:sz w:val="28"/>
      <w:szCs w:val="28"/>
    </w:rPr>
  </w:style>
  <w:style w:type="character" w:customStyle="1" w:styleId="Heading5Char">
    <w:name w:val="Heading 5 Char"/>
    <w:basedOn w:val="DefaultParagraphFont"/>
    <w:link w:val="Heading5"/>
    <w:uiPriority w:val="9"/>
    <w:semiHidden/>
    <w:rsid w:val="005151F1"/>
    <w:rPr>
      <w:rFonts w:ascii="Calibri" w:eastAsia="MS Mincho" w:hAnsi="Calibri" w:cs="Times New Roman"/>
      <w:b/>
      <w:bCs/>
      <w:i/>
      <w:iCs/>
      <w:sz w:val="26"/>
      <w:szCs w:val="26"/>
    </w:rPr>
  </w:style>
  <w:style w:type="character" w:customStyle="1" w:styleId="Heading7Char">
    <w:name w:val="Heading 7 Char"/>
    <w:basedOn w:val="DefaultParagraphFont"/>
    <w:link w:val="Heading7"/>
    <w:uiPriority w:val="9"/>
    <w:semiHidden/>
    <w:rsid w:val="005151F1"/>
    <w:rPr>
      <w:rFonts w:ascii="Calibri" w:eastAsia="MS Mincho" w:hAnsi="Calibri" w:cs="Times New Roman"/>
      <w:sz w:val="24"/>
      <w:szCs w:val="24"/>
    </w:rPr>
  </w:style>
  <w:style w:type="character" w:customStyle="1" w:styleId="Heading8Char">
    <w:name w:val="Heading 8 Char"/>
    <w:basedOn w:val="DefaultParagraphFont"/>
    <w:link w:val="Heading8"/>
    <w:uiPriority w:val="9"/>
    <w:semiHidden/>
    <w:rsid w:val="005151F1"/>
    <w:rPr>
      <w:rFonts w:ascii="Calibri" w:eastAsia="MS Mincho" w:hAnsi="Calibri" w:cs="Times New Roman"/>
      <w:i/>
      <w:iCs/>
      <w:sz w:val="24"/>
      <w:szCs w:val="24"/>
    </w:rPr>
  </w:style>
  <w:style w:type="character" w:customStyle="1" w:styleId="Heading9Char">
    <w:name w:val="Heading 9 Char"/>
    <w:basedOn w:val="DefaultParagraphFont"/>
    <w:link w:val="Heading9"/>
    <w:uiPriority w:val="9"/>
    <w:semiHidden/>
    <w:rsid w:val="005151F1"/>
    <w:rPr>
      <w:rFonts w:ascii="Cambria" w:eastAsia="MS Gothic" w:hAnsi="Cambria" w:cs="Times New Roman"/>
      <w:sz w:val="22"/>
      <w:szCs w:val="22"/>
    </w:rPr>
  </w:style>
  <w:style w:type="numbering" w:customStyle="1" w:styleId="NoList1">
    <w:name w:val="No List1"/>
    <w:next w:val="NoList"/>
    <w:uiPriority w:val="99"/>
    <w:semiHidden/>
    <w:unhideWhenUsed/>
    <w:rsid w:val="005151F1"/>
  </w:style>
  <w:style w:type="character" w:customStyle="1" w:styleId="Heading3Char">
    <w:name w:val="Heading 3 Char"/>
    <w:basedOn w:val="DefaultParagraphFont"/>
    <w:link w:val="Heading3"/>
    <w:rsid w:val="005151F1"/>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151F1"/>
    <w:rPr>
      <w:rFonts w:ascii="Times New Roman" w:eastAsia="Times New Roman" w:hAnsi="Times New Roman" w:cs="Times New Roman"/>
      <w:b/>
      <w:bCs/>
      <w:sz w:val="22"/>
      <w:szCs w:val="22"/>
      <w:lang w:val="af-ZA"/>
    </w:rPr>
  </w:style>
  <w:style w:type="paragraph" w:customStyle="1" w:styleId="CharCharCharChar1">
    <w:name w:val="Char Char Char Char1"/>
    <w:basedOn w:val="Normal"/>
    <w:rsid w:val="005151F1"/>
    <w:pPr>
      <w:pageBreakBefore/>
      <w:widowControl/>
      <w:tabs>
        <w:tab w:val="clear" w:pos="-3544"/>
      </w:tabs>
      <w:spacing w:before="100" w:beforeAutospacing="1" w:after="100" w:afterAutospacing="1"/>
      <w:ind w:firstLine="0"/>
    </w:pPr>
    <w:rPr>
      <w:rFonts w:ascii="Tahoma" w:hAnsi="Tahoma"/>
      <w:sz w:val="20"/>
      <w:szCs w:val="20"/>
    </w:rPr>
  </w:style>
  <w:style w:type="character" w:customStyle="1" w:styleId="apple-converted-space">
    <w:name w:val="apple-converted-space"/>
    <w:basedOn w:val="DefaultParagraphFont"/>
    <w:rsid w:val="005151F1"/>
  </w:style>
  <w:style w:type="paragraph" w:customStyle="1" w:styleId="TableParagraph">
    <w:name w:val="Table Paragraph"/>
    <w:basedOn w:val="Normal"/>
    <w:uiPriority w:val="1"/>
    <w:qFormat/>
    <w:rsid w:val="000D1A31"/>
    <w:pPr>
      <w:tabs>
        <w:tab w:val="clear" w:pos="-3544"/>
      </w:tabs>
      <w:autoSpaceDE w:val="0"/>
      <w:autoSpaceDN w:val="0"/>
      <w:ind w:firstLine="0"/>
      <w:jc w:val="left"/>
    </w:pPr>
    <w:rPr>
      <w:rFonts w:ascii="Carlito" w:eastAsia="Carlito" w:hAnsi="Carlito" w:cs="Carlito"/>
      <w:sz w:val="22"/>
      <w:szCs w:val="22"/>
    </w:rPr>
  </w:style>
  <w:style w:type="character" w:customStyle="1" w:styleId="UnresolvedMention2">
    <w:name w:val="Unresolved Mention2"/>
    <w:basedOn w:val="DefaultParagraphFont"/>
    <w:uiPriority w:val="99"/>
    <w:semiHidden/>
    <w:unhideWhenUsed/>
    <w:rsid w:val="004F17C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semiHidden="0" w:uiPriority="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annotation reference" w:uiPriority="0"/>
    <w:lsdException w:name="page number" w:uiPriority="0"/>
    <w:lsdException w:name="List Bullet" w:uiPriority="0"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D97"/>
    <w:pPr>
      <w:widowControl w:val="0"/>
      <w:tabs>
        <w:tab w:val="left" w:pos="-3544"/>
      </w:tabs>
      <w:ind w:firstLine="567"/>
      <w:jc w:val="both"/>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AF7548"/>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4546C9"/>
    <w:pPr>
      <w:keepNext/>
      <w:spacing w:before="240" w:after="60"/>
      <w:outlineLvl w:val="1"/>
    </w:pPr>
    <w:rPr>
      <w:rFonts w:ascii="Cambria" w:hAnsi="Cambria"/>
      <w:b/>
      <w:bCs/>
      <w:i/>
      <w:iCs/>
    </w:rPr>
  </w:style>
  <w:style w:type="paragraph" w:styleId="Heading3">
    <w:name w:val="heading 3"/>
    <w:basedOn w:val="Bodytext4"/>
    <w:link w:val="Heading3Char"/>
    <w:qFormat/>
    <w:rsid w:val="00FB007C"/>
    <w:pPr>
      <w:numPr>
        <w:numId w:val="2"/>
      </w:numPr>
      <w:shd w:val="clear" w:color="auto" w:fill="auto"/>
      <w:tabs>
        <w:tab w:val="left" w:pos="851"/>
      </w:tabs>
      <w:spacing w:before="0" w:after="0" w:line="240" w:lineRule="auto"/>
      <w:outlineLvl w:val="2"/>
    </w:pPr>
    <w:rPr>
      <w:sz w:val="28"/>
      <w:szCs w:val="28"/>
    </w:rPr>
  </w:style>
  <w:style w:type="paragraph" w:styleId="Heading4">
    <w:name w:val="heading 4"/>
    <w:basedOn w:val="Normal"/>
    <w:next w:val="Normal"/>
    <w:link w:val="Heading4Char"/>
    <w:uiPriority w:val="9"/>
    <w:semiHidden/>
    <w:unhideWhenUsed/>
    <w:qFormat/>
    <w:rsid w:val="005151F1"/>
    <w:pPr>
      <w:keepNext/>
      <w:widowControl/>
      <w:tabs>
        <w:tab w:val="clear" w:pos="-3544"/>
        <w:tab w:val="num" w:pos="2880"/>
      </w:tabs>
      <w:spacing w:before="240" w:after="60"/>
      <w:ind w:left="2880" w:hanging="720"/>
      <w:jc w:val="left"/>
      <w:outlineLvl w:val="3"/>
    </w:pPr>
    <w:rPr>
      <w:rFonts w:ascii="Calibri" w:eastAsia="MS Mincho" w:hAnsi="Calibri"/>
      <w:b/>
      <w:bCs/>
    </w:rPr>
  </w:style>
  <w:style w:type="paragraph" w:styleId="Heading5">
    <w:name w:val="heading 5"/>
    <w:basedOn w:val="Normal"/>
    <w:next w:val="Normal"/>
    <w:link w:val="Heading5Char"/>
    <w:uiPriority w:val="9"/>
    <w:semiHidden/>
    <w:unhideWhenUsed/>
    <w:qFormat/>
    <w:rsid w:val="005151F1"/>
    <w:pPr>
      <w:widowControl/>
      <w:tabs>
        <w:tab w:val="clear" w:pos="-3544"/>
        <w:tab w:val="num" w:pos="3600"/>
      </w:tabs>
      <w:spacing w:before="240" w:after="60"/>
      <w:ind w:left="3600" w:hanging="720"/>
      <w:jc w:val="left"/>
      <w:outlineLvl w:val="4"/>
    </w:pPr>
    <w:rPr>
      <w:rFonts w:ascii="Calibri" w:eastAsia="MS Mincho" w:hAnsi="Calibri"/>
      <w:b/>
      <w:bCs/>
      <w:i/>
      <w:iCs/>
      <w:sz w:val="26"/>
      <w:szCs w:val="26"/>
    </w:rPr>
  </w:style>
  <w:style w:type="paragraph" w:styleId="Heading6">
    <w:name w:val="heading 6"/>
    <w:basedOn w:val="Normal"/>
    <w:next w:val="Normal"/>
    <w:link w:val="Heading6Char"/>
    <w:qFormat/>
    <w:rsid w:val="00011E95"/>
    <w:pPr>
      <w:widowControl/>
      <w:spacing w:before="240" w:after="60"/>
      <w:outlineLvl w:val="5"/>
    </w:pPr>
    <w:rPr>
      <w:b/>
      <w:bCs/>
      <w:sz w:val="22"/>
      <w:szCs w:val="22"/>
      <w:lang w:val="af-ZA"/>
    </w:rPr>
  </w:style>
  <w:style w:type="paragraph" w:styleId="Heading7">
    <w:name w:val="heading 7"/>
    <w:basedOn w:val="Normal"/>
    <w:next w:val="Normal"/>
    <w:link w:val="Heading7Char"/>
    <w:uiPriority w:val="9"/>
    <w:semiHidden/>
    <w:unhideWhenUsed/>
    <w:qFormat/>
    <w:rsid w:val="005151F1"/>
    <w:pPr>
      <w:widowControl/>
      <w:tabs>
        <w:tab w:val="clear" w:pos="-3544"/>
        <w:tab w:val="num" w:pos="5040"/>
      </w:tabs>
      <w:spacing w:before="240" w:after="60"/>
      <w:ind w:left="5040" w:hanging="720"/>
      <w:jc w:val="left"/>
      <w:outlineLvl w:val="6"/>
    </w:pPr>
    <w:rPr>
      <w:rFonts w:ascii="Calibri" w:eastAsia="MS Mincho" w:hAnsi="Calibri"/>
      <w:sz w:val="24"/>
      <w:szCs w:val="24"/>
    </w:rPr>
  </w:style>
  <w:style w:type="paragraph" w:styleId="Heading8">
    <w:name w:val="heading 8"/>
    <w:basedOn w:val="Normal"/>
    <w:next w:val="Normal"/>
    <w:link w:val="Heading8Char"/>
    <w:uiPriority w:val="9"/>
    <w:semiHidden/>
    <w:unhideWhenUsed/>
    <w:qFormat/>
    <w:rsid w:val="005151F1"/>
    <w:pPr>
      <w:widowControl/>
      <w:tabs>
        <w:tab w:val="clear" w:pos="-3544"/>
        <w:tab w:val="num" w:pos="5760"/>
      </w:tabs>
      <w:spacing w:before="240" w:after="60"/>
      <w:ind w:left="5760" w:hanging="720"/>
      <w:jc w:val="left"/>
      <w:outlineLvl w:val="7"/>
    </w:pPr>
    <w:rPr>
      <w:rFonts w:ascii="Calibri" w:eastAsia="MS Mincho" w:hAnsi="Calibri"/>
      <w:i/>
      <w:iCs/>
      <w:sz w:val="24"/>
      <w:szCs w:val="24"/>
    </w:rPr>
  </w:style>
  <w:style w:type="paragraph" w:styleId="Heading9">
    <w:name w:val="heading 9"/>
    <w:basedOn w:val="Normal"/>
    <w:next w:val="Normal"/>
    <w:link w:val="Heading9Char"/>
    <w:uiPriority w:val="9"/>
    <w:semiHidden/>
    <w:unhideWhenUsed/>
    <w:qFormat/>
    <w:rsid w:val="005151F1"/>
    <w:pPr>
      <w:widowControl/>
      <w:tabs>
        <w:tab w:val="clear" w:pos="-3544"/>
        <w:tab w:val="num" w:pos="6480"/>
      </w:tabs>
      <w:spacing w:before="240" w:after="60"/>
      <w:ind w:left="6480" w:hanging="720"/>
      <w:jc w:val="left"/>
      <w:outlineLvl w:val="8"/>
    </w:pPr>
    <w:rPr>
      <w:rFonts w:ascii="Cambria" w:eastAsia="MS Gothic"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54D8F"/>
    <w:rPr>
      <w:color w:val="0066CC"/>
      <w:u w:val="single"/>
    </w:rPr>
  </w:style>
  <w:style w:type="character" w:customStyle="1" w:styleId="Bodytext2Exact">
    <w:name w:val="Body text (2) Exact"/>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Heading10">
    <w:name w:val="Heading #1_"/>
    <w:link w:val="Heading11"/>
    <w:rsid w:val="00854D8F"/>
    <w:rPr>
      <w:rFonts w:ascii="Times New Roman" w:eastAsia="Times New Roman" w:hAnsi="Times New Roman" w:cs="Times New Roman"/>
      <w:b/>
      <w:bCs/>
      <w:i w:val="0"/>
      <w:iCs w:val="0"/>
      <w:smallCaps w:val="0"/>
      <w:strike w:val="0"/>
      <w:sz w:val="40"/>
      <w:szCs w:val="40"/>
      <w:u w:val="none"/>
    </w:rPr>
  </w:style>
  <w:style w:type="character" w:customStyle="1" w:styleId="Bodytext3">
    <w:name w:val="Body text (3)_"/>
    <w:link w:val="Bodytext30"/>
    <w:rsid w:val="00854D8F"/>
    <w:rPr>
      <w:rFonts w:ascii="Times New Roman" w:eastAsia="Times New Roman" w:hAnsi="Times New Roman" w:cs="Times New Roman"/>
      <w:b/>
      <w:bCs/>
      <w:i w:val="0"/>
      <w:iCs w:val="0"/>
      <w:smallCaps w:val="0"/>
      <w:strike w:val="0"/>
      <w:sz w:val="30"/>
      <w:szCs w:val="30"/>
      <w:u w:val="none"/>
    </w:rPr>
  </w:style>
  <w:style w:type="character" w:customStyle="1" w:styleId="Bodytext40">
    <w:name w:val="Body text (4)_"/>
    <w:link w:val="Bodytext4"/>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2">
    <w:name w:val="Body text (2)_"/>
    <w:link w:val="Bodytext21"/>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5">
    <w:name w:val="Body text (5)_"/>
    <w:link w:val="Bodytext50"/>
    <w:rsid w:val="00854D8F"/>
    <w:rPr>
      <w:rFonts w:ascii="Times New Roman" w:eastAsia="Times New Roman" w:hAnsi="Times New Roman" w:cs="Times New Roman"/>
      <w:b/>
      <w:bCs/>
      <w:i/>
      <w:iCs/>
      <w:smallCaps w:val="0"/>
      <w:strike w:val="0"/>
      <w:sz w:val="26"/>
      <w:szCs w:val="26"/>
      <w:u w:val="none"/>
    </w:rPr>
  </w:style>
  <w:style w:type="character" w:customStyle="1" w:styleId="Headerorfooter">
    <w:name w:val="Header or footer_"/>
    <w:link w:val="Headerorfooter1"/>
    <w:rsid w:val="00854D8F"/>
    <w:rPr>
      <w:rFonts w:ascii="Times New Roman" w:eastAsia="Times New Roman" w:hAnsi="Times New Roman" w:cs="Times New Roman"/>
      <w:b w:val="0"/>
      <w:bCs w:val="0"/>
      <w:i w:val="0"/>
      <w:iCs w:val="0"/>
      <w:smallCaps w:val="0"/>
      <w:strike w:val="0"/>
      <w:spacing w:val="10"/>
      <w:sz w:val="22"/>
      <w:szCs w:val="22"/>
      <w:u w:val="none"/>
    </w:rPr>
  </w:style>
  <w:style w:type="character" w:customStyle="1" w:styleId="Headerorfooter0">
    <w:name w:val="Header or footer"/>
    <w:rsid w:val="00854D8F"/>
    <w:rPr>
      <w:rFonts w:ascii="Times New Roman" w:eastAsia="Times New Roman" w:hAnsi="Times New Roman" w:cs="Times New Roman"/>
      <w:b w:val="0"/>
      <w:bCs w:val="0"/>
      <w:i w:val="0"/>
      <w:iCs w:val="0"/>
      <w:smallCaps w:val="0"/>
      <w:strike w:val="0"/>
      <w:color w:val="000000"/>
      <w:spacing w:val="10"/>
      <w:w w:val="100"/>
      <w:position w:val="0"/>
      <w:sz w:val="22"/>
      <w:szCs w:val="22"/>
      <w:u w:val="none"/>
      <w:lang w:val="vi-VN" w:eastAsia="vi-VN" w:bidi="vi-VN"/>
    </w:rPr>
  </w:style>
  <w:style w:type="character" w:customStyle="1" w:styleId="Heading20">
    <w:name w:val="Heading #2_"/>
    <w:link w:val="Heading21"/>
    <w:rsid w:val="00854D8F"/>
    <w:rPr>
      <w:rFonts w:ascii="Times New Roman" w:eastAsia="Times New Roman" w:hAnsi="Times New Roman" w:cs="Times New Roman"/>
      <w:b/>
      <w:bCs/>
      <w:i w:val="0"/>
      <w:iCs w:val="0"/>
      <w:smallCaps w:val="0"/>
      <w:strike w:val="0"/>
      <w:sz w:val="30"/>
      <w:szCs w:val="30"/>
      <w:u w:val="none"/>
    </w:rPr>
  </w:style>
  <w:style w:type="character" w:customStyle="1" w:styleId="Heading30">
    <w:name w:val="Heading #3_"/>
    <w:link w:val="Heading31"/>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6">
    <w:name w:val="Body text (6)_"/>
    <w:link w:val="Bodytext60"/>
    <w:rsid w:val="00854D8F"/>
    <w:rPr>
      <w:rFonts w:ascii="Courier New" w:eastAsia="Courier New" w:hAnsi="Courier New" w:cs="Courier New"/>
      <w:b w:val="0"/>
      <w:bCs w:val="0"/>
      <w:i/>
      <w:iCs/>
      <w:smallCaps w:val="0"/>
      <w:strike w:val="0"/>
      <w:spacing w:val="-10"/>
      <w:sz w:val="8"/>
      <w:szCs w:val="8"/>
      <w:u w:val="none"/>
    </w:rPr>
  </w:style>
  <w:style w:type="character" w:customStyle="1" w:styleId="Bodytext6BookmanOldStyle">
    <w:name w:val="Body text (6) + Bookman Old Style"/>
    <w:aliases w:val="5 pt,Not Italic,Spacing 0 pt"/>
    <w:rsid w:val="00854D8F"/>
    <w:rPr>
      <w:rFonts w:ascii="Bookman Old Style" w:eastAsia="Bookman Old Style" w:hAnsi="Bookman Old Style" w:cs="Bookman Old Style"/>
      <w:b w:val="0"/>
      <w:bCs w:val="0"/>
      <w:i/>
      <w:iCs/>
      <w:smallCaps w:val="0"/>
      <w:strike w:val="0"/>
      <w:color w:val="000000"/>
      <w:spacing w:val="0"/>
      <w:w w:val="100"/>
      <w:position w:val="0"/>
      <w:sz w:val="10"/>
      <w:szCs w:val="10"/>
      <w:u w:val="none"/>
      <w:lang w:val="vi-VN" w:eastAsia="vi-VN" w:bidi="vi-VN"/>
    </w:rPr>
  </w:style>
  <w:style w:type="character" w:customStyle="1" w:styleId="Bodytext2BookmanOldStyle">
    <w:name w:val="Body text (2) + Bookman Old Style"/>
    <w:aliases w:val="9 pt"/>
    <w:rsid w:val="00854D8F"/>
    <w:rPr>
      <w:rFonts w:ascii="Bookman Old Style" w:eastAsia="Bookman Old Style" w:hAnsi="Bookman Old Style" w:cs="Bookman Old Style"/>
      <w:b w:val="0"/>
      <w:bCs w:val="0"/>
      <w:i w:val="0"/>
      <w:iCs w:val="0"/>
      <w:smallCaps w:val="0"/>
      <w:strike w:val="0"/>
      <w:color w:val="000000"/>
      <w:spacing w:val="0"/>
      <w:w w:val="100"/>
      <w:position w:val="0"/>
      <w:sz w:val="18"/>
      <w:szCs w:val="18"/>
      <w:u w:val="none"/>
      <w:lang w:val="vi-VN" w:eastAsia="vi-VN" w:bidi="vi-VN"/>
    </w:rPr>
  </w:style>
  <w:style w:type="character" w:customStyle="1" w:styleId="Bodytext2Bold">
    <w:name w:val="Body text (2) + Bold"/>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7">
    <w:name w:val="Body text (7)_"/>
    <w:link w:val="Bodytext70"/>
    <w:rsid w:val="00854D8F"/>
    <w:rPr>
      <w:rFonts w:ascii="Times New Roman" w:eastAsia="Times New Roman" w:hAnsi="Times New Roman" w:cs="Times New Roman"/>
      <w:b w:val="0"/>
      <w:bCs w:val="0"/>
      <w:i/>
      <w:iCs/>
      <w:smallCaps w:val="0"/>
      <w:strike w:val="0"/>
      <w:sz w:val="26"/>
      <w:szCs w:val="26"/>
      <w:u w:val="none"/>
    </w:rPr>
  </w:style>
  <w:style w:type="character" w:customStyle="1" w:styleId="Bodytext7NotItalic">
    <w:name w:val="Body text (7) + Not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Bodytext4BookmanOldStyle">
    <w:name w:val="Body text (4) + Bookman Old Style"/>
    <w:aliases w:val="19 pt,Not Bold,Spacing -1 pt"/>
    <w:rsid w:val="00854D8F"/>
    <w:rPr>
      <w:rFonts w:ascii="Bookman Old Style" w:eastAsia="Bookman Old Style" w:hAnsi="Bookman Old Style" w:cs="Bookman Old Style"/>
      <w:b/>
      <w:bCs/>
      <w:i w:val="0"/>
      <w:iCs w:val="0"/>
      <w:smallCaps w:val="0"/>
      <w:strike w:val="0"/>
      <w:color w:val="000000"/>
      <w:spacing w:val="-20"/>
      <w:w w:val="100"/>
      <w:position w:val="0"/>
      <w:sz w:val="38"/>
      <w:szCs w:val="38"/>
      <w:u w:val="none"/>
      <w:lang w:val="vi-VN" w:eastAsia="vi-VN" w:bidi="vi-VN"/>
    </w:rPr>
  </w:style>
  <w:style w:type="character" w:customStyle="1" w:styleId="Bodytext8">
    <w:name w:val="Body text (8)_"/>
    <w:link w:val="Bodytext80"/>
    <w:rsid w:val="00854D8F"/>
    <w:rPr>
      <w:rFonts w:ascii="Trebuchet MS" w:eastAsia="Trebuchet MS" w:hAnsi="Trebuchet MS" w:cs="Trebuchet MS"/>
      <w:b w:val="0"/>
      <w:bCs w:val="0"/>
      <w:i w:val="0"/>
      <w:iCs w:val="0"/>
      <w:smallCaps w:val="0"/>
      <w:strike w:val="0"/>
      <w:sz w:val="21"/>
      <w:szCs w:val="21"/>
      <w:u w:val="none"/>
    </w:rPr>
  </w:style>
  <w:style w:type="character" w:customStyle="1" w:styleId="Tablecaption">
    <w:name w:val="Table caption_"/>
    <w:link w:val="Tablecaption0"/>
    <w:rsid w:val="00854D8F"/>
    <w:rPr>
      <w:rFonts w:ascii="Times New Roman" w:eastAsia="Times New Roman" w:hAnsi="Times New Roman" w:cs="Times New Roman"/>
      <w:b w:val="0"/>
      <w:bCs w:val="0"/>
      <w:i w:val="0"/>
      <w:iCs w:val="0"/>
      <w:smallCaps w:val="0"/>
      <w:strike w:val="0"/>
      <w:sz w:val="26"/>
      <w:szCs w:val="26"/>
      <w:u w:val="none"/>
    </w:rPr>
  </w:style>
  <w:style w:type="character" w:customStyle="1" w:styleId="Bodytext2Bold1">
    <w:name w:val="Body text (2) + Bold1"/>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Bodytext20">
    <w:name w:val="Body text (2)"/>
    <w:rsid w:val="00854D8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customStyle="1" w:styleId="Bodytext214pt">
    <w:name w:val="Body text (2) + 14 pt"/>
    <w:rsid w:val="00854D8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vi-VN" w:eastAsia="vi-VN" w:bidi="vi-VN"/>
    </w:rPr>
  </w:style>
  <w:style w:type="character" w:customStyle="1" w:styleId="Bodytext4Exact">
    <w:name w:val="Body text (4) Exact"/>
    <w:rsid w:val="00854D8F"/>
    <w:rPr>
      <w:rFonts w:ascii="Times New Roman" w:eastAsia="Times New Roman" w:hAnsi="Times New Roman" w:cs="Times New Roman"/>
      <w:b/>
      <w:bCs/>
      <w:i w:val="0"/>
      <w:iCs w:val="0"/>
      <w:smallCaps w:val="0"/>
      <w:strike w:val="0"/>
      <w:sz w:val="26"/>
      <w:szCs w:val="26"/>
      <w:u w:val="none"/>
    </w:rPr>
  </w:style>
  <w:style w:type="character" w:customStyle="1" w:styleId="Bodytext7Exact">
    <w:name w:val="Body text (7) Exact"/>
    <w:rsid w:val="00854D8F"/>
    <w:rPr>
      <w:rFonts w:ascii="Times New Roman" w:eastAsia="Times New Roman" w:hAnsi="Times New Roman" w:cs="Times New Roman"/>
      <w:b w:val="0"/>
      <w:bCs w:val="0"/>
      <w:i/>
      <w:iCs/>
      <w:smallCaps w:val="0"/>
      <w:strike w:val="0"/>
      <w:sz w:val="26"/>
      <w:szCs w:val="26"/>
      <w:u w:val="none"/>
    </w:rPr>
  </w:style>
  <w:style w:type="character" w:customStyle="1" w:styleId="Headerorfooter13pt">
    <w:name w:val="Header or footer + 13 pt"/>
    <w:aliases w:val="Bold,Spacing 0 pt3"/>
    <w:rsid w:val="00854D8F"/>
    <w:rPr>
      <w:rFonts w:ascii="Times New Roman" w:eastAsia="Times New Roman" w:hAnsi="Times New Roman" w:cs="Times New Roman"/>
      <w:b/>
      <w:bCs/>
      <w:i w:val="0"/>
      <w:iCs w:val="0"/>
      <w:smallCaps w:val="0"/>
      <w:strike w:val="0"/>
      <w:color w:val="000000"/>
      <w:spacing w:val="0"/>
      <w:w w:val="100"/>
      <w:position w:val="0"/>
      <w:sz w:val="26"/>
      <w:szCs w:val="26"/>
      <w:u w:val="single"/>
      <w:lang w:val="vi-VN" w:eastAsia="vi-VN" w:bidi="vi-VN"/>
    </w:rPr>
  </w:style>
  <w:style w:type="character" w:customStyle="1" w:styleId="Bodytext2Italic">
    <w:name w:val="Body text (2) + Italic"/>
    <w:rsid w:val="00854D8F"/>
    <w:rPr>
      <w:rFonts w:ascii="Times New Roman" w:eastAsia="Times New Roman" w:hAnsi="Times New Roman" w:cs="Times New Roman"/>
      <w:b w:val="0"/>
      <w:bCs w:val="0"/>
      <w:i/>
      <w:iCs/>
      <w:smallCaps w:val="0"/>
      <w:strike w:val="0"/>
      <w:color w:val="000000"/>
      <w:spacing w:val="0"/>
      <w:w w:val="100"/>
      <w:position w:val="0"/>
      <w:sz w:val="26"/>
      <w:szCs w:val="26"/>
      <w:u w:val="none"/>
      <w:lang w:val="vi-VN" w:eastAsia="vi-VN" w:bidi="vi-VN"/>
    </w:rPr>
  </w:style>
  <w:style w:type="character" w:customStyle="1" w:styleId="Headerorfooter13pt1">
    <w:name w:val="Header or footer + 13 pt1"/>
    <w:aliases w:val="Bold1,Spacing 0 pt2"/>
    <w:rsid w:val="00854D8F"/>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HeaderorfooterTrebuchetMS">
    <w:name w:val="Header or footer + Trebuchet MS"/>
    <w:aliases w:val="10,5 pt1,Spacing 0 pt1"/>
    <w:rsid w:val="00854D8F"/>
    <w:rPr>
      <w:rFonts w:ascii="Trebuchet MS" w:eastAsia="Trebuchet MS" w:hAnsi="Trebuchet MS" w:cs="Trebuchet MS"/>
      <w:b w:val="0"/>
      <w:bCs w:val="0"/>
      <w:i w:val="0"/>
      <w:iCs w:val="0"/>
      <w:smallCaps w:val="0"/>
      <w:strike w:val="0"/>
      <w:color w:val="000000"/>
      <w:spacing w:val="0"/>
      <w:w w:val="100"/>
      <w:position w:val="0"/>
      <w:sz w:val="21"/>
      <w:szCs w:val="21"/>
      <w:u w:val="none"/>
      <w:lang w:val="vi-VN" w:eastAsia="vi-VN" w:bidi="vi-VN"/>
    </w:rPr>
  </w:style>
  <w:style w:type="character" w:customStyle="1" w:styleId="Bodytext7NotItalic1">
    <w:name w:val="Body text (7) + Not Italic1"/>
    <w:aliases w:val="Spacing 1 pt"/>
    <w:rsid w:val="00854D8F"/>
    <w:rPr>
      <w:rFonts w:ascii="Times New Roman" w:eastAsia="Times New Roman" w:hAnsi="Times New Roman" w:cs="Times New Roman"/>
      <w:b w:val="0"/>
      <w:bCs w:val="0"/>
      <w:i/>
      <w:iCs/>
      <w:smallCaps w:val="0"/>
      <w:strike w:val="0"/>
      <w:color w:val="000000"/>
      <w:spacing w:val="30"/>
      <w:w w:val="100"/>
      <w:position w:val="0"/>
      <w:sz w:val="26"/>
      <w:szCs w:val="26"/>
      <w:u w:val="none"/>
      <w:lang w:val="vi-VN" w:eastAsia="vi-VN" w:bidi="vi-VN"/>
    </w:rPr>
  </w:style>
  <w:style w:type="character" w:customStyle="1" w:styleId="Bodytext7Bold">
    <w:name w:val="Body text (7) + Bold"/>
    <w:aliases w:val="Not Italic1"/>
    <w:rsid w:val="00854D8F"/>
    <w:rPr>
      <w:rFonts w:ascii="Times New Roman" w:eastAsia="Times New Roman" w:hAnsi="Times New Roman" w:cs="Times New Roman"/>
      <w:b/>
      <w:bCs/>
      <w:i/>
      <w:iCs/>
      <w:smallCaps w:val="0"/>
      <w:strike w:val="0"/>
      <w:color w:val="000000"/>
      <w:spacing w:val="0"/>
      <w:w w:val="100"/>
      <w:position w:val="0"/>
      <w:sz w:val="26"/>
      <w:szCs w:val="26"/>
      <w:u w:val="none"/>
      <w:lang w:val="vi-VN" w:eastAsia="vi-VN" w:bidi="vi-VN"/>
    </w:rPr>
  </w:style>
  <w:style w:type="paragraph" w:customStyle="1" w:styleId="Bodytext21">
    <w:name w:val="Body text (2)1"/>
    <w:basedOn w:val="Normal"/>
    <w:link w:val="Bodytext2"/>
    <w:rsid w:val="00854D8F"/>
    <w:pPr>
      <w:shd w:val="clear" w:color="auto" w:fill="FFFFFF"/>
      <w:spacing w:after="1620" w:line="0" w:lineRule="atLeast"/>
    </w:pPr>
    <w:rPr>
      <w:sz w:val="26"/>
      <w:szCs w:val="26"/>
    </w:rPr>
  </w:style>
  <w:style w:type="paragraph" w:customStyle="1" w:styleId="Heading11">
    <w:name w:val="Heading #1"/>
    <w:basedOn w:val="Normal"/>
    <w:link w:val="Heading10"/>
    <w:rsid w:val="00854D8F"/>
    <w:pPr>
      <w:shd w:val="clear" w:color="auto" w:fill="FFFFFF"/>
      <w:spacing w:after="60" w:line="0" w:lineRule="atLeast"/>
      <w:jc w:val="right"/>
      <w:outlineLvl w:val="0"/>
    </w:pPr>
    <w:rPr>
      <w:b/>
      <w:bCs/>
      <w:sz w:val="40"/>
      <w:szCs w:val="40"/>
    </w:rPr>
  </w:style>
  <w:style w:type="paragraph" w:customStyle="1" w:styleId="Bodytext30">
    <w:name w:val="Body text (3)"/>
    <w:basedOn w:val="Normal"/>
    <w:link w:val="Bodytext3"/>
    <w:rsid w:val="00854D8F"/>
    <w:pPr>
      <w:shd w:val="clear" w:color="auto" w:fill="FFFFFF"/>
      <w:spacing w:before="60" w:line="727" w:lineRule="exact"/>
      <w:jc w:val="center"/>
    </w:pPr>
    <w:rPr>
      <w:b/>
      <w:bCs/>
      <w:sz w:val="30"/>
      <w:szCs w:val="30"/>
    </w:rPr>
  </w:style>
  <w:style w:type="paragraph" w:customStyle="1" w:styleId="Bodytext4">
    <w:name w:val="Body text (4)"/>
    <w:basedOn w:val="Normal"/>
    <w:link w:val="Bodytext40"/>
    <w:rsid w:val="00854D8F"/>
    <w:pPr>
      <w:shd w:val="clear" w:color="auto" w:fill="FFFFFF"/>
      <w:spacing w:before="420" w:after="3780" w:line="0" w:lineRule="atLeast"/>
    </w:pPr>
    <w:rPr>
      <w:b/>
      <w:bCs/>
      <w:sz w:val="26"/>
      <w:szCs w:val="26"/>
    </w:rPr>
  </w:style>
  <w:style w:type="paragraph" w:customStyle="1" w:styleId="Bodytext50">
    <w:name w:val="Body text (5)"/>
    <w:basedOn w:val="Normal"/>
    <w:link w:val="Bodytext5"/>
    <w:rsid w:val="00854D8F"/>
    <w:pPr>
      <w:shd w:val="clear" w:color="auto" w:fill="FFFFFF"/>
      <w:spacing w:before="1620" w:line="0" w:lineRule="atLeast"/>
    </w:pPr>
    <w:rPr>
      <w:b/>
      <w:bCs/>
      <w:i/>
      <w:iCs/>
      <w:sz w:val="26"/>
      <w:szCs w:val="26"/>
    </w:rPr>
  </w:style>
  <w:style w:type="paragraph" w:customStyle="1" w:styleId="Headerorfooter1">
    <w:name w:val="Header or footer1"/>
    <w:basedOn w:val="Normal"/>
    <w:link w:val="Headerorfooter"/>
    <w:rsid w:val="00854D8F"/>
    <w:pPr>
      <w:shd w:val="clear" w:color="auto" w:fill="FFFFFF"/>
      <w:spacing w:line="0" w:lineRule="atLeast"/>
    </w:pPr>
    <w:rPr>
      <w:spacing w:val="10"/>
      <w:sz w:val="22"/>
      <w:szCs w:val="22"/>
    </w:rPr>
  </w:style>
  <w:style w:type="paragraph" w:customStyle="1" w:styleId="Heading21">
    <w:name w:val="Heading #2"/>
    <w:basedOn w:val="Normal"/>
    <w:link w:val="Heading20"/>
    <w:rsid w:val="00854D8F"/>
    <w:pPr>
      <w:shd w:val="clear" w:color="auto" w:fill="FFFFFF"/>
      <w:spacing w:after="60" w:line="0" w:lineRule="atLeast"/>
      <w:jc w:val="center"/>
      <w:outlineLvl w:val="1"/>
    </w:pPr>
    <w:rPr>
      <w:b/>
      <w:bCs/>
      <w:sz w:val="30"/>
      <w:szCs w:val="30"/>
    </w:rPr>
  </w:style>
  <w:style w:type="paragraph" w:customStyle="1" w:styleId="Heading31">
    <w:name w:val="Heading #3"/>
    <w:basedOn w:val="Normal"/>
    <w:link w:val="Heading30"/>
    <w:rsid w:val="00854D8F"/>
    <w:pPr>
      <w:shd w:val="clear" w:color="auto" w:fill="FFFFFF"/>
      <w:spacing w:before="60" w:line="0" w:lineRule="atLeast"/>
      <w:jc w:val="center"/>
      <w:outlineLvl w:val="2"/>
    </w:pPr>
    <w:rPr>
      <w:b/>
      <w:bCs/>
      <w:sz w:val="26"/>
      <w:szCs w:val="26"/>
    </w:rPr>
  </w:style>
  <w:style w:type="paragraph" w:customStyle="1" w:styleId="Bodytext60">
    <w:name w:val="Body text (6)"/>
    <w:basedOn w:val="Normal"/>
    <w:link w:val="Bodytext6"/>
    <w:rsid w:val="00854D8F"/>
    <w:pPr>
      <w:shd w:val="clear" w:color="auto" w:fill="FFFFFF"/>
      <w:spacing w:line="0" w:lineRule="atLeast"/>
    </w:pPr>
    <w:rPr>
      <w:rFonts w:ascii="Courier New" w:eastAsia="Courier New" w:hAnsi="Courier New"/>
      <w:i/>
      <w:iCs/>
      <w:spacing w:val="-10"/>
      <w:sz w:val="8"/>
      <w:szCs w:val="8"/>
    </w:rPr>
  </w:style>
  <w:style w:type="paragraph" w:customStyle="1" w:styleId="Bodytext70">
    <w:name w:val="Body text (7)"/>
    <w:basedOn w:val="Normal"/>
    <w:link w:val="Bodytext7"/>
    <w:rsid w:val="00854D8F"/>
    <w:pPr>
      <w:shd w:val="clear" w:color="auto" w:fill="FFFFFF"/>
      <w:spacing w:before="60" w:line="0" w:lineRule="atLeast"/>
    </w:pPr>
    <w:rPr>
      <w:i/>
      <w:iCs/>
      <w:sz w:val="26"/>
      <w:szCs w:val="26"/>
    </w:rPr>
  </w:style>
  <w:style w:type="paragraph" w:customStyle="1" w:styleId="Bodytext80">
    <w:name w:val="Body text (8)"/>
    <w:basedOn w:val="Normal"/>
    <w:link w:val="Bodytext8"/>
    <w:rsid w:val="00854D8F"/>
    <w:pPr>
      <w:shd w:val="clear" w:color="auto" w:fill="FFFFFF"/>
      <w:spacing w:line="0" w:lineRule="atLeast"/>
      <w:jc w:val="right"/>
    </w:pPr>
    <w:rPr>
      <w:rFonts w:ascii="Trebuchet MS" w:eastAsia="Trebuchet MS" w:hAnsi="Trebuchet MS"/>
      <w:sz w:val="21"/>
      <w:szCs w:val="21"/>
    </w:rPr>
  </w:style>
  <w:style w:type="paragraph" w:customStyle="1" w:styleId="Tablecaption0">
    <w:name w:val="Table caption"/>
    <w:basedOn w:val="Normal"/>
    <w:link w:val="Tablecaption"/>
    <w:rsid w:val="00854D8F"/>
    <w:pPr>
      <w:shd w:val="clear" w:color="auto" w:fill="FFFFFF"/>
      <w:spacing w:line="0" w:lineRule="atLeast"/>
    </w:pPr>
    <w:rPr>
      <w:sz w:val="26"/>
      <w:szCs w:val="26"/>
    </w:rPr>
  </w:style>
  <w:style w:type="paragraph" w:styleId="Header">
    <w:name w:val="header"/>
    <w:basedOn w:val="Normal"/>
    <w:link w:val="Head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HeaderChar">
    <w:name w:val="Header Char"/>
    <w:link w:val="Header"/>
    <w:uiPriority w:val="99"/>
    <w:rsid w:val="00665319"/>
    <w:rPr>
      <w:color w:val="000000"/>
      <w:sz w:val="24"/>
      <w:szCs w:val="24"/>
      <w:lang w:val="vi-VN" w:eastAsia="vi-VN" w:bidi="vi-VN"/>
    </w:rPr>
  </w:style>
  <w:style w:type="paragraph" w:styleId="Footer">
    <w:name w:val="footer"/>
    <w:basedOn w:val="Normal"/>
    <w:link w:val="FooterChar"/>
    <w:uiPriority w:val="99"/>
    <w:unhideWhenUsed/>
    <w:rsid w:val="00665319"/>
    <w:pPr>
      <w:tabs>
        <w:tab w:val="center" w:pos="4680"/>
        <w:tab w:val="right" w:pos="9360"/>
      </w:tabs>
    </w:pPr>
    <w:rPr>
      <w:rFonts w:ascii="Arial Unicode MS" w:eastAsia="Arial Unicode MS" w:hAnsi="Arial Unicode MS" w:cs="Arial Unicode MS"/>
      <w:color w:val="000000"/>
      <w:sz w:val="24"/>
      <w:szCs w:val="24"/>
      <w:lang w:val="vi-VN" w:eastAsia="vi-VN" w:bidi="vi-VN"/>
    </w:rPr>
  </w:style>
  <w:style w:type="character" w:customStyle="1" w:styleId="FooterChar">
    <w:name w:val="Footer Char"/>
    <w:link w:val="Footer"/>
    <w:uiPriority w:val="99"/>
    <w:rsid w:val="00665319"/>
    <w:rPr>
      <w:color w:val="000000"/>
      <w:sz w:val="24"/>
      <w:szCs w:val="24"/>
      <w:lang w:val="vi-VN" w:eastAsia="vi-VN" w:bidi="vi-VN"/>
    </w:rPr>
  </w:style>
  <w:style w:type="paragraph" w:customStyle="1" w:styleId="CharCharCharChar">
    <w:name w:val="Char Char Char Char"/>
    <w:basedOn w:val="Normal"/>
    <w:rsid w:val="00C9494F"/>
    <w:pPr>
      <w:widowControl/>
      <w:spacing w:after="160" w:line="240" w:lineRule="exact"/>
    </w:pPr>
    <w:rPr>
      <w:rFonts w:ascii=".VnTime" w:eastAsia=".VnTime" w:hAnsi=".VnTime"/>
      <w:sz w:val="20"/>
      <w:szCs w:val="20"/>
    </w:rPr>
  </w:style>
  <w:style w:type="character" w:styleId="PageNumber">
    <w:name w:val="page number"/>
    <w:basedOn w:val="DefaultParagraphFont"/>
    <w:rsid w:val="007A6F5E"/>
  </w:style>
  <w:style w:type="paragraph" w:customStyle="1" w:styleId="CharCharCharCharCharCharCharCharCharCharCharCharChar">
    <w:name w:val="Char Char Char Char Char Char Char Char Char Char Char Char Char"/>
    <w:autoRedefine/>
    <w:rsid w:val="006817A2"/>
    <w:pPr>
      <w:tabs>
        <w:tab w:val="left" w:pos="1152"/>
      </w:tabs>
      <w:spacing w:before="120" w:after="120" w:line="312" w:lineRule="auto"/>
    </w:pPr>
    <w:rPr>
      <w:rFonts w:ascii="VNI-Helve" w:eastAsia="VNI-Times" w:hAnsi="VNI-Helve" w:cs="VNI-Helve"/>
      <w:sz w:val="26"/>
      <w:szCs w:val="26"/>
    </w:rPr>
  </w:style>
  <w:style w:type="table" w:styleId="TableGrid">
    <w:name w:val="Table Grid"/>
    <w:basedOn w:val="TableNormal"/>
    <w:rsid w:val="00011E95"/>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nhideWhenUsed/>
    <w:rsid w:val="0058294F"/>
    <w:pPr>
      <w:tabs>
        <w:tab w:val="left" w:pos="-4950"/>
      </w:tabs>
      <w:suppressAutoHyphens/>
      <w:spacing w:after="120"/>
      <w:ind w:left="283"/>
    </w:pPr>
    <w:rPr>
      <w:szCs w:val="24"/>
    </w:rPr>
  </w:style>
  <w:style w:type="character" w:customStyle="1" w:styleId="BodyTextIndentChar">
    <w:name w:val="Body Text Indent Char"/>
    <w:link w:val="BodyTextIndent"/>
    <w:rsid w:val="0058294F"/>
    <w:rPr>
      <w:rFonts w:ascii="Times New Roman" w:eastAsia="Times New Roman" w:hAnsi="Times New Roman" w:cs="Times New Roman"/>
      <w:sz w:val="28"/>
      <w:szCs w:val="24"/>
    </w:rPr>
  </w:style>
  <w:style w:type="paragraph" w:styleId="BodyTextIndent2">
    <w:name w:val="Body Text Indent 2"/>
    <w:basedOn w:val="Normal"/>
    <w:link w:val="BodyTextIndent2Char"/>
    <w:unhideWhenUsed/>
    <w:rsid w:val="0058294F"/>
    <w:pPr>
      <w:spacing w:after="120" w:line="480" w:lineRule="auto"/>
      <w:ind w:left="360"/>
    </w:pPr>
    <w:rPr>
      <w:rFonts w:ascii="Arial Unicode MS" w:eastAsia="Arial Unicode MS" w:hAnsi="Arial Unicode MS" w:cs="Arial Unicode MS"/>
      <w:color w:val="000000"/>
      <w:sz w:val="24"/>
      <w:szCs w:val="24"/>
      <w:lang w:val="vi-VN" w:eastAsia="vi-VN" w:bidi="vi-VN"/>
    </w:rPr>
  </w:style>
  <w:style w:type="character" w:customStyle="1" w:styleId="BodyTextIndent2Char">
    <w:name w:val="Body Text Indent 2 Char"/>
    <w:link w:val="BodyTextIndent2"/>
    <w:rsid w:val="0058294F"/>
    <w:rPr>
      <w:color w:val="000000"/>
      <w:sz w:val="24"/>
      <w:szCs w:val="24"/>
      <w:lang w:val="vi-VN" w:eastAsia="vi-VN" w:bidi="vi-VN"/>
    </w:rPr>
  </w:style>
  <w:style w:type="paragraph" w:styleId="Title">
    <w:name w:val="Title"/>
    <w:basedOn w:val="Normal"/>
    <w:next w:val="Normal"/>
    <w:link w:val="TitleChar"/>
    <w:qFormat/>
    <w:rsid w:val="0058294F"/>
    <w:pPr>
      <w:tabs>
        <w:tab w:val="left" w:pos="-4950"/>
      </w:tabs>
      <w:suppressAutoHyphens/>
      <w:contextualSpacing/>
      <w:jc w:val="center"/>
      <w:outlineLvl w:val="0"/>
    </w:pPr>
    <w:rPr>
      <w:b/>
      <w:kern w:val="28"/>
      <w:szCs w:val="26"/>
    </w:rPr>
  </w:style>
  <w:style w:type="character" w:customStyle="1" w:styleId="TitleChar">
    <w:name w:val="Title Char"/>
    <w:link w:val="Title"/>
    <w:rsid w:val="0058294F"/>
    <w:rPr>
      <w:rFonts w:ascii="Times New Roman" w:eastAsia="Times New Roman" w:hAnsi="Times New Roman" w:cs="Times New Roman"/>
      <w:b/>
      <w:kern w:val="28"/>
      <w:sz w:val="28"/>
      <w:szCs w:val="26"/>
    </w:rPr>
  </w:style>
  <w:style w:type="character" w:styleId="BookTitle">
    <w:name w:val="Book Title"/>
    <w:uiPriority w:val="33"/>
    <w:qFormat/>
    <w:rsid w:val="0058294F"/>
    <w:rPr>
      <w:sz w:val="28"/>
      <w:szCs w:val="26"/>
    </w:rPr>
  </w:style>
  <w:style w:type="character" w:styleId="Strong">
    <w:name w:val="Strong"/>
    <w:uiPriority w:val="22"/>
    <w:qFormat/>
    <w:rsid w:val="002439CF"/>
    <w:rPr>
      <w:b/>
      <w:bCs/>
    </w:rPr>
  </w:style>
  <w:style w:type="character" w:styleId="CommentReference">
    <w:name w:val="annotation reference"/>
    <w:rsid w:val="002439CF"/>
    <w:rPr>
      <w:sz w:val="16"/>
      <w:szCs w:val="16"/>
    </w:rPr>
  </w:style>
  <w:style w:type="paragraph" w:styleId="CommentText">
    <w:name w:val="annotation text"/>
    <w:basedOn w:val="Normal"/>
    <w:link w:val="CommentTextChar"/>
    <w:rsid w:val="002439CF"/>
    <w:pPr>
      <w:widowControl/>
    </w:pPr>
    <w:rPr>
      <w:rFonts w:ascii=".VnTime" w:hAnsi=".VnTime"/>
      <w:sz w:val="20"/>
      <w:szCs w:val="20"/>
    </w:rPr>
  </w:style>
  <w:style w:type="character" w:customStyle="1" w:styleId="CommentTextChar">
    <w:name w:val="Comment Text Char"/>
    <w:link w:val="CommentText"/>
    <w:rsid w:val="002439CF"/>
    <w:rPr>
      <w:rFonts w:ascii=".VnTime" w:eastAsia="Times New Roman" w:hAnsi=".VnTime" w:cs="Times New Roman"/>
    </w:rPr>
  </w:style>
  <w:style w:type="paragraph" w:styleId="BalloonText">
    <w:name w:val="Balloon Text"/>
    <w:basedOn w:val="Normal"/>
    <w:link w:val="BalloonTextChar"/>
    <w:semiHidden/>
    <w:unhideWhenUsed/>
    <w:rsid w:val="001F70DE"/>
    <w:rPr>
      <w:rFonts w:ascii="Segoe UI" w:eastAsia="Arial Unicode MS" w:hAnsi="Segoe UI" w:cs="Segoe UI"/>
      <w:color w:val="000000"/>
      <w:sz w:val="18"/>
      <w:szCs w:val="18"/>
      <w:lang w:val="vi-VN" w:eastAsia="vi-VN" w:bidi="vi-VN"/>
    </w:rPr>
  </w:style>
  <w:style w:type="character" w:customStyle="1" w:styleId="BalloonTextChar">
    <w:name w:val="Balloon Text Char"/>
    <w:link w:val="BalloonText"/>
    <w:semiHidden/>
    <w:rsid w:val="001F70DE"/>
    <w:rPr>
      <w:rFonts w:ascii="Segoe UI" w:hAnsi="Segoe UI" w:cs="Segoe UI"/>
      <w:color w:val="000000"/>
      <w:sz w:val="18"/>
      <w:szCs w:val="18"/>
      <w:lang w:val="vi-VN" w:eastAsia="vi-VN" w:bidi="vi-VN"/>
    </w:rPr>
  </w:style>
  <w:style w:type="paragraph" w:styleId="NormalWeb">
    <w:name w:val="Normal (Web)"/>
    <w:basedOn w:val="Normal"/>
    <w:uiPriority w:val="99"/>
    <w:unhideWhenUsed/>
    <w:rsid w:val="0084354C"/>
    <w:pPr>
      <w:widowControl/>
      <w:spacing w:before="100" w:beforeAutospacing="1" w:after="100" w:afterAutospacing="1"/>
    </w:pPr>
  </w:style>
  <w:style w:type="paragraph" w:styleId="BodyText">
    <w:name w:val="Body Text"/>
    <w:basedOn w:val="Normal"/>
    <w:link w:val="BodyTextChar"/>
    <w:unhideWhenUsed/>
    <w:rsid w:val="003A0A46"/>
    <w:pPr>
      <w:spacing w:after="120"/>
    </w:pPr>
    <w:rPr>
      <w:rFonts w:ascii="Arial Unicode MS" w:eastAsia="Arial Unicode MS" w:hAnsi="Arial Unicode MS" w:cs="Arial Unicode MS"/>
      <w:color w:val="000000"/>
      <w:sz w:val="24"/>
      <w:szCs w:val="24"/>
      <w:lang w:val="vi-VN" w:eastAsia="vi-VN" w:bidi="vi-VN"/>
    </w:rPr>
  </w:style>
  <w:style w:type="character" w:customStyle="1" w:styleId="BodyTextChar">
    <w:name w:val="Body Text Char"/>
    <w:link w:val="BodyText"/>
    <w:rsid w:val="003A0A46"/>
    <w:rPr>
      <w:color w:val="000000"/>
      <w:sz w:val="24"/>
      <w:szCs w:val="24"/>
      <w:lang w:val="vi-VN" w:eastAsia="vi-VN" w:bidi="vi-VN"/>
    </w:rPr>
  </w:style>
  <w:style w:type="paragraph" w:styleId="ListParagraph">
    <w:name w:val="List Paragraph"/>
    <w:basedOn w:val="Normal"/>
    <w:link w:val="ListParagraphChar"/>
    <w:uiPriority w:val="99"/>
    <w:qFormat/>
    <w:rsid w:val="00E06027"/>
    <w:pPr>
      <w:numPr>
        <w:numId w:val="1"/>
      </w:numPr>
      <w:ind w:right="-7"/>
    </w:pPr>
    <w:rPr>
      <w:color w:val="C00000"/>
      <w:lang w:val="nl-NL"/>
    </w:rPr>
  </w:style>
  <w:style w:type="paragraph" w:styleId="NoSpacing">
    <w:name w:val="No Spacing"/>
    <w:uiPriority w:val="99"/>
    <w:qFormat/>
    <w:rsid w:val="004354D8"/>
    <w:rPr>
      <w:rFonts w:ascii="Calibri" w:eastAsia="Calibri" w:hAnsi="Calibri" w:cs="Times New Roman"/>
      <w:sz w:val="22"/>
      <w:szCs w:val="22"/>
    </w:rPr>
  </w:style>
  <w:style w:type="character" w:customStyle="1" w:styleId="ListParagraphChar">
    <w:name w:val="List Paragraph Char"/>
    <w:link w:val="ListParagraph"/>
    <w:uiPriority w:val="99"/>
    <w:locked/>
    <w:rsid w:val="004354D8"/>
    <w:rPr>
      <w:rFonts w:ascii="Times New Roman" w:eastAsia="Times New Roman" w:hAnsi="Times New Roman" w:cs="Times New Roman"/>
      <w:color w:val="C00000"/>
      <w:sz w:val="28"/>
      <w:szCs w:val="28"/>
      <w:lang w:val="nl-NL"/>
    </w:rPr>
  </w:style>
  <w:style w:type="character" w:customStyle="1" w:styleId="Heading2Char">
    <w:name w:val="Heading 2 Char"/>
    <w:link w:val="Heading2"/>
    <w:uiPriority w:val="9"/>
    <w:rsid w:val="004546C9"/>
    <w:rPr>
      <w:rFonts w:ascii="Cambria" w:eastAsia="Times New Roman" w:hAnsi="Cambria" w:cs="Times New Roman"/>
      <w:b/>
      <w:bCs/>
      <w:i/>
      <w:iCs/>
      <w:sz w:val="28"/>
      <w:szCs w:val="28"/>
    </w:rPr>
  </w:style>
  <w:style w:type="character" w:customStyle="1" w:styleId="Heading1Char">
    <w:name w:val="Heading 1 Char"/>
    <w:link w:val="Heading1"/>
    <w:uiPriority w:val="9"/>
    <w:rsid w:val="00AF7548"/>
    <w:rPr>
      <w:rFonts w:ascii="Calibri Light" w:eastAsia="Times New Roman" w:hAnsi="Calibri Light" w:cs="Times New Roman"/>
      <w:b/>
      <w:bCs/>
      <w:kern w:val="32"/>
      <w:sz w:val="32"/>
      <w:szCs w:val="32"/>
    </w:rPr>
  </w:style>
  <w:style w:type="character" w:customStyle="1" w:styleId="UnresolvedMention1">
    <w:name w:val="Unresolved Mention1"/>
    <w:uiPriority w:val="99"/>
    <w:semiHidden/>
    <w:unhideWhenUsed/>
    <w:rsid w:val="007C1325"/>
    <w:rPr>
      <w:color w:val="605E5C"/>
      <w:shd w:val="clear" w:color="auto" w:fill="E1DFDD"/>
    </w:rPr>
  </w:style>
  <w:style w:type="character" w:customStyle="1" w:styleId="Vnbnnidung">
    <w:name w:val="Văn bản nội dung_"/>
    <w:link w:val="Vnbnnidung0"/>
    <w:uiPriority w:val="99"/>
    <w:locked/>
    <w:rsid w:val="00D546E3"/>
    <w:rPr>
      <w:rFonts w:ascii="Times New Roman" w:hAnsi="Times New Roman" w:cs="Times New Roman"/>
      <w:sz w:val="26"/>
      <w:szCs w:val="26"/>
    </w:rPr>
  </w:style>
  <w:style w:type="paragraph" w:customStyle="1" w:styleId="Vnbnnidung0">
    <w:name w:val="Văn bản nội dung"/>
    <w:basedOn w:val="Normal"/>
    <w:link w:val="Vnbnnidung"/>
    <w:uiPriority w:val="99"/>
    <w:rsid w:val="00D546E3"/>
    <w:pPr>
      <w:tabs>
        <w:tab w:val="clear" w:pos="-3544"/>
      </w:tabs>
      <w:spacing w:after="200" w:line="262" w:lineRule="auto"/>
      <w:ind w:firstLine="400"/>
      <w:jc w:val="left"/>
    </w:pPr>
    <w:rPr>
      <w:rFonts w:eastAsia="Arial Unicode MS"/>
      <w:sz w:val="26"/>
      <w:szCs w:val="26"/>
    </w:rPr>
  </w:style>
  <w:style w:type="paragraph" w:styleId="BodyText22">
    <w:name w:val="Body Text 2"/>
    <w:basedOn w:val="Normal"/>
    <w:link w:val="BodyText2Char"/>
    <w:unhideWhenUsed/>
    <w:rsid w:val="009B5A68"/>
    <w:pPr>
      <w:spacing w:after="120" w:line="480" w:lineRule="auto"/>
    </w:pPr>
  </w:style>
  <w:style w:type="character" w:customStyle="1" w:styleId="BodyText2Char">
    <w:name w:val="Body Text 2 Char"/>
    <w:link w:val="BodyText22"/>
    <w:rsid w:val="009B5A68"/>
    <w:rPr>
      <w:rFonts w:ascii="Times New Roman" w:eastAsia="Times New Roman" w:hAnsi="Times New Roman" w:cs="Times New Roman"/>
      <w:sz w:val="28"/>
      <w:szCs w:val="28"/>
    </w:rPr>
  </w:style>
  <w:style w:type="paragraph" w:styleId="ListBullet">
    <w:name w:val="List Bullet"/>
    <w:basedOn w:val="Normal"/>
    <w:unhideWhenUsed/>
    <w:qFormat/>
    <w:rsid w:val="00E467AB"/>
    <w:pPr>
      <w:widowControl/>
      <w:numPr>
        <w:numId w:val="3"/>
      </w:numPr>
      <w:tabs>
        <w:tab w:val="clear" w:pos="-3544"/>
      </w:tabs>
      <w:spacing w:line="264" w:lineRule="auto"/>
    </w:pPr>
    <w:rPr>
      <w:lang w:val="vi-VN"/>
    </w:rPr>
  </w:style>
  <w:style w:type="character" w:styleId="LineNumber">
    <w:name w:val="line number"/>
    <w:basedOn w:val="DefaultParagraphFont"/>
    <w:uiPriority w:val="99"/>
    <w:semiHidden/>
    <w:unhideWhenUsed/>
    <w:rsid w:val="000D065A"/>
  </w:style>
  <w:style w:type="paragraph" w:styleId="Caption">
    <w:name w:val="caption"/>
    <w:basedOn w:val="Normal"/>
    <w:next w:val="Normal"/>
    <w:qFormat/>
    <w:rsid w:val="00F9219E"/>
    <w:pPr>
      <w:widowControl/>
      <w:tabs>
        <w:tab w:val="clear" w:pos="-3544"/>
      </w:tabs>
      <w:ind w:firstLine="0"/>
      <w:jc w:val="right"/>
    </w:pPr>
    <w:rPr>
      <w:rFonts w:ascii="VNtimes new roman" w:hAnsi="VNtimes new roman"/>
      <w:i/>
      <w:szCs w:val="20"/>
    </w:rPr>
  </w:style>
  <w:style w:type="character" w:styleId="Emphasis">
    <w:name w:val="Emphasis"/>
    <w:basedOn w:val="DefaultParagraphFont"/>
    <w:uiPriority w:val="20"/>
    <w:qFormat/>
    <w:rsid w:val="00D46BCA"/>
    <w:rPr>
      <w:i/>
      <w:iCs/>
    </w:rPr>
  </w:style>
  <w:style w:type="paragraph" w:styleId="CommentSubject">
    <w:name w:val="annotation subject"/>
    <w:basedOn w:val="CommentText"/>
    <w:next w:val="CommentText"/>
    <w:link w:val="CommentSubjectChar"/>
    <w:uiPriority w:val="99"/>
    <w:semiHidden/>
    <w:unhideWhenUsed/>
    <w:rsid w:val="00A75A31"/>
    <w:pPr>
      <w:widowControl w:val="0"/>
    </w:pPr>
    <w:rPr>
      <w:rFonts w:ascii="Times New Roman" w:hAnsi="Times New Roman"/>
      <w:b/>
      <w:bCs/>
    </w:rPr>
  </w:style>
  <w:style w:type="character" w:customStyle="1" w:styleId="CommentSubjectChar">
    <w:name w:val="Comment Subject Char"/>
    <w:basedOn w:val="CommentTextChar"/>
    <w:link w:val="CommentSubject"/>
    <w:uiPriority w:val="99"/>
    <w:semiHidden/>
    <w:rsid w:val="00A75A31"/>
    <w:rPr>
      <w:rFonts w:ascii="Times New Roman" w:eastAsia="Times New Roman" w:hAnsi="Times New Roman" w:cs="Times New Roman"/>
      <w:b/>
      <w:bCs/>
    </w:rPr>
  </w:style>
  <w:style w:type="paragraph" w:styleId="Revision">
    <w:name w:val="Revision"/>
    <w:hidden/>
    <w:uiPriority w:val="99"/>
    <w:semiHidden/>
    <w:rsid w:val="004D33F3"/>
    <w:rPr>
      <w:rFonts w:ascii="Times New Roman" w:eastAsia="Times New Roman" w:hAnsi="Times New Roman" w:cs="Times New Roman"/>
      <w:sz w:val="28"/>
      <w:szCs w:val="28"/>
    </w:rPr>
  </w:style>
  <w:style w:type="character" w:customStyle="1" w:styleId="Heading4Char">
    <w:name w:val="Heading 4 Char"/>
    <w:basedOn w:val="DefaultParagraphFont"/>
    <w:link w:val="Heading4"/>
    <w:uiPriority w:val="9"/>
    <w:semiHidden/>
    <w:rsid w:val="005151F1"/>
    <w:rPr>
      <w:rFonts w:ascii="Calibri" w:eastAsia="MS Mincho" w:hAnsi="Calibri" w:cs="Times New Roman"/>
      <w:b/>
      <w:bCs/>
      <w:sz w:val="28"/>
      <w:szCs w:val="28"/>
    </w:rPr>
  </w:style>
  <w:style w:type="character" w:customStyle="1" w:styleId="Heading5Char">
    <w:name w:val="Heading 5 Char"/>
    <w:basedOn w:val="DefaultParagraphFont"/>
    <w:link w:val="Heading5"/>
    <w:uiPriority w:val="9"/>
    <w:semiHidden/>
    <w:rsid w:val="005151F1"/>
    <w:rPr>
      <w:rFonts w:ascii="Calibri" w:eastAsia="MS Mincho" w:hAnsi="Calibri" w:cs="Times New Roman"/>
      <w:b/>
      <w:bCs/>
      <w:i/>
      <w:iCs/>
      <w:sz w:val="26"/>
      <w:szCs w:val="26"/>
    </w:rPr>
  </w:style>
  <w:style w:type="character" w:customStyle="1" w:styleId="Heading7Char">
    <w:name w:val="Heading 7 Char"/>
    <w:basedOn w:val="DefaultParagraphFont"/>
    <w:link w:val="Heading7"/>
    <w:uiPriority w:val="9"/>
    <w:semiHidden/>
    <w:rsid w:val="005151F1"/>
    <w:rPr>
      <w:rFonts w:ascii="Calibri" w:eastAsia="MS Mincho" w:hAnsi="Calibri" w:cs="Times New Roman"/>
      <w:sz w:val="24"/>
      <w:szCs w:val="24"/>
    </w:rPr>
  </w:style>
  <w:style w:type="character" w:customStyle="1" w:styleId="Heading8Char">
    <w:name w:val="Heading 8 Char"/>
    <w:basedOn w:val="DefaultParagraphFont"/>
    <w:link w:val="Heading8"/>
    <w:uiPriority w:val="9"/>
    <w:semiHidden/>
    <w:rsid w:val="005151F1"/>
    <w:rPr>
      <w:rFonts w:ascii="Calibri" w:eastAsia="MS Mincho" w:hAnsi="Calibri" w:cs="Times New Roman"/>
      <w:i/>
      <w:iCs/>
      <w:sz w:val="24"/>
      <w:szCs w:val="24"/>
    </w:rPr>
  </w:style>
  <w:style w:type="character" w:customStyle="1" w:styleId="Heading9Char">
    <w:name w:val="Heading 9 Char"/>
    <w:basedOn w:val="DefaultParagraphFont"/>
    <w:link w:val="Heading9"/>
    <w:uiPriority w:val="9"/>
    <w:semiHidden/>
    <w:rsid w:val="005151F1"/>
    <w:rPr>
      <w:rFonts w:ascii="Cambria" w:eastAsia="MS Gothic" w:hAnsi="Cambria" w:cs="Times New Roman"/>
      <w:sz w:val="22"/>
      <w:szCs w:val="22"/>
    </w:rPr>
  </w:style>
  <w:style w:type="numbering" w:customStyle="1" w:styleId="NoList1">
    <w:name w:val="No List1"/>
    <w:next w:val="NoList"/>
    <w:uiPriority w:val="99"/>
    <w:semiHidden/>
    <w:unhideWhenUsed/>
    <w:rsid w:val="005151F1"/>
  </w:style>
  <w:style w:type="character" w:customStyle="1" w:styleId="Heading3Char">
    <w:name w:val="Heading 3 Char"/>
    <w:basedOn w:val="DefaultParagraphFont"/>
    <w:link w:val="Heading3"/>
    <w:rsid w:val="005151F1"/>
    <w:rPr>
      <w:rFonts w:ascii="Times New Roman" w:eastAsia="Times New Roman" w:hAnsi="Times New Roman" w:cs="Times New Roman"/>
      <w:b/>
      <w:bCs/>
      <w:sz w:val="28"/>
      <w:szCs w:val="28"/>
    </w:rPr>
  </w:style>
  <w:style w:type="character" w:customStyle="1" w:styleId="Heading6Char">
    <w:name w:val="Heading 6 Char"/>
    <w:basedOn w:val="DefaultParagraphFont"/>
    <w:link w:val="Heading6"/>
    <w:rsid w:val="005151F1"/>
    <w:rPr>
      <w:rFonts w:ascii="Times New Roman" w:eastAsia="Times New Roman" w:hAnsi="Times New Roman" w:cs="Times New Roman"/>
      <w:b/>
      <w:bCs/>
      <w:sz w:val="22"/>
      <w:szCs w:val="22"/>
      <w:lang w:val="af-ZA"/>
    </w:rPr>
  </w:style>
  <w:style w:type="paragraph" w:customStyle="1" w:styleId="CharCharCharChar1">
    <w:name w:val="Char Char Char Char1"/>
    <w:basedOn w:val="Normal"/>
    <w:rsid w:val="005151F1"/>
    <w:pPr>
      <w:pageBreakBefore/>
      <w:widowControl/>
      <w:tabs>
        <w:tab w:val="clear" w:pos="-3544"/>
      </w:tabs>
      <w:spacing w:before="100" w:beforeAutospacing="1" w:after="100" w:afterAutospacing="1"/>
      <w:ind w:firstLine="0"/>
    </w:pPr>
    <w:rPr>
      <w:rFonts w:ascii="Tahoma" w:hAnsi="Tahoma"/>
      <w:sz w:val="20"/>
      <w:szCs w:val="20"/>
    </w:rPr>
  </w:style>
  <w:style w:type="character" w:customStyle="1" w:styleId="apple-converted-space">
    <w:name w:val="apple-converted-space"/>
    <w:basedOn w:val="DefaultParagraphFont"/>
    <w:rsid w:val="005151F1"/>
  </w:style>
  <w:style w:type="paragraph" w:customStyle="1" w:styleId="TableParagraph">
    <w:name w:val="Table Paragraph"/>
    <w:basedOn w:val="Normal"/>
    <w:uiPriority w:val="1"/>
    <w:qFormat/>
    <w:rsid w:val="000D1A31"/>
    <w:pPr>
      <w:tabs>
        <w:tab w:val="clear" w:pos="-3544"/>
      </w:tabs>
      <w:autoSpaceDE w:val="0"/>
      <w:autoSpaceDN w:val="0"/>
      <w:ind w:firstLine="0"/>
      <w:jc w:val="left"/>
    </w:pPr>
    <w:rPr>
      <w:rFonts w:ascii="Carlito" w:eastAsia="Carlito" w:hAnsi="Carlito" w:cs="Carlito"/>
      <w:sz w:val="22"/>
      <w:szCs w:val="22"/>
    </w:rPr>
  </w:style>
  <w:style w:type="character" w:customStyle="1" w:styleId="UnresolvedMention2">
    <w:name w:val="Unresolved Mention2"/>
    <w:basedOn w:val="DefaultParagraphFont"/>
    <w:uiPriority w:val="99"/>
    <w:semiHidden/>
    <w:unhideWhenUsed/>
    <w:rsid w:val="004F17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991346">
      <w:bodyDiv w:val="1"/>
      <w:marLeft w:val="0"/>
      <w:marRight w:val="0"/>
      <w:marTop w:val="0"/>
      <w:marBottom w:val="0"/>
      <w:divBdr>
        <w:top w:val="none" w:sz="0" w:space="0" w:color="auto"/>
        <w:left w:val="none" w:sz="0" w:space="0" w:color="auto"/>
        <w:bottom w:val="none" w:sz="0" w:space="0" w:color="auto"/>
        <w:right w:val="none" w:sz="0" w:space="0" w:color="auto"/>
      </w:divBdr>
    </w:div>
    <w:div w:id="90593755">
      <w:bodyDiv w:val="1"/>
      <w:marLeft w:val="0"/>
      <w:marRight w:val="0"/>
      <w:marTop w:val="0"/>
      <w:marBottom w:val="0"/>
      <w:divBdr>
        <w:top w:val="none" w:sz="0" w:space="0" w:color="auto"/>
        <w:left w:val="none" w:sz="0" w:space="0" w:color="auto"/>
        <w:bottom w:val="none" w:sz="0" w:space="0" w:color="auto"/>
        <w:right w:val="none" w:sz="0" w:space="0" w:color="auto"/>
      </w:divBdr>
    </w:div>
    <w:div w:id="198519683">
      <w:bodyDiv w:val="1"/>
      <w:marLeft w:val="0"/>
      <w:marRight w:val="0"/>
      <w:marTop w:val="0"/>
      <w:marBottom w:val="0"/>
      <w:divBdr>
        <w:top w:val="none" w:sz="0" w:space="0" w:color="auto"/>
        <w:left w:val="none" w:sz="0" w:space="0" w:color="auto"/>
        <w:bottom w:val="none" w:sz="0" w:space="0" w:color="auto"/>
        <w:right w:val="none" w:sz="0" w:space="0" w:color="auto"/>
      </w:divBdr>
    </w:div>
    <w:div w:id="200753156">
      <w:bodyDiv w:val="1"/>
      <w:marLeft w:val="0"/>
      <w:marRight w:val="0"/>
      <w:marTop w:val="0"/>
      <w:marBottom w:val="0"/>
      <w:divBdr>
        <w:top w:val="none" w:sz="0" w:space="0" w:color="auto"/>
        <w:left w:val="none" w:sz="0" w:space="0" w:color="auto"/>
        <w:bottom w:val="none" w:sz="0" w:space="0" w:color="auto"/>
        <w:right w:val="none" w:sz="0" w:space="0" w:color="auto"/>
      </w:divBdr>
    </w:div>
    <w:div w:id="230386273">
      <w:bodyDiv w:val="1"/>
      <w:marLeft w:val="0"/>
      <w:marRight w:val="0"/>
      <w:marTop w:val="0"/>
      <w:marBottom w:val="0"/>
      <w:divBdr>
        <w:top w:val="none" w:sz="0" w:space="0" w:color="auto"/>
        <w:left w:val="none" w:sz="0" w:space="0" w:color="auto"/>
        <w:bottom w:val="none" w:sz="0" w:space="0" w:color="auto"/>
        <w:right w:val="none" w:sz="0" w:space="0" w:color="auto"/>
      </w:divBdr>
    </w:div>
    <w:div w:id="242834925">
      <w:bodyDiv w:val="1"/>
      <w:marLeft w:val="0"/>
      <w:marRight w:val="0"/>
      <w:marTop w:val="0"/>
      <w:marBottom w:val="0"/>
      <w:divBdr>
        <w:top w:val="none" w:sz="0" w:space="0" w:color="auto"/>
        <w:left w:val="none" w:sz="0" w:space="0" w:color="auto"/>
        <w:bottom w:val="none" w:sz="0" w:space="0" w:color="auto"/>
        <w:right w:val="none" w:sz="0" w:space="0" w:color="auto"/>
      </w:divBdr>
    </w:div>
    <w:div w:id="419450354">
      <w:bodyDiv w:val="1"/>
      <w:marLeft w:val="0"/>
      <w:marRight w:val="0"/>
      <w:marTop w:val="0"/>
      <w:marBottom w:val="0"/>
      <w:divBdr>
        <w:top w:val="none" w:sz="0" w:space="0" w:color="auto"/>
        <w:left w:val="none" w:sz="0" w:space="0" w:color="auto"/>
        <w:bottom w:val="none" w:sz="0" w:space="0" w:color="auto"/>
        <w:right w:val="none" w:sz="0" w:space="0" w:color="auto"/>
      </w:divBdr>
    </w:div>
    <w:div w:id="522744832">
      <w:bodyDiv w:val="1"/>
      <w:marLeft w:val="0"/>
      <w:marRight w:val="0"/>
      <w:marTop w:val="0"/>
      <w:marBottom w:val="0"/>
      <w:divBdr>
        <w:top w:val="none" w:sz="0" w:space="0" w:color="auto"/>
        <w:left w:val="none" w:sz="0" w:space="0" w:color="auto"/>
        <w:bottom w:val="none" w:sz="0" w:space="0" w:color="auto"/>
        <w:right w:val="none" w:sz="0" w:space="0" w:color="auto"/>
      </w:divBdr>
    </w:div>
    <w:div w:id="579142119">
      <w:bodyDiv w:val="1"/>
      <w:marLeft w:val="0"/>
      <w:marRight w:val="0"/>
      <w:marTop w:val="0"/>
      <w:marBottom w:val="0"/>
      <w:divBdr>
        <w:top w:val="none" w:sz="0" w:space="0" w:color="auto"/>
        <w:left w:val="none" w:sz="0" w:space="0" w:color="auto"/>
        <w:bottom w:val="none" w:sz="0" w:space="0" w:color="auto"/>
        <w:right w:val="none" w:sz="0" w:space="0" w:color="auto"/>
      </w:divBdr>
    </w:div>
    <w:div w:id="696273915">
      <w:bodyDiv w:val="1"/>
      <w:marLeft w:val="0"/>
      <w:marRight w:val="0"/>
      <w:marTop w:val="0"/>
      <w:marBottom w:val="0"/>
      <w:divBdr>
        <w:top w:val="none" w:sz="0" w:space="0" w:color="auto"/>
        <w:left w:val="none" w:sz="0" w:space="0" w:color="auto"/>
        <w:bottom w:val="none" w:sz="0" w:space="0" w:color="auto"/>
        <w:right w:val="none" w:sz="0" w:space="0" w:color="auto"/>
      </w:divBdr>
    </w:div>
    <w:div w:id="801774282">
      <w:bodyDiv w:val="1"/>
      <w:marLeft w:val="0"/>
      <w:marRight w:val="0"/>
      <w:marTop w:val="0"/>
      <w:marBottom w:val="0"/>
      <w:divBdr>
        <w:top w:val="none" w:sz="0" w:space="0" w:color="auto"/>
        <w:left w:val="none" w:sz="0" w:space="0" w:color="auto"/>
        <w:bottom w:val="none" w:sz="0" w:space="0" w:color="auto"/>
        <w:right w:val="none" w:sz="0" w:space="0" w:color="auto"/>
      </w:divBdr>
    </w:div>
    <w:div w:id="818573692">
      <w:bodyDiv w:val="1"/>
      <w:marLeft w:val="0"/>
      <w:marRight w:val="0"/>
      <w:marTop w:val="0"/>
      <w:marBottom w:val="0"/>
      <w:divBdr>
        <w:top w:val="none" w:sz="0" w:space="0" w:color="auto"/>
        <w:left w:val="none" w:sz="0" w:space="0" w:color="auto"/>
        <w:bottom w:val="none" w:sz="0" w:space="0" w:color="auto"/>
        <w:right w:val="none" w:sz="0" w:space="0" w:color="auto"/>
      </w:divBdr>
    </w:div>
    <w:div w:id="867137913">
      <w:bodyDiv w:val="1"/>
      <w:marLeft w:val="0"/>
      <w:marRight w:val="0"/>
      <w:marTop w:val="0"/>
      <w:marBottom w:val="0"/>
      <w:divBdr>
        <w:top w:val="none" w:sz="0" w:space="0" w:color="auto"/>
        <w:left w:val="none" w:sz="0" w:space="0" w:color="auto"/>
        <w:bottom w:val="none" w:sz="0" w:space="0" w:color="auto"/>
        <w:right w:val="none" w:sz="0" w:space="0" w:color="auto"/>
      </w:divBdr>
    </w:div>
    <w:div w:id="880173286">
      <w:bodyDiv w:val="1"/>
      <w:marLeft w:val="0"/>
      <w:marRight w:val="0"/>
      <w:marTop w:val="0"/>
      <w:marBottom w:val="0"/>
      <w:divBdr>
        <w:top w:val="none" w:sz="0" w:space="0" w:color="auto"/>
        <w:left w:val="none" w:sz="0" w:space="0" w:color="auto"/>
        <w:bottom w:val="none" w:sz="0" w:space="0" w:color="auto"/>
        <w:right w:val="none" w:sz="0" w:space="0" w:color="auto"/>
      </w:divBdr>
    </w:div>
    <w:div w:id="1009722573">
      <w:bodyDiv w:val="1"/>
      <w:marLeft w:val="0"/>
      <w:marRight w:val="0"/>
      <w:marTop w:val="0"/>
      <w:marBottom w:val="0"/>
      <w:divBdr>
        <w:top w:val="none" w:sz="0" w:space="0" w:color="auto"/>
        <w:left w:val="none" w:sz="0" w:space="0" w:color="auto"/>
        <w:bottom w:val="none" w:sz="0" w:space="0" w:color="auto"/>
        <w:right w:val="none" w:sz="0" w:space="0" w:color="auto"/>
      </w:divBdr>
    </w:div>
    <w:div w:id="1061636508">
      <w:bodyDiv w:val="1"/>
      <w:marLeft w:val="0"/>
      <w:marRight w:val="0"/>
      <w:marTop w:val="0"/>
      <w:marBottom w:val="0"/>
      <w:divBdr>
        <w:top w:val="none" w:sz="0" w:space="0" w:color="auto"/>
        <w:left w:val="none" w:sz="0" w:space="0" w:color="auto"/>
        <w:bottom w:val="none" w:sz="0" w:space="0" w:color="auto"/>
        <w:right w:val="none" w:sz="0" w:space="0" w:color="auto"/>
      </w:divBdr>
    </w:div>
    <w:div w:id="1063409659">
      <w:bodyDiv w:val="1"/>
      <w:marLeft w:val="0"/>
      <w:marRight w:val="0"/>
      <w:marTop w:val="0"/>
      <w:marBottom w:val="0"/>
      <w:divBdr>
        <w:top w:val="none" w:sz="0" w:space="0" w:color="auto"/>
        <w:left w:val="none" w:sz="0" w:space="0" w:color="auto"/>
        <w:bottom w:val="none" w:sz="0" w:space="0" w:color="auto"/>
        <w:right w:val="none" w:sz="0" w:space="0" w:color="auto"/>
      </w:divBdr>
    </w:div>
    <w:div w:id="1087732899">
      <w:bodyDiv w:val="1"/>
      <w:marLeft w:val="0"/>
      <w:marRight w:val="0"/>
      <w:marTop w:val="0"/>
      <w:marBottom w:val="0"/>
      <w:divBdr>
        <w:top w:val="none" w:sz="0" w:space="0" w:color="auto"/>
        <w:left w:val="none" w:sz="0" w:space="0" w:color="auto"/>
        <w:bottom w:val="none" w:sz="0" w:space="0" w:color="auto"/>
        <w:right w:val="none" w:sz="0" w:space="0" w:color="auto"/>
      </w:divBdr>
    </w:div>
    <w:div w:id="1226648186">
      <w:bodyDiv w:val="1"/>
      <w:marLeft w:val="0"/>
      <w:marRight w:val="0"/>
      <w:marTop w:val="0"/>
      <w:marBottom w:val="0"/>
      <w:divBdr>
        <w:top w:val="none" w:sz="0" w:space="0" w:color="auto"/>
        <w:left w:val="none" w:sz="0" w:space="0" w:color="auto"/>
        <w:bottom w:val="none" w:sz="0" w:space="0" w:color="auto"/>
        <w:right w:val="none" w:sz="0" w:space="0" w:color="auto"/>
      </w:divBdr>
    </w:div>
    <w:div w:id="1351032957">
      <w:bodyDiv w:val="1"/>
      <w:marLeft w:val="0"/>
      <w:marRight w:val="0"/>
      <w:marTop w:val="0"/>
      <w:marBottom w:val="0"/>
      <w:divBdr>
        <w:top w:val="none" w:sz="0" w:space="0" w:color="auto"/>
        <w:left w:val="none" w:sz="0" w:space="0" w:color="auto"/>
        <w:bottom w:val="none" w:sz="0" w:space="0" w:color="auto"/>
        <w:right w:val="none" w:sz="0" w:space="0" w:color="auto"/>
      </w:divBdr>
    </w:div>
    <w:div w:id="1610815531">
      <w:bodyDiv w:val="1"/>
      <w:marLeft w:val="0"/>
      <w:marRight w:val="0"/>
      <w:marTop w:val="0"/>
      <w:marBottom w:val="0"/>
      <w:divBdr>
        <w:top w:val="none" w:sz="0" w:space="0" w:color="auto"/>
        <w:left w:val="none" w:sz="0" w:space="0" w:color="auto"/>
        <w:bottom w:val="none" w:sz="0" w:space="0" w:color="auto"/>
        <w:right w:val="none" w:sz="0" w:space="0" w:color="auto"/>
      </w:divBdr>
    </w:div>
    <w:div w:id="1691683228">
      <w:bodyDiv w:val="1"/>
      <w:marLeft w:val="0"/>
      <w:marRight w:val="0"/>
      <w:marTop w:val="0"/>
      <w:marBottom w:val="0"/>
      <w:divBdr>
        <w:top w:val="none" w:sz="0" w:space="0" w:color="auto"/>
        <w:left w:val="none" w:sz="0" w:space="0" w:color="auto"/>
        <w:bottom w:val="none" w:sz="0" w:space="0" w:color="auto"/>
        <w:right w:val="none" w:sz="0" w:space="0" w:color="auto"/>
      </w:divBdr>
    </w:div>
    <w:div w:id="1751806521">
      <w:bodyDiv w:val="1"/>
      <w:marLeft w:val="0"/>
      <w:marRight w:val="0"/>
      <w:marTop w:val="0"/>
      <w:marBottom w:val="0"/>
      <w:divBdr>
        <w:top w:val="none" w:sz="0" w:space="0" w:color="auto"/>
        <w:left w:val="none" w:sz="0" w:space="0" w:color="auto"/>
        <w:bottom w:val="none" w:sz="0" w:space="0" w:color="auto"/>
        <w:right w:val="none" w:sz="0" w:space="0" w:color="auto"/>
      </w:divBdr>
    </w:div>
    <w:div w:id="1800344512">
      <w:bodyDiv w:val="1"/>
      <w:marLeft w:val="0"/>
      <w:marRight w:val="0"/>
      <w:marTop w:val="0"/>
      <w:marBottom w:val="0"/>
      <w:divBdr>
        <w:top w:val="none" w:sz="0" w:space="0" w:color="auto"/>
        <w:left w:val="none" w:sz="0" w:space="0" w:color="auto"/>
        <w:bottom w:val="none" w:sz="0" w:space="0" w:color="auto"/>
        <w:right w:val="none" w:sz="0" w:space="0" w:color="auto"/>
      </w:divBdr>
    </w:div>
    <w:div w:id="1919554502">
      <w:bodyDiv w:val="1"/>
      <w:marLeft w:val="0"/>
      <w:marRight w:val="0"/>
      <w:marTop w:val="0"/>
      <w:marBottom w:val="0"/>
      <w:divBdr>
        <w:top w:val="none" w:sz="0" w:space="0" w:color="auto"/>
        <w:left w:val="none" w:sz="0" w:space="0" w:color="auto"/>
        <w:bottom w:val="none" w:sz="0" w:space="0" w:color="auto"/>
        <w:right w:val="none" w:sz="0" w:space="0" w:color="auto"/>
      </w:divBdr>
    </w:div>
    <w:div w:id="21152463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tuvanxaydungdn.vn/thituyen/" TargetMode="External"/><Relationship Id="rId18" Type="http://schemas.openxmlformats.org/officeDocument/2006/relationships/image" Target="media/image3.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mailto:TTTVthituyen@gmail.com" TargetMode="External"/><Relationship Id="rId23" Type="http://schemas.openxmlformats.org/officeDocument/2006/relationships/image" Target="media/image8.png"/><Relationship Id="rId28" Type="http://schemas.openxmlformats.org/officeDocument/2006/relationships/image" Target="media/image13.jpeg"/><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TTVthituyen@gmail.com"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A3D95-2164-44DC-8123-A28B27483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39</Pages>
  <Words>10519</Words>
  <Characters>59959</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HỒ SƠ MỜI THI TUYỂN KIẾN TRÚC</vt:lpstr>
    </vt:vector>
  </TitlesOfParts>
  <Company>Microsoft</Company>
  <LinksUpToDate>false</LinksUpToDate>
  <CharactersWithSpaces>70338</CharactersWithSpaces>
  <SharedDoc>false</SharedDoc>
  <HLinks>
    <vt:vector size="6" baseType="variant">
      <vt:variant>
        <vt:i4>1376337</vt:i4>
      </vt:variant>
      <vt:variant>
        <vt:i4>0</vt:i4>
      </vt:variant>
      <vt:variant>
        <vt:i4>0</vt:i4>
      </vt:variant>
      <vt:variant>
        <vt:i4>5</vt:i4>
      </vt:variant>
      <vt:variant>
        <vt:lpwstr>http://tuvanxaydungdn.vn/thi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HỒ SƠ MỜI THI TUYỂN KIẾN TRÚC</dc:title>
  <dc:creator>Administrator</dc:creator>
  <cp:lastModifiedBy>ADMIN</cp:lastModifiedBy>
  <cp:revision>3</cp:revision>
  <cp:lastPrinted>2023-12-26T01:24:00Z</cp:lastPrinted>
  <dcterms:created xsi:type="dcterms:W3CDTF">2024-01-03T04:55:00Z</dcterms:created>
  <dcterms:modified xsi:type="dcterms:W3CDTF">2024-01-03T06:35:00Z</dcterms:modified>
</cp:coreProperties>
</file>